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97C" w:rsidRPr="00327A95" w:rsidRDefault="0007197C" w:rsidP="00327A95">
      <w:pPr>
        <w:tabs>
          <w:tab w:val="left" w:pos="1700"/>
        </w:tabs>
        <w:spacing w:after="0" w:line="276" w:lineRule="auto"/>
        <w:rPr>
          <w:rFonts w:ascii="Arial" w:hAnsi="Arial" w:cs="Arial"/>
          <w:b/>
          <w:sz w:val="28"/>
          <w:szCs w:val="28"/>
          <w:lang w:val="uk-UA"/>
        </w:rPr>
      </w:pPr>
      <w:r w:rsidRPr="00327A95">
        <w:rPr>
          <w:rFonts w:ascii="Arial" w:hAnsi="Arial" w:cs="Arial"/>
          <w:b/>
          <w:sz w:val="28"/>
          <w:szCs w:val="28"/>
          <w:lang w:val="uk-UA"/>
        </w:rPr>
        <w:t>Урок 1.</w:t>
      </w:r>
      <w:r w:rsidR="00327A95">
        <w:rPr>
          <w:rFonts w:ascii="Arial" w:hAnsi="Arial" w:cs="Arial"/>
          <w:b/>
          <w:sz w:val="28"/>
          <w:szCs w:val="28"/>
          <w:lang w:val="uk-UA"/>
        </w:rPr>
        <w:t xml:space="preserve"> </w:t>
      </w:r>
      <w:r w:rsidRPr="00327A95">
        <w:rPr>
          <w:rFonts w:ascii="Arial" w:hAnsi="Arial" w:cs="Arial"/>
          <w:b/>
          <w:sz w:val="28"/>
          <w:szCs w:val="28"/>
          <w:lang w:val="uk-UA"/>
        </w:rPr>
        <w:t>Загальна характеристика підприємницької діяльності</w:t>
      </w:r>
    </w:p>
    <w:p w:rsidR="0007197C" w:rsidRPr="00327A95" w:rsidRDefault="0007197C" w:rsidP="00327A95">
      <w:pPr>
        <w:tabs>
          <w:tab w:val="left" w:pos="1700"/>
        </w:tabs>
        <w:spacing w:after="0" w:line="276" w:lineRule="auto"/>
        <w:ind w:firstLine="426"/>
        <w:rPr>
          <w:rFonts w:ascii="Arial" w:hAnsi="Arial" w:cs="Arial"/>
          <w:b/>
          <w:sz w:val="28"/>
          <w:szCs w:val="28"/>
          <w:lang w:val="uk-UA"/>
        </w:rPr>
      </w:pPr>
    </w:p>
    <w:p w:rsidR="00F64188" w:rsidRPr="00327A95" w:rsidRDefault="009C766E" w:rsidP="00327A95">
      <w:pPr>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П</w:t>
      </w:r>
      <w:r w:rsidR="00F64188" w:rsidRPr="00327A95">
        <w:rPr>
          <w:rFonts w:ascii="Arial" w:hAnsi="Arial" w:cs="Arial"/>
          <w:sz w:val="24"/>
          <w:szCs w:val="24"/>
          <w:lang w:val="uk-UA"/>
        </w:rPr>
        <w:t>оняття господарська діяльність і підприємниц</w:t>
      </w:r>
      <w:r w:rsidR="000A066E" w:rsidRPr="00327A95">
        <w:rPr>
          <w:rFonts w:ascii="Arial" w:hAnsi="Arial" w:cs="Arial"/>
          <w:sz w:val="24"/>
          <w:szCs w:val="24"/>
          <w:lang w:val="uk-UA"/>
        </w:rPr>
        <w:t>ька діяльність</w:t>
      </w:r>
      <w:r w:rsidRPr="00327A95">
        <w:rPr>
          <w:rFonts w:ascii="Arial" w:hAnsi="Arial" w:cs="Arial"/>
          <w:sz w:val="24"/>
          <w:szCs w:val="24"/>
          <w:lang w:val="uk-UA"/>
        </w:rPr>
        <w:t xml:space="preserve"> не ідентичні.</w:t>
      </w:r>
    </w:p>
    <w:p w:rsidR="002C6E5B" w:rsidRPr="00327A95" w:rsidRDefault="00833744" w:rsidP="00327A95">
      <w:pPr>
        <w:shd w:val="clear" w:color="auto" w:fill="FFFFFF"/>
        <w:spacing w:after="0" w:line="276" w:lineRule="auto"/>
        <w:ind w:firstLine="426"/>
        <w:jc w:val="both"/>
        <w:rPr>
          <w:rFonts w:ascii="Arial" w:eastAsia="Times New Roman" w:hAnsi="Arial" w:cs="Arial"/>
          <w:color w:val="000000"/>
          <w:sz w:val="24"/>
          <w:szCs w:val="24"/>
          <w:lang w:val="uk-UA" w:eastAsia="ru-RU"/>
        </w:rPr>
      </w:pPr>
      <w:r w:rsidRPr="00327A95">
        <w:rPr>
          <w:rFonts w:ascii="Arial" w:hAnsi="Arial" w:cs="Arial"/>
          <w:b/>
          <w:sz w:val="24"/>
          <w:szCs w:val="24"/>
          <w:lang w:val="uk-UA"/>
        </w:rPr>
        <w:t>Господарськ</w:t>
      </w:r>
      <w:r w:rsidR="00A86C83" w:rsidRPr="00327A95">
        <w:rPr>
          <w:rFonts w:ascii="Arial" w:hAnsi="Arial" w:cs="Arial"/>
          <w:b/>
          <w:sz w:val="24"/>
          <w:szCs w:val="24"/>
          <w:lang w:val="uk-UA"/>
        </w:rPr>
        <w:t>у</w:t>
      </w:r>
      <w:r w:rsidRPr="00327A95">
        <w:rPr>
          <w:rFonts w:ascii="Arial" w:hAnsi="Arial" w:cs="Arial"/>
          <w:b/>
          <w:sz w:val="24"/>
          <w:szCs w:val="24"/>
          <w:lang w:val="uk-UA"/>
        </w:rPr>
        <w:t xml:space="preserve"> діяльність</w:t>
      </w:r>
      <w:r w:rsidRPr="00327A95">
        <w:rPr>
          <w:rFonts w:ascii="Arial" w:hAnsi="Arial" w:cs="Arial"/>
          <w:sz w:val="24"/>
          <w:szCs w:val="24"/>
          <w:lang w:val="uk-UA"/>
        </w:rPr>
        <w:t xml:space="preserve"> </w:t>
      </w:r>
      <w:r w:rsidRPr="00327A95">
        <w:rPr>
          <w:rFonts w:ascii="Arial" w:eastAsia="Times New Roman" w:hAnsi="Arial" w:cs="Arial"/>
          <w:color w:val="000000"/>
          <w:sz w:val="24"/>
          <w:szCs w:val="24"/>
          <w:lang w:val="uk-UA" w:eastAsia="ru-RU"/>
        </w:rPr>
        <w:t>спрямован</w:t>
      </w:r>
      <w:r w:rsidR="00A86C83" w:rsidRPr="00327A95">
        <w:rPr>
          <w:rFonts w:ascii="Arial" w:eastAsia="Times New Roman" w:hAnsi="Arial" w:cs="Arial"/>
          <w:color w:val="000000"/>
          <w:sz w:val="24"/>
          <w:szCs w:val="24"/>
          <w:lang w:val="uk-UA" w:eastAsia="ru-RU"/>
        </w:rPr>
        <w:t>о</w:t>
      </w:r>
      <w:r w:rsidRPr="00327A95">
        <w:rPr>
          <w:rFonts w:ascii="Arial" w:eastAsia="Times New Roman" w:hAnsi="Arial" w:cs="Arial"/>
          <w:color w:val="000000"/>
          <w:sz w:val="24"/>
          <w:szCs w:val="24"/>
          <w:lang w:val="uk-UA" w:eastAsia="ru-RU"/>
        </w:rPr>
        <w:t xml:space="preserve"> на виготовлення та реалізацію продукції, виконання робіт чи надання послуг</w:t>
      </w:r>
      <w:r w:rsidR="00F64188" w:rsidRPr="00327A95">
        <w:rPr>
          <w:rFonts w:ascii="Arial" w:eastAsia="Times New Roman" w:hAnsi="Arial" w:cs="Arial"/>
          <w:color w:val="000000"/>
          <w:sz w:val="24"/>
          <w:szCs w:val="24"/>
          <w:lang w:val="uk-UA" w:eastAsia="ru-RU"/>
        </w:rPr>
        <w:t xml:space="preserve">, </w:t>
      </w:r>
      <w:r w:rsidR="00A86C83" w:rsidRPr="00327A95">
        <w:rPr>
          <w:rFonts w:ascii="Arial" w:eastAsia="Times New Roman" w:hAnsi="Arial" w:cs="Arial"/>
          <w:color w:val="000000"/>
          <w:sz w:val="24"/>
          <w:szCs w:val="24"/>
          <w:lang w:val="uk-UA" w:eastAsia="ru-RU"/>
        </w:rPr>
        <w:t>усі вони</w:t>
      </w:r>
      <w:r w:rsidR="00F64188" w:rsidRPr="00327A95">
        <w:rPr>
          <w:rFonts w:ascii="Arial" w:eastAsia="Times New Roman" w:hAnsi="Arial" w:cs="Arial"/>
          <w:color w:val="000000"/>
          <w:sz w:val="24"/>
          <w:szCs w:val="24"/>
          <w:lang w:val="uk-UA" w:eastAsia="ru-RU"/>
        </w:rPr>
        <w:t xml:space="preserve"> мають певну вартість</w:t>
      </w:r>
      <w:r w:rsidR="0007197C" w:rsidRPr="00327A95">
        <w:rPr>
          <w:rFonts w:ascii="Arial" w:eastAsia="Times New Roman" w:hAnsi="Arial" w:cs="Arial"/>
          <w:color w:val="000000"/>
          <w:sz w:val="24"/>
          <w:szCs w:val="24"/>
          <w:lang w:val="uk-UA" w:eastAsia="ru-RU"/>
        </w:rPr>
        <w:t xml:space="preserve">, </w:t>
      </w:r>
      <w:r w:rsidR="00A86C83" w:rsidRPr="00327A95">
        <w:rPr>
          <w:rFonts w:ascii="Arial" w:eastAsia="Times New Roman" w:hAnsi="Arial" w:cs="Arial"/>
          <w:color w:val="000000"/>
          <w:sz w:val="24"/>
          <w:szCs w:val="24"/>
          <w:lang w:val="uk-UA" w:eastAsia="ru-RU"/>
        </w:rPr>
        <w:t xml:space="preserve">певну </w:t>
      </w:r>
      <w:r w:rsidR="0007197C" w:rsidRPr="00327A95">
        <w:rPr>
          <w:rFonts w:ascii="Arial" w:eastAsia="Times New Roman" w:hAnsi="Arial" w:cs="Arial"/>
          <w:color w:val="000000"/>
          <w:sz w:val="24"/>
          <w:szCs w:val="24"/>
          <w:lang w:val="uk-UA" w:eastAsia="ru-RU"/>
        </w:rPr>
        <w:t>ціну</w:t>
      </w:r>
      <w:r w:rsidRPr="00327A95">
        <w:rPr>
          <w:rFonts w:ascii="Arial" w:eastAsia="Times New Roman" w:hAnsi="Arial" w:cs="Arial"/>
          <w:color w:val="000000"/>
          <w:sz w:val="24"/>
          <w:szCs w:val="24"/>
          <w:lang w:val="uk-UA" w:eastAsia="ru-RU"/>
        </w:rPr>
        <w:t xml:space="preserve">. </w:t>
      </w:r>
      <w:r w:rsidR="00F64188" w:rsidRPr="00327A95">
        <w:rPr>
          <w:rFonts w:ascii="Arial" w:hAnsi="Arial" w:cs="Arial"/>
          <w:b/>
          <w:sz w:val="24"/>
          <w:szCs w:val="24"/>
          <w:lang w:val="uk-UA"/>
        </w:rPr>
        <w:t>Підприємництво</w:t>
      </w:r>
      <w:r w:rsidR="00F64188" w:rsidRPr="00327A95">
        <w:rPr>
          <w:rFonts w:ascii="Arial" w:hAnsi="Arial" w:cs="Arial"/>
          <w:sz w:val="24"/>
          <w:szCs w:val="24"/>
          <w:lang w:val="uk-UA"/>
        </w:rPr>
        <w:t xml:space="preserve"> – вид господарської діяльності людей.</w:t>
      </w:r>
      <w:r w:rsidR="009C766E" w:rsidRPr="00327A95">
        <w:rPr>
          <w:rFonts w:ascii="Arial" w:hAnsi="Arial" w:cs="Arial"/>
          <w:sz w:val="24"/>
          <w:szCs w:val="24"/>
          <w:lang w:val="uk-UA"/>
        </w:rPr>
        <w:t xml:space="preserve"> </w:t>
      </w:r>
      <w:r w:rsidR="009B54C1" w:rsidRPr="00327A95">
        <w:rPr>
          <w:rFonts w:ascii="Arial" w:eastAsia="Times New Roman" w:hAnsi="Arial" w:cs="Arial"/>
          <w:color w:val="000000"/>
          <w:sz w:val="24"/>
          <w:szCs w:val="24"/>
          <w:lang w:val="uk-UA" w:eastAsia="ru-RU"/>
        </w:rPr>
        <w:t xml:space="preserve"> </w:t>
      </w:r>
      <w:r w:rsidR="00C05D3C" w:rsidRPr="00327A95">
        <w:rPr>
          <w:rFonts w:ascii="Arial" w:eastAsia="Times New Roman" w:hAnsi="Arial" w:cs="Arial"/>
          <w:color w:val="000000"/>
          <w:sz w:val="24"/>
          <w:szCs w:val="24"/>
          <w:lang w:val="uk-UA" w:eastAsia="ru-RU"/>
        </w:rPr>
        <w:t>«</w:t>
      </w:r>
      <w:r w:rsidR="002C6E5B" w:rsidRPr="00327A95">
        <w:rPr>
          <w:rFonts w:ascii="Arial" w:eastAsia="Times New Roman" w:hAnsi="Arial" w:cs="Arial"/>
          <w:color w:val="000000"/>
          <w:sz w:val="24"/>
          <w:szCs w:val="24"/>
          <w:lang w:val="uk-UA" w:eastAsia="ru-RU"/>
        </w:rPr>
        <w:t>Господарська діяльність, що здійснюється для досягнення економічних і соціальних результатів та з метою одержання прибутку, є підприємництвом. …Господарська діяльність може здійснюватись і без мети одержання прибутку</w:t>
      </w:r>
      <w:r w:rsidR="009C766E" w:rsidRPr="00327A95">
        <w:rPr>
          <w:rFonts w:ascii="Arial" w:eastAsia="Times New Roman" w:hAnsi="Arial" w:cs="Arial"/>
          <w:color w:val="000000"/>
          <w:sz w:val="24"/>
          <w:szCs w:val="24"/>
          <w:lang w:val="uk-UA" w:eastAsia="ru-RU"/>
        </w:rPr>
        <w:t>. …Підприємництво − це самостійна, ініціативна, систематична, на власний ризик господарська діяльність, що здійснюється  підприємцями з метою досягнення економічних і соціальних результатів та одержання прибутку</w:t>
      </w:r>
      <w:r w:rsidR="00C05D3C" w:rsidRPr="00327A95">
        <w:rPr>
          <w:rFonts w:ascii="Arial" w:eastAsia="Times New Roman" w:hAnsi="Arial" w:cs="Arial"/>
          <w:color w:val="000000"/>
          <w:sz w:val="24"/>
          <w:szCs w:val="24"/>
          <w:lang w:val="uk-UA" w:eastAsia="ru-RU"/>
        </w:rPr>
        <w:t>»</w:t>
      </w:r>
      <w:r w:rsidR="009C766E" w:rsidRPr="00327A95">
        <w:rPr>
          <w:rFonts w:ascii="Arial" w:eastAsia="Times New Roman" w:hAnsi="Arial" w:cs="Arial"/>
          <w:color w:val="000000"/>
          <w:sz w:val="24"/>
          <w:szCs w:val="24"/>
          <w:lang w:val="uk-UA" w:eastAsia="ru-RU"/>
        </w:rPr>
        <w:t xml:space="preserve"> («Господарський кодекс України).</w:t>
      </w:r>
    </w:p>
    <w:p w:rsidR="00D57E4B" w:rsidRPr="00327A95" w:rsidRDefault="00A86C83" w:rsidP="00327A95">
      <w:pPr>
        <w:shd w:val="clear" w:color="auto" w:fill="FFFFFF"/>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Отже,</w:t>
      </w:r>
      <w:r w:rsidR="00D65FBD" w:rsidRPr="00327A95">
        <w:rPr>
          <w:rFonts w:ascii="Arial" w:hAnsi="Arial" w:cs="Arial"/>
          <w:sz w:val="24"/>
          <w:szCs w:val="24"/>
          <w:lang w:val="uk-UA"/>
        </w:rPr>
        <w:t xml:space="preserve"> підприємниц</w:t>
      </w:r>
      <w:r w:rsidRPr="00327A95">
        <w:rPr>
          <w:rFonts w:ascii="Arial" w:hAnsi="Arial" w:cs="Arial"/>
          <w:sz w:val="24"/>
          <w:szCs w:val="24"/>
          <w:lang w:val="uk-UA"/>
        </w:rPr>
        <w:t xml:space="preserve">тво є </w:t>
      </w:r>
      <w:r w:rsidR="00C05D3C" w:rsidRPr="00327A95">
        <w:rPr>
          <w:rFonts w:ascii="Arial" w:hAnsi="Arial" w:cs="Arial"/>
          <w:sz w:val="24"/>
          <w:szCs w:val="24"/>
          <w:lang w:val="uk-UA"/>
        </w:rPr>
        <w:t>господарською діяльністю з власної ініціативи і «за свій рахунок», тобто на власний ризик</w:t>
      </w:r>
      <w:r w:rsidRPr="00327A95">
        <w:rPr>
          <w:rFonts w:ascii="Arial" w:hAnsi="Arial" w:cs="Arial"/>
          <w:sz w:val="24"/>
          <w:szCs w:val="24"/>
          <w:lang w:val="uk-UA"/>
        </w:rPr>
        <w:t>. П</w:t>
      </w:r>
      <w:r w:rsidR="00C05D3C" w:rsidRPr="00327A95">
        <w:rPr>
          <w:rFonts w:ascii="Arial" w:hAnsi="Arial" w:cs="Arial"/>
          <w:sz w:val="24"/>
          <w:szCs w:val="24"/>
          <w:lang w:val="uk-UA"/>
        </w:rPr>
        <w:t>ідприємництво здійснюється</w:t>
      </w:r>
      <w:r w:rsidRPr="00327A95">
        <w:rPr>
          <w:rFonts w:ascii="Arial" w:hAnsi="Arial" w:cs="Arial"/>
          <w:sz w:val="24"/>
          <w:szCs w:val="24"/>
          <w:lang w:val="uk-UA"/>
        </w:rPr>
        <w:t xml:space="preserve"> на постійній основі, тобто це −</w:t>
      </w:r>
      <w:r w:rsidR="00C05D3C" w:rsidRPr="00327A95">
        <w:rPr>
          <w:rFonts w:ascii="Arial" w:hAnsi="Arial" w:cs="Arial"/>
          <w:sz w:val="24"/>
          <w:szCs w:val="24"/>
          <w:lang w:val="uk-UA"/>
        </w:rPr>
        <w:t xml:space="preserve"> систематична діяльність, а не разова угода.</w:t>
      </w:r>
      <w:r w:rsidRPr="00327A95">
        <w:rPr>
          <w:rFonts w:ascii="Arial" w:hAnsi="Arial" w:cs="Arial"/>
          <w:sz w:val="24"/>
          <w:szCs w:val="24"/>
          <w:lang w:val="uk-UA"/>
        </w:rPr>
        <w:t xml:space="preserve"> Б</w:t>
      </w:r>
      <w:r w:rsidR="009C3B12" w:rsidRPr="00327A95">
        <w:rPr>
          <w:rFonts w:ascii="Arial" w:hAnsi="Arial" w:cs="Arial"/>
          <w:sz w:val="24"/>
          <w:szCs w:val="24"/>
          <w:lang w:val="uk-UA"/>
        </w:rPr>
        <w:t>ажання отримати прибуток – основна озна</w:t>
      </w:r>
      <w:r w:rsidRPr="00327A95">
        <w:rPr>
          <w:rFonts w:ascii="Arial" w:hAnsi="Arial" w:cs="Arial"/>
          <w:sz w:val="24"/>
          <w:szCs w:val="24"/>
          <w:lang w:val="uk-UA"/>
        </w:rPr>
        <w:t xml:space="preserve">ка підприємницької діяльності. </w:t>
      </w:r>
    </w:p>
    <w:p w:rsidR="00547CEE" w:rsidRPr="00327A95" w:rsidRDefault="009C3AE5" w:rsidP="00327A95">
      <w:pPr>
        <w:shd w:val="clear" w:color="auto" w:fill="FFFFFF"/>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Сутність підприємництва повніше р</w:t>
      </w:r>
      <w:r w:rsidR="00C67D05" w:rsidRPr="00327A95">
        <w:rPr>
          <w:rFonts w:ascii="Arial" w:hAnsi="Arial" w:cs="Arial"/>
          <w:sz w:val="24"/>
          <w:szCs w:val="24"/>
          <w:lang w:val="uk-UA"/>
        </w:rPr>
        <w:t>озкривається через його функції.</w:t>
      </w:r>
      <w:r w:rsidR="00B500BA" w:rsidRPr="00327A95">
        <w:rPr>
          <w:rFonts w:ascii="Arial" w:hAnsi="Arial" w:cs="Arial"/>
          <w:sz w:val="24"/>
          <w:szCs w:val="24"/>
          <w:lang w:val="uk-UA"/>
        </w:rPr>
        <w:t xml:space="preserve"> </w:t>
      </w:r>
      <w:r w:rsidR="00C67D05" w:rsidRPr="00327A95">
        <w:rPr>
          <w:rFonts w:ascii="Arial" w:hAnsi="Arial" w:cs="Arial"/>
          <w:sz w:val="24"/>
          <w:szCs w:val="24"/>
          <w:lang w:val="uk-UA"/>
        </w:rPr>
        <w:t xml:space="preserve">Функція підприємництва </w:t>
      </w:r>
      <w:r w:rsidR="00E67156" w:rsidRPr="00327A95">
        <w:rPr>
          <w:rFonts w:ascii="Arial" w:hAnsi="Arial" w:cs="Arial"/>
          <w:sz w:val="24"/>
          <w:szCs w:val="24"/>
          <w:lang w:val="uk-UA"/>
        </w:rPr>
        <w:t>−</w:t>
      </w:r>
      <w:r w:rsidR="00B500BA" w:rsidRPr="00327A95">
        <w:rPr>
          <w:rFonts w:ascii="Arial" w:hAnsi="Arial" w:cs="Arial"/>
          <w:sz w:val="24"/>
          <w:szCs w:val="24"/>
          <w:lang w:val="uk-UA"/>
        </w:rPr>
        <w:t xml:space="preserve"> </w:t>
      </w:r>
      <w:r w:rsidR="00C67D05" w:rsidRPr="00327A95">
        <w:rPr>
          <w:rFonts w:ascii="Arial" w:hAnsi="Arial" w:cs="Arial"/>
          <w:sz w:val="24"/>
          <w:szCs w:val="24"/>
          <w:lang w:val="uk-UA"/>
        </w:rPr>
        <w:t xml:space="preserve">це його </w:t>
      </w:r>
      <w:r w:rsidRPr="00327A95">
        <w:rPr>
          <w:rFonts w:ascii="Arial" w:hAnsi="Arial" w:cs="Arial"/>
          <w:sz w:val="24"/>
          <w:szCs w:val="24"/>
          <w:lang w:val="uk-UA"/>
        </w:rPr>
        <w:t>роль у суспільстві</w:t>
      </w:r>
      <w:r w:rsidR="000324C1" w:rsidRPr="00327A95">
        <w:rPr>
          <w:rFonts w:ascii="Arial" w:hAnsi="Arial" w:cs="Arial"/>
          <w:sz w:val="24"/>
          <w:szCs w:val="24"/>
          <w:lang w:val="uk-UA"/>
        </w:rPr>
        <w:t xml:space="preserve">. Розрізняють </w:t>
      </w:r>
      <w:r w:rsidRPr="00327A95">
        <w:rPr>
          <w:rFonts w:ascii="Arial" w:hAnsi="Arial" w:cs="Arial"/>
          <w:b/>
          <w:sz w:val="24"/>
          <w:szCs w:val="24"/>
          <w:lang w:val="uk-UA"/>
        </w:rPr>
        <w:t>творчу, ресурсну, органі</w:t>
      </w:r>
      <w:r w:rsidR="00C67D05" w:rsidRPr="00327A95">
        <w:rPr>
          <w:rFonts w:ascii="Arial" w:hAnsi="Arial" w:cs="Arial"/>
          <w:b/>
          <w:sz w:val="24"/>
          <w:szCs w:val="24"/>
          <w:lang w:val="uk-UA"/>
        </w:rPr>
        <w:t>заційну, мотиваційну, соціальну</w:t>
      </w:r>
      <w:r w:rsidR="000324C1" w:rsidRPr="00327A95">
        <w:rPr>
          <w:rFonts w:ascii="Arial" w:hAnsi="Arial" w:cs="Arial"/>
          <w:sz w:val="24"/>
          <w:szCs w:val="24"/>
          <w:lang w:val="uk-UA"/>
        </w:rPr>
        <w:t xml:space="preserve"> функції.</w:t>
      </w:r>
      <w:r w:rsidR="005470C5" w:rsidRPr="00327A95">
        <w:rPr>
          <w:rFonts w:ascii="Arial" w:eastAsia="Times New Roman" w:hAnsi="Arial" w:cs="Arial"/>
          <w:color w:val="000000"/>
          <w:sz w:val="24"/>
          <w:szCs w:val="24"/>
          <w:lang w:val="uk-UA" w:eastAsia="ru-RU"/>
        </w:rPr>
        <w:t xml:space="preserve"> І</w:t>
      </w:r>
      <w:r w:rsidR="004232ED" w:rsidRPr="00327A95">
        <w:rPr>
          <w:rFonts w:ascii="Arial" w:hAnsi="Arial" w:cs="Arial"/>
          <w:sz w:val="24"/>
          <w:szCs w:val="24"/>
          <w:lang w:val="uk-UA"/>
        </w:rPr>
        <w:t>нноваційна</w:t>
      </w:r>
      <w:r w:rsidR="005470C5" w:rsidRPr="00327A95">
        <w:rPr>
          <w:rFonts w:ascii="Arial" w:hAnsi="Arial" w:cs="Arial"/>
          <w:sz w:val="24"/>
          <w:szCs w:val="24"/>
          <w:lang w:val="uk-UA"/>
        </w:rPr>
        <w:t xml:space="preserve"> (</w:t>
      </w:r>
      <w:r w:rsidR="004232ED" w:rsidRPr="00327A95">
        <w:rPr>
          <w:rFonts w:ascii="Arial" w:hAnsi="Arial" w:cs="Arial"/>
          <w:sz w:val="24"/>
          <w:szCs w:val="24"/>
          <w:lang w:val="uk-UA"/>
        </w:rPr>
        <w:t>творча</w:t>
      </w:r>
      <w:r w:rsidR="005470C5" w:rsidRPr="00327A95">
        <w:rPr>
          <w:rFonts w:ascii="Arial" w:hAnsi="Arial" w:cs="Arial"/>
          <w:sz w:val="24"/>
          <w:szCs w:val="24"/>
          <w:lang w:val="uk-UA"/>
        </w:rPr>
        <w:t>)</w:t>
      </w:r>
      <w:r w:rsidR="004232ED" w:rsidRPr="00327A95">
        <w:rPr>
          <w:rFonts w:ascii="Arial" w:hAnsi="Arial" w:cs="Arial"/>
          <w:sz w:val="24"/>
          <w:szCs w:val="24"/>
          <w:lang w:val="uk-UA"/>
        </w:rPr>
        <w:t xml:space="preserve"> функція підприємницької діяльності</w:t>
      </w:r>
      <w:r w:rsidR="005470C5" w:rsidRPr="00327A95">
        <w:rPr>
          <w:rFonts w:ascii="Arial" w:hAnsi="Arial" w:cs="Arial"/>
          <w:sz w:val="24"/>
          <w:szCs w:val="24"/>
          <w:lang w:val="uk-UA"/>
        </w:rPr>
        <w:t xml:space="preserve"> - це</w:t>
      </w:r>
      <w:r w:rsidR="00547CEE" w:rsidRPr="00327A95">
        <w:rPr>
          <w:rFonts w:ascii="Arial" w:hAnsi="Arial" w:cs="Arial"/>
          <w:sz w:val="24"/>
          <w:szCs w:val="24"/>
          <w:lang w:val="uk-UA"/>
        </w:rPr>
        <w:t xml:space="preserve"> нов</w:t>
      </w:r>
      <w:r w:rsidR="005470C5" w:rsidRPr="00327A95">
        <w:rPr>
          <w:rFonts w:ascii="Arial" w:hAnsi="Arial" w:cs="Arial"/>
          <w:sz w:val="24"/>
          <w:szCs w:val="24"/>
          <w:lang w:val="uk-UA"/>
        </w:rPr>
        <w:t>і</w:t>
      </w:r>
      <w:r w:rsidR="00547CEE" w:rsidRPr="00327A95">
        <w:rPr>
          <w:rFonts w:ascii="Arial" w:hAnsi="Arial" w:cs="Arial"/>
          <w:sz w:val="24"/>
          <w:szCs w:val="24"/>
          <w:lang w:val="uk-UA"/>
        </w:rPr>
        <w:t xml:space="preserve"> вид</w:t>
      </w:r>
      <w:r w:rsidR="005470C5" w:rsidRPr="00327A95">
        <w:rPr>
          <w:rFonts w:ascii="Arial" w:hAnsi="Arial" w:cs="Arial"/>
          <w:sz w:val="24"/>
          <w:szCs w:val="24"/>
          <w:lang w:val="uk-UA"/>
        </w:rPr>
        <w:t>и товарів і послуг</w:t>
      </w:r>
      <w:r w:rsidR="00547CEE" w:rsidRPr="00327A95">
        <w:rPr>
          <w:rFonts w:ascii="Arial" w:hAnsi="Arial" w:cs="Arial"/>
          <w:sz w:val="24"/>
          <w:szCs w:val="24"/>
          <w:lang w:val="uk-UA"/>
        </w:rPr>
        <w:t>, більший вибір</w:t>
      </w:r>
      <w:r w:rsidR="005470C5" w:rsidRPr="00327A95">
        <w:rPr>
          <w:rFonts w:ascii="Arial" w:hAnsi="Arial" w:cs="Arial"/>
          <w:sz w:val="24"/>
          <w:szCs w:val="24"/>
          <w:lang w:val="uk-UA"/>
        </w:rPr>
        <w:t xml:space="preserve"> для споживачів</w:t>
      </w:r>
      <w:r w:rsidR="00547CEE" w:rsidRPr="00327A95">
        <w:rPr>
          <w:rFonts w:ascii="Arial" w:hAnsi="Arial" w:cs="Arial"/>
          <w:sz w:val="24"/>
          <w:szCs w:val="24"/>
          <w:lang w:val="uk-UA"/>
        </w:rPr>
        <w:t>.</w:t>
      </w:r>
      <w:r w:rsidR="005470C5" w:rsidRPr="00327A95">
        <w:rPr>
          <w:rFonts w:ascii="Arial" w:hAnsi="Arial" w:cs="Arial"/>
          <w:sz w:val="24"/>
          <w:szCs w:val="24"/>
          <w:lang w:val="uk-UA"/>
        </w:rPr>
        <w:t xml:space="preserve"> Ресурсна функція бізнесу</w:t>
      </w:r>
      <w:r w:rsidR="005470C5" w:rsidRPr="00327A95">
        <w:rPr>
          <w:rFonts w:ascii="Arial" w:eastAsia="Times New Roman" w:hAnsi="Arial" w:cs="Arial"/>
          <w:color w:val="000000"/>
          <w:sz w:val="24"/>
          <w:szCs w:val="24"/>
          <w:lang w:val="uk-UA" w:eastAsia="ru-RU"/>
        </w:rPr>
        <w:t xml:space="preserve"> −</w:t>
      </w:r>
      <w:r w:rsidR="004232ED" w:rsidRPr="00327A95">
        <w:rPr>
          <w:rFonts w:ascii="Arial" w:hAnsi="Arial" w:cs="Arial"/>
          <w:sz w:val="24"/>
          <w:szCs w:val="24"/>
          <w:lang w:val="uk-UA"/>
        </w:rPr>
        <w:t xml:space="preserve"> максимально ефективн</w:t>
      </w:r>
      <w:r w:rsidR="005470C5" w:rsidRPr="00327A95">
        <w:rPr>
          <w:rFonts w:ascii="Arial" w:hAnsi="Arial" w:cs="Arial"/>
          <w:sz w:val="24"/>
          <w:szCs w:val="24"/>
          <w:lang w:val="uk-UA"/>
        </w:rPr>
        <w:t>е</w:t>
      </w:r>
      <w:r w:rsidR="004232ED" w:rsidRPr="00327A95">
        <w:rPr>
          <w:rFonts w:ascii="Arial" w:hAnsi="Arial" w:cs="Arial"/>
          <w:sz w:val="24"/>
          <w:szCs w:val="24"/>
          <w:lang w:val="uk-UA"/>
        </w:rPr>
        <w:t xml:space="preserve"> використ</w:t>
      </w:r>
      <w:r w:rsidR="005470C5" w:rsidRPr="00327A95">
        <w:rPr>
          <w:rFonts w:ascii="Arial" w:hAnsi="Arial" w:cs="Arial"/>
          <w:sz w:val="24"/>
          <w:szCs w:val="24"/>
          <w:lang w:val="uk-UA"/>
        </w:rPr>
        <w:t xml:space="preserve">ання </w:t>
      </w:r>
      <w:r w:rsidR="004232ED" w:rsidRPr="00327A95">
        <w:rPr>
          <w:rFonts w:ascii="Arial" w:hAnsi="Arial" w:cs="Arial"/>
          <w:sz w:val="24"/>
          <w:szCs w:val="24"/>
          <w:lang w:val="uk-UA"/>
        </w:rPr>
        <w:t>ресурс</w:t>
      </w:r>
      <w:r w:rsidR="005470C5" w:rsidRPr="00327A95">
        <w:rPr>
          <w:rFonts w:ascii="Arial" w:hAnsi="Arial" w:cs="Arial"/>
          <w:sz w:val="24"/>
          <w:szCs w:val="24"/>
          <w:lang w:val="uk-UA"/>
        </w:rPr>
        <w:t xml:space="preserve">ів, </w:t>
      </w:r>
      <w:r w:rsidR="00B500BA" w:rsidRPr="00327A95">
        <w:rPr>
          <w:rFonts w:ascii="Arial" w:hAnsi="Arial" w:cs="Arial"/>
          <w:sz w:val="24"/>
          <w:szCs w:val="24"/>
          <w:lang w:val="uk-UA"/>
        </w:rPr>
        <w:t>щоб зменшити ви</w:t>
      </w:r>
      <w:r w:rsidR="00307EFC" w:rsidRPr="00327A95">
        <w:rPr>
          <w:rFonts w:ascii="Arial" w:hAnsi="Arial" w:cs="Arial"/>
          <w:sz w:val="24"/>
          <w:szCs w:val="24"/>
          <w:lang w:val="uk-UA"/>
        </w:rPr>
        <w:t>трати</w:t>
      </w:r>
      <w:r w:rsidR="007671A7" w:rsidRPr="00327A95">
        <w:rPr>
          <w:rFonts w:ascii="Arial" w:hAnsi="Arial" w:cs="Arial"/>
          <w:sz w:val="24"/>
          <w:szCs w:val="24"/>
          <w:lang w:val="uk-UA"/>
        </w:rPr>
        <w:t>, виробити більше корисного з одиниці ресурсу</w:t>
      </w:r>
      <w:r w:rsidR="004232ED" w:rsidRPr="00327A95">
        <w:rPr>
          <w:rFonts w:ascii="Arial" w:hAnsi="Arial" w:cs="Arial"/>
          <w:sz w:val="24"/>
          <w:szCs w:val="24"/>
          <w:lang w:val="uk-UA"/>
        </w:rPr>
        <w:t xml:space="preserve">. </w:t>
      </w:r>
      <w:r w:rsidR="00B500BA" w:rsidRPr="00327A95">
        <w:rPr>
          <w:rFonts w:ascii="Arial" w:hAnsi="Arial" w:cs="Arial"/>
          <w:sz w:val="24"/>
          <w:szCs w:val="24"/>
          <w:lang w:val="uk-UA"/>
        </w:rPr>
        <w:t>О</w:t>
      </w:r>
      <w:r w:rsidR="00307EFC" w:rsidRPr="00327A95">
        <w:rPr>
          <w:rFonts w:ascii="Arial" w:hAnsi="Arial" w:cs="Arial"/>
          <w:sz w:val="24"/>
          <w:szCs w:val="24"/>
          <w:lang w:val="uk-UA"/>
        </w:rPr>
        <w:t>рганізаційна</w:t>
      </w:r>
      <w:r w:rsidR="00966877" w:rsidRPr="00327A95">
        <w:rPr>
          <w:rFonts w:ascii="Arial" w:hAnsi="Arial" w:cs="Arial"/>
          <w:sz w:val="24"/>
          <w:szCs w:val="24"/>
          <w:lang w:val="uk-UA"/>
        </w:rPr>
        <w:t xml:space="preserve"> функція полягає в </w:t>
      </w:r>
      <w:r w:rsidR="00307EFC" w:rsidRPr="00327A95">
        <w:rPr>
          <w:rFonts w:ascii="Arial" w:hAnsi="Arial" w:cs="Arial"/>
          <w:sz w:val="24"/>
          <w:szCs w:val="24"/>
          <w:lang w:val="uk-UA"/>
        </w:rPr>
        <w:t>організації виробн</w:t>
      </w:r>
      <w:r w:rsidR="00785C09" w:rsidRPr="00327A95">
        <w:rPr>
          <w:rFonts w:ascii="Arial" w:hAnsi="Arial" w:cs="Arial"/>
          <w:sz w:val="24"/>
          <w:szCs w:val="24"/>
          <w:lang w:val="uk-UA"/>
        </w:rPr>
        <w:t>ицтва й збуту скатертин</w:t>
      </w:r>
      <w:r w:rsidR="00307EFC" w:rsidRPr="00327A95">
        <w:rPr>
          <w:rFonts w:ascii="Arial" w:hAnsi="Arial" w:cs="Arial"/>
          <w:sz w:val="24"/>
          <w:szCs w:val="24"/>
          <w:lang w:val="uk-UA"/>
        </w:rPr>
        <w:t xml:space="preserve">. </w:t>
      </w:r>
    </w:p>
    <w:p w:rsidR="009C3AE5" w:rsidRPr="00327A95" w:rsidRDefault="00785C09" w:rsidP="00327A95">
      <w:pPr>
        <w:tabs>
          <w:tab w:val="left" w:pos="567"/>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Бажання мати більший прибуток</w:t>
      </w:r>
      <w:r w:rsidR="005470C5" w:rsidRPr="00327A95">
        <w:rPr>
          <w:rFonts w:ascii="Arial" w:hAnsi="Arial" w:cs="Arial"/>
          <w:sz w:val="24"/>
          <w:szCs w:val="24"/>
          <w:lang w:val="uk-UA"/>
        </w:rPr>
        <w:t xml:space="preserve"> стимулює</w:t>
      </w:r>
      <w:r w:rsidR="009C3AE5" w:rsidRPr="00327A95">
        <w:rPr>
          <w:rFonts w:ascii="Arial" w:hAnsi="Arial" w:cs="Arial"/>
          <w:sz w:val="24"/>
          <w:szCs w:val="24"/>
          <w:lang w:val="uk-UA"/>
        </w:rPr>
        <w:t xml:space="preserve"> мотивує</w:t>
      </w:r>
      <w:r w:rsidR="005470C5" w:rsidRPr="00327A95">
        <w:rPr>
          <w:rFonts w:ascii="Arial" w:hAnsi="Arial" w:cs="Arial"/>
          <w:sz w:val="24"/>
          <w:szCs w:val="24"/>
          <w:lang w:val="uk-UA"/>
        </w:rPr>
        <w:t xml:space="preserve"> підприємця</w:t>
      </w:r>
      <w:r w:rsidR="00966877" w:rsidRPr="00327A95">
        <w:rPr>
          <w:rFonts w:ascii="Arial" w:hAnsi="Arial" w:cs="Arial"/>
          <w:sz w:val="24"/>
          <w:szCs w:val="24"/>
          <w:lang w:val="uk-UA"/>
        </w:rPr>
        <w:t xml:space="preserve"> і </w:t>
      </w:r>
      <w:r w:rsidR="009C3AE5" w:rsidRPr="00327A95">
        <w:rPr>
          <w:rFonts w:ascii="Arial" w:hAnsi="Arial" w:cs="Arial"/>
          <w:sz w:val="24"/>
          <w:szCs w:val="24"/>
          <w:lang w:val="uk-UA"/>
        </w:rPr>
        <w:t>еф</w:t>
      </w:r>
      <w:r w:rsidR="00966877" w:rsidRPr="00327A95">
        <w:rPr>
          <w:rFonts w:ascii="Arial" w:hAnsi="Arial" w:cs="Arial"/>
          <w:sz w:val="24"/>
          <w:szCs w:val="24"/>
          <w:lang w:val="uk-UA"/>
        </w:rPr>
        <w:t>ективно використовувати ресурси,</w:t>
      </w:r>
      <w:r w:rsidR="009C3AE5" w:rsidRPr="00327A95">
        <w:rPr>
          <w:rFonts w:ascii="Arial" w:hAnsi="Arial" w:cs="Arial"/>
          <w:sz w:val="24"/>
          <w:szCs w:val="24"/>
          <w:lang w:val="uk-UA"/>
        </w:rPr>
        <w:t xml:space="preserve"> і максимально </w:t>
      </w:r>
      <w:r w:rsidRPr="00327A95">
        <w:rPr>
          <w:rFonts w:ascii="Arial" w:hAnsi="Arial" w:cs="Arial"/>
          <w:sz w:val="24"/>
          <w:szCs w:val="24"/>
          <w:lang w:val="uk-UA"/>
        </w:rPr>
        <w:t>задовольняти потреби споживачів.</w:t>
      </w:r>
      <w:r w:rsidR="005470C5" w:rsidRPr="00327A95">
        <w:rPr>
          <w:rFonts w:ascii="Arial" w:hAnsi="Arial" w:cs="Arial"/>
          <w:sz w:val="24"/>
          <w:szCs w:val="24"/>
          <w:lang w:val="uk-UA"/>
        </w:rPr>
        <w:t xml:space="preserve"> </w:t>
      </w:r>
      <w:r w:rsidR="00D55F1E" w:rsidRPr="00327A95">
        <w:rPr>
          <w:rFonts w:ascii="Arial" w:hAnsi="Arial" w:cs="Arial"/>
          <w:sz w:val="24"/>
          <w:szCs w:val="24"/>
          <w:lang w:val="uk-UA"/>
        </w:rPr>
        <w:t>С</w:t>
      </w:r>
      <w:r w:rsidR="009C3AE5" w:rsidRPr="00327A95">
        <w:rPr>
          <w:rFonts w:ascii="Arial" w:hAnsi="Arial" w:cs="Arial"/>
          <w:sz w:val="24"/>
          <w:szCs w:val="24"/>
          <w:lang w:val="uk-UA"/>
        </w:rPr>
        <w:t xml:space="preserve">оціальна функція передбачає </w:t>
      </w:r>
      <w:r w:rsidR="00D55F1E" w:rsidRPr="00327A95">
        <w:rPr>
          <w:rFonts w:ascii="Arial" w:hAnsi="Arial" w:cs="Arial"/>
          <w:sz w:val="24"/>
          <w:szCs w:val="24"/>
          <w:lang w:val="uk-UA"/>
        </w:rPr>
        <w:t xml:space="preserve">не тільки </w:t>
      </w:r>
      <w:r w:rsidR="009C3AE5" w:rsidRPr="00327A95">
        <w:rPr>
          <w:rFonts w:ascii="Arial" w:hAnsi="Arial" w:cs="Arial"/>
          <w:sz w:val="24"/>
          <w:szCs w:val="24"/>
          <w:lang w:val="uk-UA"/>
        </w:rPr>
        <w:t xml:space="preserve">вироблення </w:t>
      </w:r>
      <w:r w:rsidR="005470C5" w:rsidRPr="00327A95">
        <w:rPr>
          <w:rFonts w:ascii="Arial" w:hAnsi="Arial" w:cs="Arial"/>
          <w:sz w:val="24"/>
          <w:szCs w:val="24"/>
          <w:lang w:val="uk-UA"/>
        </w:rPr>
        <w:t xml:space="preserve">підприємцем </w:t>
      </w:r>
      <w:r w:rsidR="00913D47" w:rsidRPr="00327A95">
        <w:rPr>
          <w:rFonts w:ascii="Arial" w:hAnsi="Arial" w:cs="Arial"/>
          <w:sz w:val="24"/>
          <w:szCs w:val="24"/>
          <w:lang w:val="uk-UA"/>
        </w:rPr>
        <w:t xml:space="preserve">необхідних суспільству </w:t>
      </w:r>
      <w:r w:rsidR="009C3AE5" w:rsidRPr="00327A95">
        <w:rPr>
          <w:rFonts w:ascii="Arial" w:hAnsi="Arial" w:cs="Arial"/>
          <w:sz w:val="24"/>
          <w:szCs w:val="24"/>
          <w:lang w:val="uk-UA"/>
        </w:rPr>
        <w:t>товарів і</w:t>
      </w:r>
      <w:r w:rsidR="00913D47" w:rsidRPr="00327A95">
        <w:rPr>
          <w:rFonts w:ascii="Arial" w:hAnsi="Arial" w:cs="Arial"/>
          <w:sz w:val="24"/>
          <w:szCs w:val="24"/>
          <w:lang w:val="uk-UA"/>
        </w:rPr>
        <w:t xml:space="preserve"> послуг</w:t>
      </w:r>
      <w:r w:rsidR="005470C5" w:rsidRPr="00327A95">
        <w:rPr>
          <w:rFonts w:ascii="Arial" w:hAnsi="Arial" w:cs="Arial"/>
          <w:sz w:val="24"/>
          <w:szCs w:val="24"/>
          <w:lang w:val="uk-UA"/>
        </w:rPr>
        <w:t xml:space="preserve">, створення </w:t>
      </w:r>
      <w:r w:rsidR="00D55F1E" w:rsidRPr="00327A95">
        <w:rPr>
          <w:rFonts w:ascii="Arial" w:hAnsi="Arial" w:cs="Arial"/>
          <w:sz w:val="24"/>
          <w:szCs w:val="24"/>
          <w:lang w:val="uk-UA"/>
        </w:rPr>
        <w:t>робоч</w:t>
      </w:r>
      <w:r w:rsidR="005470C5" w:rsidRPr="00327A95">
        <w:rPr>
          <w:rFonts w:ascii="Arial" w:hAnsi="Arial" w:cs="Arial"/>
          <w:sz w:val="24"/>
          <w:szCs w:val="24"/>
          <w:lang w:val="uk-UA"/>
        </w:rPr>
        <w:t>их</w:t>
      </w:r>
      <w:r w:rsidR="00D55F1E" w:rsidRPr="00327A95">
        <w:rPr>
          <w:rFonts w:ascii="Arial" w:hAnsi="Arial" w:cs="Arial"/>
          <w:sz w:val="24"/>
          <w:szCs w:val="24"/>
          <w:lang w:val="uk-UA"/>
        </w:rPr>
        <w:t xml:space="preserve"> місц</w:t>
      </w:r>
      <w:r w:rsidR="005470C5" w:rsidRPr="00327A95">
        <w:rPr>
          <w:rFonts w:ascii="Arial" w:hAnsi="Arial" w:cs="Arial"/>
          <w:sz w:val="24"/>
          <w:szCs w:val="24"/>
          <w:lang w:val="uk-UA"/>
        </w:rPr>
        <w:t>ь</w:t>
      </w:r>
      <w:r w:rsidR="00D55F1E" w:rsidRPr="00327A95">
        <w:rPr>
          <w:rFonts w:ascii="Arial" w:hAnsi="Arial" w:cs="Arial"/>
          <w:sz w:val="24"/>
          <w:szCs w:val="24"/>
          <w:lang w:val="uk-UA"/>
        </w:rPr>
        <w:t>, спла</w:t>
      </w:r>
      <w:r w:rsidR="005470C5" w:rsidRPr="00327A95">
        <w:rPr>
          <w:rFonts w:ascii="Arial" w:hAnsi="Arial" w:cs="Arial"/>
          <w:sz w:val="24"/>
          <w:szCs w:val="24"/>
          <w:lang w:val="uk-UA"/>
        </w:rPr>
        <w:t>та</w:t>
      </w:r>
      <w:r w:rsidR="00D55F1E" w:rsidRPr="00327A95">
        <w:rPr>
          <w:rFonts w:ascii="Arial" w:hAnsi="Arial" w:cs="Arial"/>
          <w:sz w:val="24"/>
          <w:szCs w:val="24"/>
          <w:lang w:val="uk-UA"/>
        </w:rPr>
        <w:t xml:space="preserve"> податк</w:t>
      </w:r>
      <w:r w:rsidR="005470C5" w:rsidRPr="00327A95">
        <w:rPr>
          <w:rFonts w:ascii="Arial" w:hAnsi="Arial" w:cs="Arial"/>
          <w:sz w:val="24"/>
          <w:szCs w:val="24"/>
          <w:lang w:val="uk-UA"/>
        </w:rPr>
        <w:t>ів</w:t>
      </w:r>
      <w:r w:rsidR="00D55F1E" w:rsidRPr="00327A95">
        <w:rPr>
          <w:rFonts w:ascii="Arial" w:hAnsi="Arial" w:cs="Arial"/>
          <w:sz w:val="24"/>
          <w:szCs w:val="24"/>
          <w:lang w:val="uk-UA"/>
        </w:rPr>
        <w:t xml:space="preserve"> </w:t>
      </w:r>
      <w:r w:rsidR="00966877" w:rsidRPr="00327A95">
        <w:rPr>
          <w:rFonts w:ascii="Arial" w:hAnsi="Arial" w:cs="Arial"/>
          <w:sz w:val="24"/>
          <w:szCs w:val="24"/>
          <w:lang w:val="uk-UA"/>
        </w:rPr>
        <w:t>і</w:t>
      </w:r>
      <w:r w:rsidR="00D55F1E" w:rsidRPr="00327A95">
        <w:rPr>
          <w:rFonts w:ascii="Arial" w:hAnsi="Arial" w:cs="Arial"/>
          <w:sz w:val="24"/>
          <w:szCs w:val="24"/>
          <w:lang w:val="uk-UA"/>
        </w:rPr>
        <w:t xml:space="preserve"> платежі</w:t>
      </w:r>
      <w:r w:rsidR="005470C5" w:rsidRPr="00327A95">
        <w:rPr>
          <w:rFonts w:ascii="Arial" w:hAnsi="Arial" w:cs="Arial"/>
          <w:sz w:val="24"/>
          <w:szCs w:val="24"/>
          <w:lang w:val="uk-UA"/>
        </w:rPr>
        <w:t xml:space="preserve">в, а й самореалізація, </w:t>
      </w:r>
      <w:r w:rsidR="00913D47" w:rsidRPr="00327A95">
        <w:rPr>
          <w:rFonts w:ascii="Arial" w:hAnsi="Arial" w:cs="Arial"/>
          <w:sz w:val="24"/>
          <w:szCs w:val="24"/>
          <w:lang w:val="uk-UA"/>
        </w:rPr>
        <w:t xml:space="preserve"> задоволен</w:t>
      </w:r>
      <w:r w:rsidR="005470C5" w:rsidRPr="00327A95">
        <w:rPr>
          <w:rFonts w:ascii="Arial" w:hAnsi="Arial" w:cs="Arial"/>
          <w:sz w:val="24"/>
          <w:szCs w:val="24"/>
          <w:lang w:val="uk-UA"/>
        </w:rPr>
        <w:t xml:space="preserve">ння </w:t>
      </w:r>
      <w:r w:rsidR="00913D47" w:rsidRPr="00327A95">
        <w:rPr>
          <w:rFonts w:ascii="Arial" w:hAnsi="Arial" w:cs="Arial"/>
          <w:sz w:val="24"/>
          <w:szCs w:val="24"/>
          <w:lang w:val="uk-UA"/>
        </w:rPr>
        <w:t xml:space="preserve">результатами своєї праці, </w:t>
      </w:r>
      <w:r w:rsidR="005470C5" w:rsidRPr="00327A95">
        <w:rPr>
          <w:rFonts w:ascii="Arial" w:hAnsi="Arial" w:cs="Arial"/>
          <w:sz w:val="24"/>
          <w:szCs w:val="24"/>
          <w:lang w:val="uk-UA"/>
        </w:rPr>
        <w:t xml:space="preserve"> </w:t>
      </w:r>
      <w:r w:rsidR="00913D47" w:rsidRPr="00327A95">
        <w:rPr>
          <w:rFonts w:ascii="Arial" w:hAnsi="Arial" w:cs="Arial"/>
          <w:sz w:val="24"/>
          <w:szCs w:val="24"/>
          <w:lang w:val="uk-UA"/>
        </w:rPr>
        <w:t>незалежніст</w:t>
      </w:r>
      <w:r w:rsidR="005470C5" w:rsidRPr="00327A95">
        <w:rPr>
          <w:rFonts w:ascii="Arial" w:hAnsi="Arial" w:cs="Arial"/>
          <w:sz w:val="24"/>
          <w:szCs w:val="24"/>
          <w:lang w:val="uk-UA"/>
        </w:rPr>
        <w:t>ь</w:t>
      </w:r>
      <w:r w:rsidR="00913D47" w:rsidRPr="00327A95">
        <w:rPr>
          <w:rFonts w:ascii="Arial" w:hAnsi="Arial" w:cs="Arial"/>
          <w:sz w:val="24"/>
          <w:szCs w:val="24"/>
          <w:lang w:val="uk-UA"/>
        </w:rPr>
        <w:t>.</w:t>
      </w:r>
    </w:p>
    <w:p w:rsidR="006827C5" w:rsidRPr="00327A95" w:rsidRDefault="005470C5"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 xml:space="preserve">Підприємці </w:t>
      </w:r>
      <w:r w:rsidR="00D57E4B" w:rsidRPr="00327A95">
        <w:rPr>
          <w:rFonts w:ascii="Arial" w:hAnsi="Arial" w:cs="Arial"/>
          <w:sz w:val="24"/>
          <w:szCs w:val="24"/>
          <w:lang w:val="uk-UA"/>
        </w:rPr>
        <w:t>−</w:t>
      </w:r>
      <w:r w:rsidRPr="00327A95">
        <w:rPr>
          <w:rFonts w:ascii="Arial" w:hAnsi="Arial" w:cs="Arial"/>
          <w:sz w:val="24"/>
          <w:szCs w:val="24"/>
          <w:lang w:val="uk-UA"/>
        </w:rPr>
        <w:t xml:space="preserve"> це</w:t>
      </w:r>
      <w:r w:rsidR="006827C5" w:rsidRPr="00327A95">
        <w:rPr>
          <w:rFonts w:ascii="Arial" w:hAnsi="Arial" w:cs="Arial"/>
          <w:sz w:val="24"/>
          <w:szCs w:val="24"/>
          <w:lang w:val="uk-UA"/>
        </w:rPr>
        <w:t xml:space="preserve"> люди, що мають </w:t>
      </w:r>
      <w:r w:rsidR="00913D47" w:rsidRPr="00327A95">
        <w:rPr>
          <w:rFonts w:ascii="Arial" w:hAnsi="Arial" w:cs="Arial"/>
          <w:sz w:val="24"/>
          <w:szCs w:val="24"/>
          <w:lang w:val="uk-UA"/>
        </w:rPr>
        <w:t xml:space="preserve">ідею і </w:t>
      </w:r>
      <w:r w:rsidR="00E46EBE" w:rsidRPr="00327A95">
        <w:rPr>
          <w:rFonts w:ascii="Arial" w:hAnsi="Arial" w:cs="Arial"/>
          <w:sz w:val="24"/>
          <w:szCs w:val="24"/>
          <w:lang w:val="uk-UA"/>
        </w:rPr>
        <w:t>р</w:t>
      </w:r>
      <w:r w:rsidR="006827C5" w:rsidRPr="00327A95">
        <w:rPr>
          <w:rFonts w:ascii="Arial" w:hAnsi="Arial" w:cs="Arial"/>
          <w:sz w:val="24"/>
          <w:szCs w:val="24"/>
          <w:lang w:val="uk-UA"/>
        </w:rPr>
        <w:t xml:space="preserve">есурси. За </w:t>
      </w:r>
      <w:r w:rsidR="00E46EBE" w:rsidRPr="00327A95">
        <w:rPr>
          <w:rFonts w:ascii="Arial" w:hAnsi="Arial" w:cs="Arial"/>
          <w:sz w:val="24"/>
          <w:szCs w:val="24"/>
          <w:lang w:val="uk-UA"/>
        </w:rPr>
        <w:t xml:space="preserve">певних </w:t>
      </w:r>
      <w:r w:rsidR="0019128F" w:rsidRPr="00327A95">
        <w:rPr>
          <w:rFonts w:ascii="Arial" w:hAnsi="Arial" w:cs="Arial"/>
          <w:sz w:val="24"/>
          <w:szCs w:val="24"/>
          <w:lang w:val="uk-UA"/>
        </w:rPr>
        <w:t xml:space="preserve">умов ці люди </w:t>
      </w:r>
      <w:r w:rsidR="006827C5" w:rsidRPr="00327A95">
        <w:rPr>
          <w:rFonts w:ascii="Arial" w:hAnsi="Arial" w:cs="Arial"/>
          <w:sz w:val="24"/>
          <w:szCs w:val="24"/>
          <w:lang w:val="uk-UA"/>
        </w:rPr>
        <w:t>витрачати</w:t>
      </w:r>
      <w:r w:rsidR="0019128F" w:rsidRPr="00327A95">
        <w:rPr>
          <w:rFonts w:ascii="Arial" w:hAnsi="Arial" w:cs="Arial"/>
          <w:sz w:val="24"/>
          <w:szCs w:val="24"/>
          <w:lang w:val="uk-UA"/>
        </w:rPr>
        <w:t>муть</w:t>
      </w:r>
      <w:r w:rsidR="006827C5" w:rsidRPr="00327A95">
        <w:rPr>
          <w:rFonts w:ascii="Arial" w:hAnsi="Arial" w:cs="Arial"/>
          <w:sz w:val="24"/>
          <w:szCs w:val="24"/>
          <w:lang w:val="uk-UA"/>
        </w:rPr>
        <w:t xml:space="preserve"> </w:t>
      </w:r>
      <w:r w:rsidR="00E46EBE" w:rsidRPr="00327A95">
        <w:rPr>
          <w:rFonts w:ascii="Arial" w:hAnsi="Arial" w:cs="Arial"/>
          <w:sz w:val="24"/>
          <w:szCs w:val="24"/>
          <w:lang w:val="uk-UA"/>
        </w:rPr>
        <w:t>свої кошти, організовувати</w:t>
      </w:r>
      <w:r w:rsidR="0019128F" w:rsidRPr="00327A95">
        <w:rPr>
          <w:rFonts w:ascii="Arial" w:hAnsi="Arial" w:cs="Arial"/>
          <w:sz w:val="24"/>
          <w:szCs w:val="24"/>
          <w:lang w:val="uk-UA"/>
        </w:rPr>
        <w:t>муть</w:t>
      </w:r>
      <w:r w:rsidR="00E46EBE" w:rsidRPr="00327A95">
        <w:rPr>
          <w:rFonts w:ascii="Arial" w:hAnsi="Arial" w:cs="Arial"/>
          <w:sz w:val="24"/>
          <w:szCs w:val="24"/>
          <w:lang w:val="uk-UA"/>
        </w:rPr>
        <w:t xml:space="preserve"> свою справу</w:t>
      </w:r>
      <w:r w:rsidR="00913D47" w:rsidRPr="00327A95">
        <w:rPr>
          <w:rFonts w:ascii="Arial" w:hAnsi="Arial" w:cs="Arial"/>
          <w:sz w:val="24"/>
          <w:szCs w:val="24"/>
          <w:lang w:val="uk-UA"/>
        </w:rPr>
        <w:t>, наполегливо працювати</w:t>
      </w:r>
      <w:r w:rsidR="0019128F" w:rsidRPr="00327A95">
        <w:rPr>
          <w:rFonts w:ascii="Arial" w:hAnsi="Arial" w:cs="Arial"/>
          <w:sz w:val="24"/>
          <w:szCs w:val="24"/>
          <w:lang w:val="uk-UA"/>
        </w:rPr>
        <w:t>муть</w:t>
      </w:r>
      <w:r w:rsidR="00913D47" w:rsidRPr="00327A95">
        <w:rPr>
          <w:rFonts w:ascii="Arial" w:hAnsi="Arial" w:cs="Arial"/>
          <w:sz w:val="24"/>
          <w:szCs w:val="24"/>
          <w:lang w:val="uk-UA"/>
        </w:rPr>
        <w:t>. Прибутковість справи залежить передусім від них. Отж</w:t>
      </w:r>
      <w:r w:rsidR="0019128F" w:rsidRPr="00327A95">
        <w:rPr>
          <w:rFonts w:ascii="Arial" w:hAnsi="Arial" w:cs="Arial"/>
          <w:sz w:val="24"/>
          <w:szCs w:val="24"/>
          <w:lang w:val="uk-UA"/>
        </w:rPr>
        <w:t xml:space="preserve">е, потрібно визнати </w:t>
      </w:r>
      <w:r w:rsidR="00D57E4B" w:rsidRPr="00327A95">
        <w:rPr>
          <w:rFonts w:ascii="Arial" w:hAnsi="Arial" w:cs="Arial"/>
          <w:sz w:val="24"/>
          <w:szCs w:val="24"/>
          <w:lang w:val="uk-UA"/>
        </w:rPr>
        <w:t xml:space="preserve"> </w:t>
      </w:r>
      <w:r w:rsidR="0019128F" w:rsidRPr="00327A95">
        <w:rPr>
          <w:rFonts w:ascii="Arial" w:hAnsi="Arial" w:cs="Arial"/>
          <w:b/>
          <w:sz w:val="24"/>
          <w:szCs w:val="24"/>
          <w:lang w:val="uk-UA"/>
        </w:rPr>
        <w:t>принципи</w:t>
      </w:r>
      <w:r w:rsidR="00D57E4B" w:rsidRPr="00327A95">
        <w:rPr>
          <w:rFonts w:ascii="Arial" w:hAnsi="Arial" w:cs="Arial"/>
          <w:sz w:val="24"/>
          <w:szCs w:val="24"/>
          <w:lang w:val="uk-UA"/>
        </w:rPr>
        <w:t xml:space="preserve"> </w:t>
      </w:r>
      <w:r w:rsidR="00D57E4B" w:rsidRPr="00327A95">
        <w:rPr>
          <w:rFonts w:ascii="Arial" w:hAnsi="Arial" w:cs="Arial"/>
          <w:b/>
          <w:sz w:val="24"/>
          <w:szCs w:val="24"/>
          <w:lang w:val="uk-UA"/>
        </w:rPr>
        <w:t>підприємництва</w:t>
      </w:r>
      <w:r w:rsidR="00D57E4B" w:rsidRPr="00327A95">
        <w:rPr>
          <w:rFonts w:ascii="Arial" w:hAnsi="Arial" w:cs="Arial"/>
          <w:sz w:val="24"/>
          <w:szCs w:val="24"/>
          <w:lang w:val="uk-UA"/>
        </w:rPr>
        <w:t xml:space="preserve"> (принцип – це правило, норма)</w:t>
      </w:r>
      <w:r w:rsidR="00035E27" w:rsidRPr="00327A95">
        <w:rPr>
          <w:rFonts w:ascii="Arial" w:hAnsi="Arial" w:cs="Arial"/>
          <w:sz w:val="24"/>
          <w:szCs w:val="24"/>
          <w:lang w:val="uk-UA"/>
        </w:rPr>
        <w:t>:</w:t>
      </w:r>
    </w:p>
    <w:p w:rsidR="00913D47" w:rsidRPr="00327A95" w:rsidRDefault="00913D47" w:rsidP="00327A95">
      <w:pPr>
        <w:pStyle w:val="a5"/>
        <w:numPr>
          <w:ilvl w:val="0"/>
          <w:numId w:val="8"/>
        </w:numPr>
        <w:tabs>
          <w:tab w:val="left" w:pos="1700"/>
        </w:tabs>
        <w:spacing w:after="0" w:line="276" w:lineRule="auto"/>
        <w:ind w:hanging="436"/>
        <w:jc w:val="both"/>
        <w:rPr>
          <w:rFonts w:ascii="Arial" w:hAnsi="Arial" w:cs="Arial"/>
          <w:sz w:val="24"/>
          <w:szCs w:val="24"/>
          <w:lang w:val="uk-UA"/>
        </w:rPr>
      </w:pPr>
      <w:r w:rsidRPr="00327A95">
        <w:rPr>
          <w:rFonts w:ascii="Arial" w:hAnsi="Arial" w:cs="Arial"/>
          <w:sz w:val="24"/>
          <w:szCs w:val="24"/>
          <w:lang w:val="uk-UA"/>
        </w:rPr>
        <w:t>вільний вибір підприємцем видів підприємницької діяльності;</w:t>
      </w:r>
    </w:p>
    <w:p w:rsidR="00913D47" w:rsidRPr="00327A95" w:rsidRDefault="00913D47" w:rsidP="00327A95">
      <w:pPr>
        <w:pStyle w:val="a5"/>
        <w:numPr>
          <w:ilvl w:val="0"/>
          <w:numId w:val="8"/>
        </w:numPr>
        <w:tabs>
          <w:tab w:val="left" w:pos="1700"/>
        </w:tabs>
        <w:spacing w:after="0" w:line="276" w:lineRule="auto"/>
        <w:ind w:hanging="436"/>
        <w:jc w:val="both"/>
        <w:rPr>
          <w:rFonts w:ascii="Arial" w:hAnsi="Arial" w:cs="Arial"/>
          <w:sz w:val="24"/>
          <w:szCs w:val="24"/>
          <w:lang w:val="uk-UA"/>
        </w:rPr>
      </w:pPr>
      <w:r w:rsidRPr="00327A95">
        <w:rPr>
          <w:rFonts w:ascii="Arial" w:hAnsi="Arial" w:cs="Arial"/>
          <w:sz w:val="24"/>
          <w:szCs w:val="24"/>
          <w:lang w:val="uk-UA"/>
        </w:rPr>
        <w:t>самостійне формування підприємцем програми своєї діяльності, переліку</w:t>
      </w:r>
      <w:r w:rsidR="00035E27" w:rsidRPr="00327A95">
        <w:rPr>
          <w:rFonts w:ascii="Arial" w:hAnsi="Arial" w:cs="Arial"/>
          <w:sz w:val="24"/>
          <w:szCs w:val="24"/>
          <w:lang w:val="uk-UA"/>
        </w:rPr>
        <w:t xml:space="preserve"> </w:t>
      </w:r>
      <w:r w:rsidRPr="00327A95">
        <w:rPr>
          <w:rFonts w:ascii="Arial" w:hAnsi="Arial" w:cs="Arial"/>
          <w:sz w:val="24"/>
          <w:szCs w:val="24"/>
          <w:lang w:val="uk-UA"/>
        </w:rPr>
        <w:t>постачальників і споживачів своєї продукції, джерел залучення ресурсів;</w:t>
      </w:r>
    </w:p>
    <w:p w:rsidR="00913D47" w:rsidRPr="00327A95" w:rsidRDefault="00913D47" w:rsidP="00327A95">
      <w:pPr>
        <w:pStyle w:val="a5"/>
        <w:numPr>
          <w:ilvl w:val="0"/>
          <w:numId w:val="8"/>
        </w:numPr>
        <w:tabs>
          <w:tab w:val="left" w:pos="1700"/>
        </w:tabs>
        <w:spacing w:after="0" w:line="276" w:lineRule="auto"/>
        <w:ind w:hanging="436"/>
        <w:jc w:val="both"/>
        <w:rPr>
          <w:rFonts w:ascii="Arial" w:hAnsi="Arial" w:cs="Arial"/>
          <w:sz w:val="24"/>
          <w:szCs w:val="24"/>
          <w:lang w:val="uk-UA"/>
        </w:rPr>
      </w:pPr>
      <w:r w:rsidRPr="00327A95">
        <w:rPr>
          <w:rFonts w:ascii="Arial" w:hAnsi="Arial" w:cs="Arial"/>
          <w:sz w:val="24"/>
          <w:szCs w:val="24"/>
          <w:lang w:val="uk-UA"/>
        </w:rPr>
        <w:t>самостійн</w:t>
      </w:r>
      <w:r w:rsidR="008625F2" w:rsidRPr="00327A95">
        <w:rPr>
          <w:rFonts w:ascii="Arial" w:hAnsi="Arial" w:cs="Arial"/>
          <w:sz w:val="24"/>
          <w:szCs w:val="24"/>
          <w:lang w:val="uk-UA"/>
        </w:rPr>
        <w:t>е встановлення цін на продукцію</w:t>
      </w:r>
      <w:r w:rsidRPr="00327A95">
        <w:rPr>
          <w:rFonts w:ascii="Arial" w:hAnsi="Arial" w:cs="Arial"/>
          <w:sz w:val="24"/>
          <w:szCs w:val="24"/>
          <w:lang w:val="uk-UA"/>
        </w:rPr>
        <w:t xml:space="preserve"> відповідно до законодавства країни;</w:t>
      </w:r>
    </w:p>
    <w:p w:rsidR="00913D47" w:rsidRPr="00327A95" w:rsidRDefault="00913D47" w:rsidP="00327A95">
      <w:pPr>
        <w:pStyle w:val="a5"/>
        <w:numPr>
          <w:ilvl w:val="0"/>
          <w:numId w:val="8"/>
        </w:numPr>
        <w:tabs>
          <w:tab w:val="left" w:pos="1700"/>
        </w:tabs>
        <w:spacing w:after="0" w:line="276" w:lineRule="auto"/>
        <w:ind w:hanging="436"/>
        <w:jc w:val="both"/>
        <w:rPr>
          <w:rFonts w:ascii="Arial" w:hAnsi="Arial" w:cs="Arial"/>
          <w:sz w:val="24"/>
          <w:szCs w:val="24"/>
          <w:lang w:val="uk-UA"/>
        </w:rPr>
      </w:pPr>
      <w:r w:rsidRPr="00327A95">
        <w:rPr>
          <w:rFonts w:ascii="Arial" w:hAnsi="Arial" w:cs="Arial"/>
          <w:sz w:val="24"/>
          <w:szCs w:val="24"/>
          <w:lang w:val="uk-UA"/>
        </w:rPr>
        <w:t>вільний найм підприємцем працівників;</w:t>
      </w:r>
    </w:p>
    <w:p w:rsidR="005470C5" w:rsidRPr="00327A95" w:rsidRDefault="00913D47" w:rsidP="00327A95">
      <w:pPr>
        <w:pStyle w:val="a5"/>
        <w:numPr>
          <w:ilvl w:val="0"/>
          <w:numId w:val="8"/>
        </w:numPr>
        <w:tabs>
          <w:tab w:val="left" w:pos="1700"/>
        </w:tabs>
        <w:spacing w:after="0" w:line="276" w:lineRule="auto"/>
        <w:ind w:hanging="436"/>
        <w:jc w:val="both"/>
        <w:rPr>
          <w:rFonts w:ascii="Arial" w:hAnsi="Arial" w:cs="Arial"/>
          <w:sz w:val="24"/>
          <w:szCs w:val="24"/>
          <w:lang w:val="uk-UA"/>
        </w:rPr>
      </w:pPr>
      <w:r w:rsidRPr="00327A95">
        <w:rPr>
          <w:rFonts w:ascii="Arial" w:hAnsi="Arial" w:cs="Arial"/>
          <w:sz w:val="24"/>
          <w:szCs w:val="24"/>
          <w:lang w:val="uk-UA"/>
        </w:rPr>
        <w:t>комерційний розрахунок та власний комерційний ризик;</w:t>
      </w:r>
    </w:p>
    <w:p w:rsidR="00913D47" w:rsidRPr="00327A95" w:rsidRDefault="00913D47" w:rsidP="00327A95">
      <w:pPr>
        <w:pStyle w:val="a5"/>
        <w:numPr>
          <w:ilvl w:val="0"/>
          <w:numId w:val="8"/>
        </w:numPr>
        <w:tabs>
          <w:tab w:val="left" w:pos="1700"/>
        </w:tabs>
        <w:spacing w:after="0" w:line="276" w:lineRule="auto"/>
        <w:ind w:hanging="436"/>
        <w:jc w:val="both"/>
        <w:rPr>
          <w:rFonts w:ascii="Arial" w:hAnsi="Arial" w:cs="Arial"/>
          <w:sz w:val="24"/>
          <w:szCs w:val="24"/>
          <w:lang w:val="uk-UA"/>
        </w:rPr>
      </w:pPr>
      <w:r w:rsidRPr="00327A95">
        <w:rPr>
          <w:rFonts w:ascii="Arial" w:hAnsi="Arial" w:cs="Arial"/>
          <w:sz w:val="24"/>
          <w:szCs w:val="24"/>
          <w:lang w:val="uk-UA"/>
        </w:rPr>
        <w:t>вільне розпорядження прибутком, що залишається у підприємця після сплати податків, зборів та інших платежів, передбачених законом.</w:t>
      </w:r>
    </w:p>
    <w:p w:rsidR="00F353DF" w:rsidRPr="00327A95" w:rsidRDefault="009C3AE5" w:rsidP="00327A95">
      <w:pPr>
        <w:tabs>
          <w:tab w:val="left" w:pos="567"/>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Для розвитку</w:t>
      </w:r>
      <w:r w:rsidR="0019128F" w:rsidRPr="00327A95">
        <w:rPr>
          <w:rFonts w:ascii="Arial" w:hAnsi="Arial" w:cs="Arial"/>
          <w:sz w:val="24"/>
          <w:szCs w:val="24"/>
          <w:lang w:val="uk-UA"/>
        </w:rPr>
        <w:t xml:space="preserve"> підприємницької діяльності</w:t>
      </w:r>
      <w:r w:rsidRPr="00327A95">
        <w:rPr>
          <w:rFonts w:ascii="Arial" w:hAnsi="Arial" w:cs="Arial"/>
          <w:sz w:val="24"/>
          <w:szCs w:val="24"/>
          <w:lang w:val="uk-UA"/>
        </w:rPr>
        <w:t xml:space="preserve"> важливо, щоб держава не втручалась в саму діяльність підприємця, а лише здійснювала економічне регулювання</w:t>
      </w:r>
      <w:r w:rsidR="0019128F" w:rsidRPr="00327A95">
        <w:rPr>
          <w:rFonts w:ascii="Arial" w:hAnsi="Arial" w:cs="Arial"/>
          <w:sz w:val="24"/>
          <w:szCs w:val="24"/>
          <w:lang w:val="uk-UA"/>
        </w:rPr>
        <w:t xml:space="preserve">. </w:t>
      </w:r>
    </w:p>
    <w:p w:rsidR="00F353DF" w:rsidRPr="00327A95" w:rsidRDefault="00E46EBE"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Г</w:t>
      </w:r>
      <w:r w:rsidR="00F353DF" w:rsidRPr="00327A95">
        <w:rPr>
          <w:rFonts w:ascii="Arial" w:hAnsi="Arial" w:cs="Arial"/>
          <w:sz w:val="24"/>
          <w:szCs w:val="24"/>
          <w:lang w:val="uk-UA"/>
        </w:rPr>
        <w:t>осподарським кодексом визначено:</w:t>
      </w:r>
      <w:r w:rsidRPr="00327A95">
        <w:rPr>
          <w:rFonts w:ascii="Arial" w:hAnsi="Arial" w:cs="Arial"/>
          <w:sz w:val="24"/>
          <w:szCs w:val="24"/>
          <w:lang w:val="uk-UA"/>
        </w:rPr>
        <w:t xml:space="preserve"> с</w:t>
      </w:r>
      <w:r w:rsidR="009C3AE5" w:rsidRPr="00327A95">
        <w:rPr>
          <w:rFonts w:ascii="Arial" w:hAnsi="Arial" w:cs="Arial"/>
          <w:sz w:val="24"/>
          <w:szCs w:val="24"/>
          <w:lang w:val="uk-UA"/>
        </w:rPr>
        <w:t>уб’єкт</w:t>
      </w:r>
      <w:r w:rsidR="00F353DF" w:rsidRPr="00327A95">
        <w:rPr>
          <w:rFonts w:ascii="Arial" w:hAnsi="Arial" w:cs="Arial"/>
          <w:sz w:val="24"/>
          <w:szCs w:val="24"/>
          <w:lang w:val="uk-UA"/>
        </w:rPr>
        <w:t>ами</w:t>
      </w:r>
      <w:r w:rsidR="009C3AE5" w:rsidRPr="00327A95">
        <w:rPr>
          <w:rFonts w:ascii="Arial" w:hAnsi="Arial" w:cs="Arial"/>
          <w:sz w:val="24"/>
          <w:szCs w:val="24"/>
          <w:lang w:val="uk-UA"/>
        </w:rPr>
        <w:t xml:space="preserve"> підпр</w:t>
      </w:r>
      <w:r w:rsidR="00F353DF" w:rsidRPr="00327A95">
        <w:rPr>
          <w:rFonts w:ascii="Arial" w:hAnsi="Arial" w:cs="Arial"/>
          <w:sz w:val="24"/>
          <w:szCs w:val="24"/>
          <w:lang w:val="uk-UA"/>
        </w:rPr>
        <w:t xml:space="preserve">иємницької діяльності в Україні </w:t>
      </w:r>
      <w:r w:rsidRPr="00327A95">
        <w:rPr>
          <w:rFonts w:ascii="Arial" w:hAnsi="Arial" w:cs="Arial"/>
          <w:sz w:val="24"/>
          <w:szCs w:val="24"/>
          <w:lang w:val="uk-UA"/>
        </w:rPr>
        <w:t xml:space="preserve">можуть </w:t>
      </w:r>
      <w:r w:rsidR="009C3AE5" w:rsidRPr="00327A95">
        <w:rPr>
          <w:rFonts w:ascii="Arial" w:hAnsi="Arial" w:cs="Arial"/>
          <w:sz w:val="24"/>
          <w:szCs w:val="24"/>
          <w:lang w:val="uk-UA"/>
        </w:rPr>
        <w:t>бути громадяни України, іно</w:t>
      </w:r>
      <w:r w:rsidRPr="00327A95">
        <w:rPr>
          <w:rFonts w:ascii="Arial" w:hAnsi="Arial" w:cs="Arial"/>
          <w:sz w:val="24"/>
          <w:szCs w:val="24"/>
          <w:lang w:val="uk-UA"/>
        </w:rPr>
        <w:t>земці</w:t>
      </w:r>
      <w:r w:rsidR="00B500BA" w:rsidRPr="00327A95">
        <w:rPr>
          <w:rFonts w:ascii="Arial" w:hAnsi="Arial" w:cs="Arial"/>
          <w:sz w:val="24"/>
          <w:szCs w:val="24"/>
          <w:lang w:val="uk-UA"/>
        </w:rPr>
        <w:t xml:space="preserve">, </w:t>
      </w:r>
      <w:r w:rsidRPr="00327A95">
        <w:rPr>
          <w:rFonts w:ascii="Arial" w:hAnsi="Arial" w:cs="Arial"/>
          <w:sz w:val="24"/>
          <w:szCs w:val="24"/>
          <w:lang w:val="uk-UA"/>
        </w:rPr>
        <w:t>особи без громадянства.</w:t>
      </w:r>
      <w:r w:rsidR="009C3AE5" w:rsidRPr="00327A95">
        <w:rPr>
          <w:rFonts w:ascii="Arial" w:hAnsi="Arial" w:cs="Arial"/>
          <w:sz w:val="24"/>
          <w:szCs w:val="24"/>
          <w:lang w:val="uk-UA"/>
        </w:rPr>
        <w:t xml:space="preserve"> </w:t>
      </w:r>
      <w:r w:rsidR="00F353DF" w:rsidRPr="00327A95">
        <w:rPr>
          <w:rFonts w:ascii="Arial" w:hAnsi="Arial" w:cs="Arial"/>
          <w:sz w:val="24"/>
          <w:szCs w:val="24"/>
          <w:lang w:val="uk-UA"/>
        </w:rPr>
        <w:t>Щоб мати статус підприємця, всі в</w:t>
      </w:r>
      <w:r w:rsidR="0019128F" w:rsidRPr="00327A95">
        <w:rPr>
          <w:rFonts w:ascii="Arial" w:hAnsi="Arial" w:cs="Arial"/>
          <w:sz w:val="24"/>
          <w:szCs w:val="24"/>
          <w:lang w:val="uk-UA"/>
        </w:rPr>
        <w:t>они</w:t>
      </w:r>
      <w:r w:rsidR="009C3AE5" w:rsidRPr="00327A95">
        <w:rPr>
          <w:rFonts w:ascii="Arial" w:hAnsi="Arial" w:cs="Arial"/>
          <w:sz w:val="24"/>
          <w:szCs w:val="24"/>
          <w:lang w:val="uk-UA"/>
        </w:rPr>
        <w:t xml:space="preserve"> </w:t>
      </w:r>
      <w:r w:rsidRPr="00327A95">
        <w:rPr>
          <w:rFonts w:ascii="Arial" w:hAnsi="Arial" w:cs="Arial"/>
          <w:sz w:val="24"/>
          <w:szCs w:val="24"/>
          <w:lang w:val="uk-UA"/>
        </w:rPr>
        <w:t>мають здійснювати</w:t>
      </w:r>
      <w:r w:rsidR="009C3AE5" w:rsidRPr="00327A95">
        <w:rPr>
          <w:rFonts w:ascii="Arial" w:hAnsi="Arial" w:cs="Arial"/>
          <w:sz w:val="24"/>
          <w:szCs w:val="24"/>
          <w:lang w:val="uk-UA"/>
        </w:rPr>
        <w:t xml:space="preserve"> господарську діяльність та </w:t>
      </w:r>
      <w:r w:rsidRPr="00327A95">
        <w:rPr>
          <w:rFonts w:ascii="Arial" w:hAnsi="Arial" w:cs="Arial"/>
          <w:sz w:val="24"/>
          <w:szCs w:val="24"/>
          <w:lang w:val="uk-UA"/>
        </w:rPr>
        <w:t xml:space="preserve">бути </w:t>
      </w:r>
      <w:r w:rsidR="009C3AE5" w:rsidRPr="00327A95">
        <w:rPr>
          <w:rFonts w:ascii="Arial" w:hAnsi="Arial" w:cs="Arial"/>
          <w:sz w:val="24"/>
          <w:szCs w:val="24"/>
          <w:lang w:val="uk-UA"/>
        </w:rPr>
        <w:t>зареєстровані відп</w:t>
      </w:r>
      <w:r w:rsidR="00D57E4B" w:rsidRPr="00327A95">
        <w:rPr>
          <w:rFonts w:ascii="Arial" w:hAnsi="Arial" w:cs="Arial"/>
          <w:sz w:val="24"/>
          <w:szCs w:val="24"/>
          <w:lang w:val="uk-UA"/>
        </w:rPr>
        <w:t xml:space="preserve">овідно до закону як підприємці. </w:t>
      </w:r>
      <w:r w:rsidR="00003C80" w:rsidRPr="00327A95">
        <w:rPr>
          <w:rFonts w:ascii="Arial" w:hAnsi="Arial" w:cs="Arial"/>
          <w:sz w:val="24"/>
          <w:szCs w:val="24"/>
          <w:lang w:val="uk-UA"/>
        </w:rPr>
        <w:t xml:space="preserve"> </w:t>
      </w:r>
    </w:p>
    <w:p w:rsidR="009C3AE5" w:rsidRPr="00327A95" w:rsidRDefault="009C3AE5"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lastRenderedPageBreak/>
        <w:t xml:space="preserve">Існують обмеження щодо здійснення фізичними особами права на підприємницьку діяльність. </w:t>
      </w:r>
      <w:r w:rsidR="0011384E" w:rsidRPr="00327A95">
        <w:rPr>
          <w:rFonts w:ascii="Arial" w:hAnsi="Arial" w:cs="Arial"/>
          <w:sz w:val="24"/>
          <w:szCs w:val="24"/>
          <w:lang w:val="uk-UA"/>
        </w:rPr>
        <w:t>З</w:t>
      </w:r>
      <w:r w:rsidRPr="00327A95">
        <w:rPr>
          <w:rFonts w:ascii="Arial" w:hAnsi="Arial" w:cs="Arial"/>
          <w:sz w:val="24"/>
          <w:szCs w:val="24"/>
          <w:lang w:val="uk-UA"/>
        </w:rPr>
        <w:t xml:space="preserve">абороняється займатися підприємницькою діяльністю </w:t>
      </w:r>
      <w:r w:rsidR="0011384E" w:rsidRPr="00327A95">
        <w:rPr>
          <w:rFonts w:ascii="Arial" w:hAnsi="Arial" w:cs="Arial"/>
          <w:sz w:val="24"/>
          <w:szCs w:val="24"/>
          <w:lang w:val="uk-UA"/>
        </w:rPr>
        <w:t xml:space="preserve">депутатам, посадовим і службовим особам органів державної влади та місцевого самоврядування, </w:t>
      </w:r>
      <w:r w:rsidRPr="00327A95">
        <w:rPr>
          <w:rFonts w:ascii="Arial" w:hAnsi="Arial" w:cs="Arial"/>
          <w:sz w:val="24"/>
          <w:szCs w:val="24"/>
          <w:lang w:val="uk-UA"/>
        </w:rPr>
        <w:t>військовослужбовцям, службовим особам органів внутрішніх справ, прокуратури, суду, ор</w:t>
      </w:r>
      <w:r w:rsidR="0011384E" w:rsidRPr="00327A95">
        <w:rPr>
          <w:rFonts w:ascii="Arial" w:hAnsi="Arial" w:cs="Arial"/>
          <w:sz w:val="24"/>
          <w:szCs w:val="24"/>
          <w:lang w:val="uk-UA"/>
        </w:rPr>
        <w:t>ганів державної безпеки України</w:t>
      </w:r>
      <w:r w:rsidRPr="00327A95">
        <w:rPr>
          <w:rFonts w:ascii="Arial" w:hAnsi="Arial" w:cs="Arial"/>
          <w:sz w:val="24"/>
          <w:szCs w:val="24"/>
          <w:lang w:val="uk-UA"/>
        </w:rPr>
        <w:t>.</w:t>
      </w:r>
    </w:p>
    <w:p w:rsidR="0011384E" w:rsidRPr="00327A95" w:rsidRDefault="00D57E4B"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У</w:t>
      </w:r>
      <w:r w:rsidR="009C3AE5" w:rsidRPr="00327A95">
        <w:rPr>
          <w:rFonts w:ascii="Arial" w:hAnsi="Arial" w:cs="Arial"/>
          <w:sz w:val="24"/>
          <w:szCs w:val="24"/>
          <w:lang w:val="uk-UA"/>
        </w:rPr>
        <w:t>сі численні прояви підприємництва можна згрупувати так: виробниче підприємництво, комерційне підприємництво, посередницьке підприємн</w:t>
      </w:r>
      <w:r w:rsidR="00231443" w:rsidRPr="00327A95">
        <w:rPr>
          <w:rFonts w:ascii="Arial" w:hAnsi="Arial" w:cs="Arial"/>
          <w:sz w:val="24"/>
          <w:szCs w:val="24"/>
          <w:lang w:val="uk-UA"/>
        </w:rPr>
        <w:t xml:space="preserve">ицтво, фінансове підприємництво. </w:t>
      </w:r>
    </w:p>
    <w:p w:rsidR="009C3AE5" w:rsidRPr="00327A95" w:rsidRDefault="009C3AE5"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b/>
          <w:sz w:val="24"/>
          <w:szCs w:val="24"/>
          <w:lang w:val="uk-UA"/>
        </w:rPr>
        <w:t xml:space="preserve">Виробниче підприємництво </w:t>
      </w:r>
      <w:r w:rsidRPr="00327A95">
        <w:rPr>
          <w:rFonts w:ascii="Arial" w:hAnsi="Arial" w:cs="Arial"/>
          <w:sz w:val="24"/>
          <w:szCs w:val="24"/>
          <w:lang w:val="uk-UA"/>
        </w:rPr>
        <w:t xml:space="preserve"> ̶</w:t>
      </w:r>
      <w:r w:rsidR="0019128F" w:rsidRPr="00327A95">
        <w:rPr>
          <w:rFonts w:ascii="Arial" w:hAnsi="Arial" w:cs="Arial"/>
          <w:sz w:val="24"/>
          <w:szCs w:val="24"/>
          <w:lang w:val="uk-UA"/>
        </w:rPr>
        <w:t xml:space="preserve"> </w:t>
      </w:r>
      <w:r w:rsidR="00003C80" w:rsidRPr="00327A95">
        <w:rPr>
          <w:rFonts w:ascii="Arial" w:hAnsi="Arial" w:cs="Arial"/>
          <w:sz w:val="24"/>
          <w:szCs w:val="24"/>
          <w:lang w:val="uk-UA"/>
        </w:rPr>
        <w:t xml:space="preserve"> </w:t>
      </w:r>
      <w:r w:rsidRPr="00327A95">
        <w:rPr>
          <w:rFonts w:ascii="Arial" w:hAnsi="Arial" w:cs="Arial"/>
          <w:sz w:val="24"/>
          <w:szCs w:val="24"/>
          <w:lang w:val="uk-UA"/>
        </w:rPr>
        <w:t xml:space="preserve">будь-яка матеріальна, інтелектуальна, творча діяльність, </w:t>
      </w:r>
      <w:r w:rsidR="00E1606B" w:rsidRPr="00327A95">
        <w:rPr>
          <w:rFonts w:ascii="Arial" w:hAnsi="Arial" w:cs="Arial"/>
          <w:sz w:val="24"/>
          <w:szCs w:val="24"/>
          <w:lang w:val="uk-UA"/>
        </w:rPr>
        <w:t>пов'язана з виробленням продукції, наданням послуг, створенням певних духовних цінностей</w:t>
      </w:r>
      <w:r w:rsidR="00B500BA" w:rsidRPr="00327A95">
        <w:rPr>
          <w:rFonts w:ascii="Arial" w:hAnsi="Arial" w:cs="Arial"/>
          <w:sz w:val="24"/>
          <w:szCs w:val="24"/>
          <w:lang w:val="uk-UA"/>
        </w:rPr>
        <w:t xml:space="preserve">. </w:t>
      </w:r>
      <w:r w:rsidR="00231443" w:rsidRPr="00327A95">
        <w:rPr>
          <w:rFonts w:ascii="Arial" w:hAnsi="Arial" w:cs="Arial"/>
          <w:sz w:val="24"/>
          <w:szCs w:val="24"/>
          <w:lang w:val="uk-UA"/>
        </w:rPr>
        <w:t>Це</w:t>
      </w:r>
      <w:r w:rsidRPr="00327A95">
        <w:rPr>
          <w:rFonts w:ascii="Arial" w:hAnsi="Arial" w:cs="Arial"/>
          <w:sz w:val="24"/>
          <w:szCs w:val="24"/>
          <w:lang w:val="uk-UA"/>
        </w:rPr>
        <w:t xml:space="preserve"> найбільш суспільно необхідни</w:t>
      </w:r>
      <w:r w:rsidR="00231443" w:rsidRPr="00327A95">
        <w:rPr>
          <w:rFonts w:ascii="Arial" w:hAnsi="Arial" w:cs="Arial"/>
          <w:sz w:val="24"/>
          <w:szCs w:val="24"/>
          <w:lang w:val="uk-UA"/>
        </w:rPr>
        <w:t>й</w:t>
      </w:r>
      <w:r w:rsidRPr="00327A95">
        <w:rPr>
          <w:rFonts w:ascii="Arial" w:hAnsi="Arial" w:cs="Arial"/>
          <w:sz w:val="24"/>
          <w:szCs w:val="24"/>
          <w:lang w:val="uk-UA"/>
        </w:rPr>
        <w:t xml:space="preserve"> і </w:t>
      </w:r>
      <w:r w:rsidR="00231443" w:rsidRPr="00327A95">
        <w:rPr>
          <w:rFonts w:ascii="Arial" w:hAnsi="Arial" w:cs="Arial"/>
          <w:sz w:val="24"/>
          <w:szCs w:val="24"/>
          <w:lang w:val="uk-UA"/>
        </w:rPr>
        <w:t>водночас</w:t>
      </w:r>
      <w:r w:rsidR="00503F84" w:rsidRPr="00327A95">
        <w:rPr>
          <w:rFonts w:ascii="Arial" w:hAnsi="Arial" w:cs="Arial"/>
          <w:sz w:val="24"/>
          <w:szCs w:val="24"/>
          <w:lang w:val="uk-UA"/>
        </w:rPr>
        <w:t xml:space="preserve"> с</w:t>
      </w:r>
      <w:r w:rsidRPr="00327A95">
        <w:rPr>
          <w:rFonts w:ascii="Arial" w:hAnsi="Arial" w:cs="Arial"/>
          <w:sz w:val="24"/>
          <w:szCs w:val="24"/>
          <w:lang w:val="uk-UA"/>
        </w:rPr>
        <w:t>кладн</w:t>
      </w:r>
      <w:r w:rsidR="00503F84" w:rsidRPr="00327A95">
        <w:rPr>
          <w:rFonts w:ascii="Arial" w:hAnsi="Arial" w:cs="Arial"/>
          <w:sz w:val="24"/>
          <w:szCs w:val="24"/>
          <w:lang w:val="uk-UA"/>
        </w:rPr>
        <w:t xml:space="preserve">ий </w:t>
      </w:r>
      <w:r w:rsidRPr="00327A95">
        <w:rPr>
          <w:rFonts w:ascii="Arial" w:hAnsi="Arial" w:cs="Arial"/>
          <w:sz w:val="24"/>
          <w:szCs w:val="24"/>
          <w:lang w:val="uk-UA"/>
        </w:rPr>
        <w:t>вид бізнесу</w:t>
      </w:r>
      <w:r w:rsidR="00003C80" w:rsidRPr="00327A95">
        <w:rPr>
          <w:rFonts w:ascii="Arial" w:hAnsi="Arial" w:cs="Arial"/>
          <w:sz w:val="24"/>
          <w:szCs w:val="24"/>
          <w:lang w:val="uk-UA"/>
        </w:rPr>
        <w:t>, що</w:t>
      </w:r>
      <w:r w:rsidRPr="00327A95">
        <w:rPr>
          <w:rFonts w:ascii="Arial" w:hAnsi="Arial" w:cs="Arial"/>
          <w:sz w:val="24"/>
          <w:szCs w:val="24"/>
          <w:lang w:val="uk-UA"/>
        </w:rPr>
        <w:t xml:space="preserve"> </w:t>
      </w:r>
      <w:r w:rsidR="00E1606B" w:rsidRPr="00327A95">
        <w:rPr>
          <w:rFonts w:ascii="Arial" w:hAnsi="Arial" w:cs="Arial"/>
          <w:sz w:val="24"/>
          <w:szCs w:val="24"/>
          <w:lang w:val="uk-UA"/>
        </w:rPr>
        <w:t>потребує більших в</w:t>
      </w:r>
      <w:r w:rsidR="00B500BA" w:rsidRPr="00327A95">
        <w:rPr>
          <w:rFonts w:ascii="Arial" w:hAnsi="Arial" w:cs="Arial"/>
          <w:sz w:val="24"/>
          <w:szCs w:val="24"/>
          <w:lang w:val="uk-UA"/>
        </w:rPr>
        <w:t>и</w:t>
      </w:r>
      <w:r w:rsidR="00E1606B" w:rsidRPr="00327A95">
        <w:rPr>
          <w:rFonts w:ascii="Arial" w:hAnsi="Arial" w:cs="Arial"/>
          <w:sz w:val="24"/>
          <w:szCs w:val="24"/>
          <w:lang w:val="uk-UA"/>
        </w:rPr>
        <w:t xml:space="preserve">трат на старті, </w:t>
      </w:r>
      <w:r w:rsidRPr="00327A95">
        <w:rPr>
          <w:rFonts w:ascii="Arial" w:hAnsi="Arial" w:cs="Arial"/>
          <w:sz w:val="24"/>
          <w:szCs w:val="24"/>
          <w:lang w:val="uk-UA"/>
        </w:rPr>
        <w:t>не приносить так швидко прибуток, як інші види бізнесу</w:t>
      </w:r>
      <w:r w:rsidR="00003C80" w:rsidRPr="00327A95">
        <w:rPr>
          <w:rFonts w:ascii="Arial" w:hAnsi="Arial" w:cs="Arial"/>
          <w:sz w:val="24"/>
          <w:szCs w:val="24"/>
          <w:lang w:val="uk-UA"/>
        </w:rPr>
        <w:t xml:space="preserve"> (</w:t>
      </w:r>
      <w:r w:rsidRPr="00327A95">
        <w:rPr>
          <w:rFonts w:ascii="Arial" w:hAnsi="Arial" w:cs="Arial"/>
          <w:sz w:val="24"/>
          <w:szCs w:val="24"/>
          <w:lang w:val="uk-UA"/>
        </w:rPr>
        <w:t>прибутковість, за</w:t>
      </w:r>
      <w:r w:rsidR="0019128F" w:rsidRPr="00327A95">
        <w:rPr>
          <w:rFonts w:ascii="Arial" w:hAnsi="Arial" w:cs="Arial"/>
          <w:sz w:val="24"/>
          <w:szCs w:val="24"/>
          <w:lang w:val="uk-UA"/>
        </w:rPr>
        <w:t>звичай, становить лише 10−12 %</w:t>
      </w:r>
      <w:r w:rsidR="00003C80" w:rsidRPr="00327A95">
        <w:rPr>
          <w:rFonts w:ascii="Arial" w:hAnsi="Arial" w:cs="Arial"/>
          <w:sz w:val="24"/>
          <w:szCs w:val="24"/>
          <w:lang w:val="uk-UA"/>
        </w:rPr>
        <w:t>)</w:t>
      </w:r>
      <w:r w:rsidR="0019128F" w:rsidRPr="00327A95">
        <w:rPr>
          <w:rFonts w:ascii="Arial" w:hAnsi="Arial" w:cs="Arial"/>
          <w:sz w:val="24"/>
          <w:szCs w:val="24"/>
          <w:lang w:val="uk-UA"/>
        </w:rPr>
        <w:t>.</w:t>
      </w:r>
    </w:p>
    <w:p w:rsidR="009C3AE5" w:rsidRPr="00327A95" w:rsidRDefault="009C3AE5"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b/>
          <w:sz w:val="24"/>
          <w:szCs w:val="24"/>
          <w:lang w:val="uk-UA"/>
        </w:rPr>
        <w:t>Комерційне підприємництво  ̶</w:t>
      </w:r>
      <w:r w:rsidRPr="00327A95">
        <w:rPr>
          <w:rFonts w:ascii="Arial" w:hAnsi="Arial" w:cs="Arial"/>
          <w:sz w:val="24"/>
          <w:szCs w:val="24"/>
          <w:lang w:val="uk-UA"/>
        </w:rPr>
        <w:t xml:space="preserve">  діяльність, пов'язана з операціями й угодами з купівлі-продажу товарів і послуг</w:t>
      </w:r>
      <w:r w:rsidR="00003C80" w:rsidRPr="00327A95">
        <w:rPr>
          <w:rFonts w:ascii="Arial" w:hAnsi="Arial" w:cs="Arial"/>
          <w:sz w:val="24"/>
          <w:szCs w:val="24"/>
          <w:lang w:val="uk-UA"/>
        </w:rPr>
        <w:t>, а</w:t>
      </w:r>
      <w:r w:rsidRPr="00327A95">
        <w:rPr>
          <w:rFonts w:ascii="Arial" w:hAnsi="Arial" w:cs="Arial"/>
          <w:sz w:val="24"/>
          <w:szCs w:val="24"/>
          <w:lang w:val="uk-UA"/>
        </w:rPr>
        <w:t xml:space="preserve"> підприємець </w:t>
      </w:r>
      <w:r w:rsidR="0019128F" w:rsidRPr="00327A95">
        <w:rPr>
          <w:rFonts w:ascii="Arial" w:hAnsi="Arial" w:cs="Arial"/>
          <w:sz w:val="24"/>
          <w:szCs w:val="24"/>
          <w:lang w:val="uk-UA"/>
        </w:rPr>
        <w:t>є</w:t>
      </w:r>
      <w:r w:rsidRPr="00327A95">
        <w:rPr>
          <w:rFonts w:ascii="Arial" w:hAnsi="Arial" w:cs="Arial"/>
          <w:sz w:val="24"/>
          <w:szCs w:val="24"/>
          <w:lang w:val="uk-UA"/>
        </w:rPr>
        <w:t xml:space="preserve"> торговц</w:t>
      </w:r>
      <w:r w:rsidR="0019128F" w:rsidRPr="00327A95">
        <w:rPr>
          <w:rFonts w:ascii="Arial" w:hAnsi="Arial" w:cs="Arial"/>
          <w:sz w:val="24"/>
          <w:szCs w:val="24"/>
          <w:lang w:val="uk-UA"/>
        </w:rPr>
        <w:t>ем</w:t>
      </w:r>
      <w:r w:rsidRPr="00327A95">
        <w:rPr>
          <w:rFonts w:ascii="Arial" w:hAnsi="Arial" w:cs="Arial"/>
          <w:sz w:val="24"/>
          <w:szCs w:val="24"/>
          <w:lang w:val="uk-UA"/>
        </w:rPr>
        <w:t>, комерсант</w:t>
      </w:r>
      <w:r w:rsidR="0019128F" w:rsidRPr="00327A95">
        <w:rPr>
          <w:rFonts w:ascii="Arial" w:hAnsi="Arial" w:cs="Arial"/>
          <w:sz w:val="24"/>
          <w:szCs w:val="24"/>
          <w:lang w:val="uk-UA"/>
        </w:rPr>
        <w:t>ом</w:t>
      </w:r>
      <w:r w:rsidRPr="00327A95">
        <w:rPr>
          <w:rFonts w:ascii="Arial" w:hAnsi="Arial" w:cs="Arial"/>
          <w:sz w:val="24"/>
          <w:szCs w:val="24"/>
          <w:lang w:val="uk-UA"/>
        </w:rPr>
        <w:t>, який купує товари для подальшого перепродажу. Товар закуповується за оптовими (гуртовими) цінами, а продається − за вищими, договірними. За рахунок різниці цін підприємець створює для себе прибуток і покриває в</w:t>
      </w:r>
      <w:r w:rsidR="00B500BA" w:rsidRPr="00327A95">
        <w:rPr>
          <w:rFonts w:ascii="Arial" w:hAnsi="Arial" w:cs="Arial"/>
          <w:sz w:val="24"/>
          <w:szCs w:val="24"/>
          <w:lang w:val="uk-UA"/>
        </w:rPr>
        <w:t>и</w:t>
      </w:r>
      <w:r w:rsidRPr="00327A95">
        <w:rPr>
          <w:rFonts w:ascii="Arial" w:hAnsi="Arial" w:cs="Arial"/>
          <w:sz w:val="24"/>
          <w:szCs w:val="24"/>
          <w:lang w:val="uk-UA"/>
        </w:rPr>
        <w:t>трати, пов'язані з реалізацією товару. Комерційне підприємництво отримал</w:t>
      </w:r>
      <w:r w:rsidR="0019128F" w:rsidRPr="00327A95">
        <w:rPr>
          <w:rFonts w:ascii="Arial" w:hAnsi="Arial" w:cs="Arial"/>
          <w:sz w:val="24"/>
          <w:szCs w:val="24"/>
          <w:lang w:val="uk-UA"/>
        </w:rPr>
        <w:t>о найбільший розвиток в Україні</w:t>
      </w:r>
      <w:r w:rsidRPr="00327A95">
        <w:rPr>
          <w:rFonts w:ascii="Arial" w:hAnsi="Arial" w:cs="Arial"/>
          <w:sz w:val="24"/>
          <w:szCs w:val="24"/>
          <w:lang w:val="uk-UA"/>
        </w:rPr>
        <w:t xml:space="preserve"> тому, що швидше повертається вкладений капітал і в</w:t>
      </w:r>
      <w:r w:rsidR="00503F84" w:rsidRPr="00327A95">
        <w:rPr>
          <w:rFonts w:ascii="Arial" w:hAnsi="Arial" w:cs="Arial"/>
          <w:sz w:val="24"/>
          <w:szCs w:val="24"/>
          <w:lang w:val="uk-UA"/>
        </w:rPr>
        <w:t>ища</w:t>
      </w:r>
      <w:r w:rsidRPr="00327A95">
        <w:rPr>
          <w:rFonts w:ascii="Arial" w:hAnsi="Arial" w:cs="Arial"/>
          <w:sz w:val="24"/>
          <w:szCs w:val="24"/>
          <w:lang w:val="uk-UA"/>
        </w:rPr>
        <w:t xml:space="preserve"> прибутковість (20−30 % і навіть більше).</w:t>
      </w:r>
    </w:p>
    <w:p w:rsidR="009C3AE5" w:rsidRPr="00327A95" w:rsidRDefault="009C3AE5"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b/>
          <w:sz w:val="24"/>
          <w:szCs w:val="24"/>
          <w:lang w:val="uk-UA"/>
        </w:rPr>
        <w:t>Фінансове підприємництво</w:t>
      </w:r>
      <w:r w:rsidRPr="00327A95">
        <w:rPr>
          <w:rFonts w:ascii="Arial" w:hAnsi="Arial" w:cs="Arial"/>
          <w:sz w:val="24"/>
          <w:szCs w:val="24"/>
          <w:lang w:val="uk-UA"/>
        </w:rPr>
        <w:t xml:space="preserve"> − </w:t>
      </w:r>
      <w:r w:rsidR="00003C80" w:rsidRPr="00327A95">
        <w:rPr>
          <w:rFonts w:ascii="Arial" w:hAnsi="Arial" w:cs="Arial"/>
          <w:sz w:val="24"/>
          <w:szCs w:val="24"/>
          <w:lang w:val="uk-UA"/>
        </w:rPr>
        <w:t>о</w:t>
      </w:r>
      <w:r w:rsidRPr="00327A95">
        <w:rPr>
          <w:rFonts w:ascii="Arial" w:hAnsi="Arial" w:cs="Arial"/>
          <w:sz w:val="24"/>
          <w:szCs w:val="24"/>
          <w:lang w:val="uk-UA"/>
        </w:rPr>
        <w:t>собливий вид комерційної діяльності,  пов'язаний з купівлею-продажем національної й іноземної валют, цінних паперів та обслуговуванням розрахункових операцій. Підприємець купує ці фінансові ресурси у їх</w:t>
      </w:r>
      <w:r w:rsidR="0019128F" w:rsidRPr="00327A95">
        <w:rPr>
          <w:rFonts w:ascii="Arial" w:hAnsi="Arial" w:cs="Arial"/>
          <w:sz w:val="24"/>
          <w:szCs w:val="24"/>
          <w:lang w:val="uk-UA"/>
        </w:rPr>
        <w:t xml:space="preserve">ніх </w:t>
      </w:r>
      <w:r w:rsidRPr="00327A95">
        <w:rPr>
          <w:rFonts w:ascii="Arial" w:hAnsi="Arial" w:cs="Arial"/>
          <w:sz w:val="24"/>
          <w:szCs w:val="24"/>
          <w:lang w:val="uk-UA"/>
        </w:rPr>
        <w:t>власників, а потім з вигодою для себе перепродає покупцям або дає в борг за певну плату. Різниця між цінами купівлі і продажу грошових ресурсів становить маржу фінансового підприємця. З грошової виручки в</w:t>
      </w:r>
      <w:r w:rsidR="0019128F" w:rsidRPr="00327A95">
        <w:rPr>
          <w:rFonts w:ascii="Arial" w:hAnsi="Arial" w:cs="Arial"/>
          <w:sz w:val="24"/>
          <w:szCs w:val="24"/>
          <w:lang w:val="uk-UA"/>
        </w:rPr>
        <w:t xml:space="preserve">ід продажу фінансового товару </w:t>
      </w:r>
      <w:r w:rsidRPr="00327A95">
        <w:rPr>
          <w:rFonts w:ascii="Arial" w:hAnsi="Arial" w:cs="Arial"/>
          <w:sz w:val="24"/>
          <w:szCs w:val="24"/>
          <w:lang w:val="uk-UA"/>
        </w:rPr>
        <w:t>покриваються витрати і формується прибуток.</w:t>
      </w:r>
    </w:p>
    <w:p w:rsidR="009C3AE5" w:rsidRPr="00327A95" w:rsidRDefault="00CE2820"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Підприємництво у більшості країн світу</w:t>
      </w:r>
      <w:r w:rsidR="009C3AE5" w:rsidRPr="00327A95">
        <w:rPr>
          <w:rFonts w:ascii="Arial" w:hAnsi="Arial" w:cs="Arial"/>
          <w:sz w:val="24"/>
          <w:szCs w:val="24"/>
          <w:lang w:val="uk-UA"/>
        </w:rPr>
        <w:t xml:space="preserve"> вважається одним із найпрестижніших. </w:t>
      </w:r>
    </w:p>
    <w:p w:rsidR="009C3AE5" w:rsidRPr="00327A95" w:rsidRDefault="009C3AE5" w:rsidP="00327A95">
      <w:pPr>
        <w:tabs>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Щоб забезпечити зростання добробуту народу в країні, потрібно створити ефективну економіку</w:t>
      </w:r>
      <w:r w:rsidR="00E1606B" w:rsidRPr="00327A95">
        <w:rPr>
          <w:rFonts w:ascii="Arial" w:hAnsi="Arial" w:cs="Arial"/>
          <w:sz w:val="24"/>
          <w:szCs w:val="24"/>
          <w:lang w:val="uk-UA"/>
        </w:rPr>
        <w:t>.</w:t>
      </w:r>
      <w:r w:rsidRPr="00327A95">
        <w:rPr>
          <w:rFonts w:ascii="Arial" w:hAnsi="Arial" w:cs="Arial"/>
          <w:sz w:val="24"/>
          <w:szCs w:val="24"/>
          <w:lang w:val="uk-UA"/>
        </w:rPr>
        <w:t xml:space="preserve"> Що </w:t>
      </w:r>
      <w:r w:rsidR="00CE2820" w:rsidRPr="00327A95">
        <w:rPr>
          <w:rFonts w:ascii="Arial" w:hAnsi="Arial" w:cs="Arial"/>
          <w:sz w:val="24"/>
          <w:szCs w:val="24"/>
          <w:lang w:val="uk-UA"/>
        </w:rPr>
        <w:t xml:space="preserve">більше в країні </w:t>
      </w:r>
      <w:r w:rsidRPr="00327A95">
        <w:rPr>
          <w:rFonts w:ascii="Arial" w:hAnsi="Arial" w:cs="Arial"/>
          <w:sz w:val="24"/>
          <w:szCs w:val="24"/>
          <w:lang w:val="uk-UA"/>
        </w:rPr>
        <w:t>підприємців, то вища конкуренція, задоволен</w:t>
      </w:r>
      <w:r w:rsidR="00003C80" w:rsidRPr="00327A95">
        <w:rPr>
          <w:rFonts w:ascii="Arial" w:hAnsi="Arial" w:cs="Arial"/>
          <w:sz w:val="24"/>
          <w:szCs w:val="24"/>
          <w:lang w:val="uk-UA"/>
        </w:rPr>
        <w:t>іші споживачі, швидший прогрес.</w:t>
      </w:r>
      <w:r w:rsidRPr="00327A95">
        <w:rPr>
          <w:rFonts w:ascii="Arial" w:hAnsi="Arial" w:cs="Arial"/>
          <w:sz w:val="24"/>
          <w:szCs w:val="24"/>
          <w:lang w:val="uk-UA"/>
        </w:rPr>
        <w:t xml:space="preserve"> Що менше підприємців, то слабший розвиток, а країна скидається на статичне болото.</w:t>
      </w:r>
    </w:p>
    <w:p w:rsidR="00373EFE" w:rsidRPr="00327A95" w:rsidRDefault="009C3AE5"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 xml:space="preserve">Високий рівень підприємницької активності </w:t>
      </w:r>
      <w:r w:rsidR="0019128F" w:rsidRPr="00327A95">
        <w:rPr>
          <w:rFonts w:ascii="Arial" w:hAnsi="Arial" w:cs="Arial"/>
          <w:sz w:val="24"/>
          <w:szCs w:val="24"/>
          <w:lang w:val="uk-UA"/>
        </w:rPr>
        <w:t>сприяє зр</w:t>
      </w:r>
      <w:r w:rsidRPr="00327A95">
        <w:rPr>
          <w:rFonts w:ascii="Arial" w:hAnsi="Arial" w:cs="Arial"/>
          <w:sz w:val="24"/>
          <w:szCs w:val="24"/>
          <w:lang w:val="uk-UA"/>
        </w:rPr>
        <w:t>останн</w:t>
      </w:r>
      <w:r w:rsidR="0019128F" w:rsidRPr="00327A95">
        <w:rPr>
          <w:rFonts w:ascii="Arial" w:hAnsi="Arial" w:cs="Arial"/>
          <w:sz w:val="24"/>
          <w:szCs w:val="24"/>
          <w:lang w:val="uk-UA"/>
        </w:rPr>
        <w:t>ю</w:t>
      </w:r>
      <w:r w:rsidRPr="00327A95">
        <w:rPr>
          <w:rFonts w:ascii="Arial" w:hAnsi="Arial" w:cs="Arial"/>
          <w:sz w:val="24"/>
          <w:szCs w:val="24"/>
          <w:lang w:val="uk-UA"/>
        </w:rPr>
        <w:t xml:space="preserve"> </w:t>
      </w:r>
      <w:r w:rsidR="00373EFE" w:rsidRPr="00327A95">
        <w:rPr>
          <w:rFonts w:ascii="Arial" w:hAnsi="Arial" w:cs="Arial"/>
          <w:sz w:val="24"/>
          <w:szCs w:val="24"/>
          <w:lang w:val="uk-UA"/>
        </w:rPr>
        <w:t xml:space="preserve">обсягу товарів і послуг в країні, </w:t>
      </w:r>
      <w:r w:rsidR="0019128F" w:rsidRPr="00327A95">
        <w:rPr>
          <w:rFonts w:ascii="Arial" w:hAnsi="Arial" w:cs="Arial"/>
          <w:sz w:val="24"/>
          <w:szCs w:val="24"/>
          <w:lang w:val="uk-UA"/>
        </w:rPr>
        <w:t>створенню</w:t>
      </w:r>
      <w:r w:rsidRPr="00327A95">
        <w:rPr>
          <w:rFonts w:ascii="Arial" w:hAnsi="Arial" w:cs="Arial"/>
          <w:sz w:val="24"/>
          <w:szCs w:val="24"/>
          <w:lang w:val="uk-UA"/>
        </w:rPr>
        <w:t xml:space="preserve"> робочих місць, збільшенн</w:t>
      </w:r>
      <w:r w:rsidR="0019128F" w:rsidRPr="00327A95">
        <w:rPr>
          <w:rFonts w:ascii="Arial" w:hAnsi="Arial" w:cs="Arial"/>
          <w:sz w:val="24"/>
          <w:szCs w:val="24"/>
          <w:lang w:val="uk-UA"/>
        </w:rPr>
        <w:t>ю</w:t>
      </w:r>
      <w:r w:rsidRPr="00327A95">
        <w:rPr>
          <w:rFonts w:ascii="Arial" w:hAnsi="Arial" w:cs="Arial"/>
          <w:sz w:val="24"/>
          <w:szCs w:val="24"/>
          <w:lang w:val="uk-UA"/>
        </w:rPr>
        <w:t xml:space="preserve"> рівня податкових відр</w:t>
      </w:r>
      <w:r w:rsidR="00373EFE" w:rsidRPr="00327A95">
        <w:rPr>
          <w:rFonts w:ascii="Arial" w:hAnsi="Arial" w:cs="Arial"/>
          <w:sz w:val="24"/>
          <w:szCs w:val="24"/>
          <w:lang w:val="uk-UA"/>
        </w:rPr>
        <w:t>ахувань, підвищенн</w:t>
      </w:r>
      <w:r w:rsidR="00CC732E" w:rsidRPr="00327A95">
        <w:rPr>
          <w:rFonts w:ascii="Arial" w:hAnsi="Arial" w:cs="Arial"/>
          <w:sz w:val="24"/>
          <w:szCs w:val="24"/>
          <w:lang w:val="uk-UA"/>
        </w:rPr>
        <w:t>ю</w:t>
      </w:r>
      <w:r w:rsidR="00373EFE" w:rsidRPr="00327A95">
        <w:rPr>
          <w:rFonts w:ascii="Arial" w:hAnsi="Arial" w:cs="Arial"/>
          <w:sz w:val="24"/>
          <w:szCs w:val="24"/>
          <w:lang w:val="uk-UA"/>
        </w:rPr>
        <w:t xml:space="preserve"> рівня життя. </w:t>
      </w:r>
      <w:r w:rsidRPr="00327A95">
        <w:rPr>
          <w:rFonts w:ascii="Arial" w:hAnsi="Arial" w:cs="Arial"/>
          <w:sz w:val="24"/>
          <w:szCs w:val="24"/>
          <w:lang w:val="uk-UA"/>
        </w:rPr>
        <w:t>Він також породж</w:t>
      </w:r>
      <w:r w:rsidR="00373EFE" w:rsidRPr="00327A95">
        <w:rPr>
          <w:rFonts w:ascii="Arial" w:hAnsi="Arial" w:cs="Arial"/>
          <w:sz w:val="24"/>
          <w:szCs w:val="24"/>
          <w:lang w:val="uk-UA"/>
        </w:rPr>
        <w:t xml:space="preserve">ує соціальні та ментальні зміни: </w:t>
      </w:r>
      <w:r w:rsidRPr="00327A95">
        <w:rPr>
          <w:rFonts w:ascii="Arial" w:hAnsi="Arial" w:cs="Arial"/>
          <w:sz w:val="24"/>
          <w:szCs w:val="24"/>
          <w:lang w:val="uk-UA"/>
        </w:rPr>
        <w:t>формує</w:t>
      </w:r>
      <w:r w:rsidR="00373EFE" w:rsidRPr="00327A95">
        <w:rPr>
          <w:rFonts w:ascii="Arial" w:hAnsi="Arial" w:cs="Arial"/>
          <w:sz w:val="24"/>
          <w:szCs w:val="24"/>
          <w:lang w:val="uk-UA"/>
        </w:rPr>
        <w:t>ться</w:t>
      </w:r>
      <w:r w:rsidRPr="00327A95">
        <w:rPr>
          <w:rFonts w:ascii="Arial" w:hAnsi="Arial" w:cs="Arial"/>
          <w:sz w:val="24"/>
          <w:szCs w:val="24"/>
          <w:lang w:val="uk-UA"/>
        </w:rPr>
        <w:t xml:space="preserve"> середній клас, людин</w:t>
      </w:r>
      <w:r w:rsidR="00373EFE" w:rsidRPr="00327A95">
        <w:rPr>
          <w:rFonts w:ascii="Arial" w:hAnsi="Arial" w:cs="Arial"/>
          <w:sz w:val="24"/>
          <w:szCs w:val="24"/>
          <w:lang w:val="uk-UA"/>
        </w:rPr>
        <w:t>а</w:t>
      </w:r>
      <w:r w:rsidRPr="00327A95">
        <w:rPr>
          <w:rFonts w:ascii="Arial" w:hAnsi="Arial" w:cs="Arial"/>
          <w:sz w:val="24"/>
          <w:szCs w:val="24"/>
          <w:lang w:val="uk-UA"/>
        </w:rPr>
        <w:t xml:space="preserve"> відчу</w:t>
      </w:r>
      <w:r w:rsidR="00373EFE" w:rsidRPr="00327A95">
        <w:rPr>
          <w:rFonts w:ascii="Arial" w:hAnsi="Arial" w:cs="Arial"/>
          <w:sz w:val="24"/>
          <w:szCs w:val="24"/>
          <w:lang w:val="uk-UA"/>
        </w:rPr>
        <w:t>ває</w:t>
      </w:r>
      <w:r w:rsidRPr="00327A95">
        <w:rPr>
          <w:rFonts w:ascii="Arial" w:hAnsi="Arial" w:cs="Arial"/>
          <w:sz w:val="24"/>
          <w:szCs w:val="24"/>
          <w:lang w:val="uk-UA"/>
        </w:rPr>
        <w:t xml:space="preserve"> себе господарем своєї долі, переста</w:t>
      </w:r>
      <w:r w:rsidR="00373EFE" w:rsidRPr="00327A95">
        <w:rPr>
          <w:rFonts w:ascii="Arial" w:hAnsi="Arial" w:cs="Arial"/>
          <w:sz w:val="24"/>
          <w:szCs w:val="24"/>
          <w:lang w:val="uk-UA"/>
        </w:rPr>
        <w:t>є</w:t>
      </w:r>
      <w:r w:rsidRPr="00327A95">
        <w:rPr>
          <w:rFonts w:ascii="Arial" w:hAnsi="Arial" w:cs="Arial"/>
          <w:sz w:val="24"/>
          <w:szCs w:val="24"/>
          <w:lang w:val="uk-UA"/>
        </w:rPr>
        <w:t xml:space="preserve"> бути залежн</w:t>
      </w:r>
      <w:r w:rsidR="00373EFE" w:rsidRPr="00327A95">
        <w:rPr>
          <w:rFonts w:ascii="Arial" w:hAnsi="Arial" w:cs="Arial"/>
          <w:sz w:val="24"/>
          <w:szCs w:val="24"/>
          <w:lang w:val="uk-UA"/>
        </w:rPr>
        <w:t xml:space="preserve">ою </w:t>
      </w:r>
      <w:r w:rsidRPr="00327A95">
        <w:rPr>
          <w:rFonts w:ascii="Arial" w:hAnsi="Arial" w:cs="Arial"/>
          <w:sz w:val="24"/>
          <w:szCs w:val="24"/>
          <w:lang w:val="uk-UA"/>
        </w:rPr>
        <w:t>від влади чи роботодавця.</w:t>
      </w:r>
    </w:p>
    <w:p w:rsidR="0087421C" w:rsidRPr="00327A95" w:rsidRDefault="005470C5"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327A95" w:rsidRDefault="00327A95" w:rsidP="00327A95">
      <w:pPr>
        <w:spacing w:after="0" w:line="276" w:lineRule="auto"/>
        <w:ind w:firstLine="426"/>
        <w:rPr>
          <w:rFonts w:ascii="Arial" w:hAnsi="Arial" w:cs="Arial"/>
          <w:b/>
          <w:sz w:val="28"/>
          <w:szCs w:val="28"/>
          <w:lang w:val="uk-UA"/>
        </w:rPr>
        <w:sectPr w:rsidR="00327A95" w:rsidSect="00162D9B">
          <w:footerReference w:type="default" r:id="rId8"/>
          <w:pgSz w:w="11906" w:h="16838" w:code="9"/>
          <w:pgMar w:top="720" w:right="726" w:bottom="720" w:left="1418" w:header="709" w:footer="709" w:gutter="0"/>
          <w:cols w:space="708"/>
          <w:docGrid w:linePitch="360"/>
        </w:sectPr>
      </w:pPr>
    </w:p>
    <w:p w:rsidR="00D9399A" w:rsidRPr="00327A95" w:rsidRDefault="00D9399A" w:rsidP="00327A95">
      <w:pPr>
        <w:spacing w:after="0" w:line="276" w:lineRule="auto"/>
        <w:ind w:firstLine="426"/>
        <w:rPr>
          <w:rFonts w:ascii="Arial" w:hAnsi="Arial" w:cs="Arial"/>
          <w:b/>
          <w:sz w:val="28"/>
          <w:szCs w:val="28"/>
          <w:lang w:val="uk-UA"/>
        </w:rPr>
      </w:pPr>
      <w:r w:rsidRPr="00327A95">
        <w:rPr>
          <w:rFonts w:ascii="Arial" w:hAnsi="Arial" w:cs="Arial"/>
          <w:b/>
          <w:sz w:val="28"/>
          <w:szCs w:val="28"/>
          <w:lang w:val="uk-UA"/>
        </w:rPr>
        <w:lastRenderedPageBreak/>
        <w:t>Урок 2. Підприємець та його ділові якості</w:t>
      </w:r>
    </w:p>
    <w:p w:rsidR="00D9399A" w:rsidRPr="00327A95" w:rsidRDefault="00D9399A" w:rsidP="00327A95">
      <w:pPr>
        <w:spacing w:after="0" w:line="276" w:lineRule="auto"/>
        <w:ind w:firstLine="426"/>
        <w:jc w:val="both"/>
        <w:rPr>
          <w:rFonts w:ascii="Arial" w:hAnsi="Arial" w:cs="Arial"/>
          <w:sz w:val="28"/>
          <w:szCs w:val="28"/>
          <w:lang w:val="uk-UA"/>
        </w:rPr>
      </w:pPr>
    </w:p>
    <w:p w:rsidR="00D9399A" w:rsidRPr="00327A95" w:rsidRDefault="00D9399A"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 xml:space="preserve">Пригадайте, як найчастіше називають власників кав’ярні чи пекарні, майстерні з ремонту взуття чи смартфонів, готелю чи керамічного цеху? «Господар», «бізнесмен», «підприємець». Вживаючи поняття «бізнесмен», мають на увазі підприємця, комерсанта, людину, яка робить відповідну справу (бізнес). </w:t>
      </w:r>
    </w:p>
    <w:p w:rsidR="00D9399A" w:rsidRPr="00327A95" w:rsidRDefault="00D9399A" w:rsidP="00327A95">
      <w:pPr>
        <w:tabs>
          <w:tab w:val="left" w:pos="567"/>
        </w:tabs>
        <w:spacing w:after="0" w:line="276" w:lineRule="auto"/>
        <w:ind w:firstLine="426"/>
        <w:jc w:val="both"/>
        <w:rPr>
          <w:rFonts w:ascii="Arial" w:hAnsi="Arial" w:cs="Arial"/>
          <w:i/>
          <w:sz w:val="24"/>
          <w:szCs w:val="24"/>
          <w:lang w:val="uk-UA"/>
        </w:rPr>
      </w:pPr>
      <w:r w:rsidRPr="00327A95">
        <w:rPr>
          <w:rFonts w:ascii="Arial" w:hAnsi="Arial" w:cs="Arial"/>
          <w:i/>
          <w:sz w:val="24"/>
          <w:szCs w:val="24"/>
          <w:lang w:val="uk-UA"/>
        </w:rPr>
        <w:tab/>
      </w:r>
      <w:r w:rsidRPr="00327A95">
        <w:rPr>
          <w:rFonts w:ascii="Arial" w:hAnsi="Arial" w:cs="Arial"/>
          <w:sz w:val="24"/>
          <w:szCs w:val="24"/>
          <w:lang w:val="uk-UA"/>
        </w:rPr>
        <w:t xml:space="preserve">Для того, щоб мати прибуток, підприємець повинен придбати (купити чи орендувати) приміщення, обладнання, інструменти, матеріали, розробити ефективну технологію, найняти працівників, організувати виробництво і збут продукції (послуги). Різниця між доходом від продажу продукції та сумою витрат на її виробництво і реалізацію складає прибуток. Якщо витрати вищі за дохід – підприємець має збитки. </w:t>
      </w:r>
      <w:r w:rsidRPr="00327A95">
        <w:rPr>
          <w:rFonts w:ascii="Arial" w:hAnsi="Arial" w:cs="Arial"/>
          <w:sz w:val="24"/>
          <w:szCs w:val="24"/>
        </w:rPr>
        <w:t>Отже, успі</w:t>
      </w:r>
      <w:r w:rsidRPr="00327A95">
        <w:rPr>
          <w:rFonts w:ascii="Arial" w:hAnsi="Arial" w:cs="Arial"/>
          <w:sz w:val="24"/>
          <w:szCs w:val="24"/>
          <w:lang w:val="uk-UA"/>
        </w:rPr>
        <w:t xml:space="preserve">шний результат підприємницької діяльності </w:t>
      </w:r>
      <w:r w:rsidRPr="00327A95">
        <w:rPr>
          <w:rFonts w:ascii="Arial" w:hAnsi="Arial" w:cs="Arial"/>
          <w:sz w:val="24"/>
          <w:szCs w:val="24"/>
        </w:rPr>
        <w:t>не гарантований.</w:t>
      </w:r>
      <w:r w:rsidRPr="00327A95">
        <w:rPr>
          <w:rFonts w:ascii="Arial" w:hAnsi="Arial" w:cs="Arial"/>
          <w:i/>
          <w:sz w:val="24"/>
          <w:szCs w:val="24"/>
          <w:lang w:val="uk-UA"/>
        </w:rPr>
        <w:t xml:space="preserve"> </w:t>
      </w:r>
    </w:p>
    <w:p w:rsidR="00D9399A" w:rsidRPr="00327A95" w:rsidRDefault="00D9399A"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i/>
          <w:sz w:val="24"/>
          <w:szCs w:val="24"/>
          <w:lang w:val="uk-UA"/>
        </w:rPr>
        <w:tab/>
      </w:r>
      <w:r w:rsidRPr="00327A95">
        <w:rPr>
          <w:rFonts w:ascii="Arial" w:hAnsi="Arial" w:cs="Arial"/>
          <w:sz w:val="24"/>
          <w:szCs w:val="24"/>
          <w:lang w:val="uk-UA"/>
        </w:rPr>
        <w:t xml:space="preserve">За яких умов бізнес буде успішний? Одна з них – особистість підприємця. </w:t>
      </w:r>
      <w:r w:rsidRPr="00327A95">
        <w:rPr>
          <w:rFonts w:ascii="Arial" w:hAnsi="Arial" w:cs="Arial"/>
          <w:b/>
          <w:sz w:val="24"/>
          <w:szCs w:val="24"/>
          <w:lang w:val="uk-UA"/>
        </w:rPr>
        <w:t>Успішний підприємець</w:t>
      </w:r>
      <w:r w:rsidRPr="00327A95">
        <w:rPr>
          <w:rFonts w:ascii="Arial" w:hAnsi="Arial" w:cs="Arial"/>
          <w:sz w:val="24"/>
          <w:szCs w:val="24"/>
          <w:lang w:val="uk-UA"/>
        </w:rPr>
        <w:t xml:space="preserve"> виділяється серед господарюючих суб’єктів тим, що виготовляє новий вид товару або створює нову якість певного товару; освоює новий ринок збуту; отримує нове джерело сировини чи напівфабрикатів; впроваджує новий метод чи технологію виробництва; може оновити весь бізнес.</w:t>
      </w:r>
    </w:p>
    <w:p w:rsidR="00D9399A" w:rsidRPr="00327A95" w:rsidRDefault="00D9399A"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rPr>
        <w:t xml:space="preserve">Для такої діяльності </w:t>
      </w:r>
      <w:r w:rsidRPr="00327A95">
        <w:rPr>
          <w:rFonts w:ascii="Arial" w:hAnsi="Arial" w:cs="Arial"/>
          <w:sz w:val="24"/>
          <w:szCs w:val="24"/>
          <w:lang w:val="uk-UA"/>
        </w:rPr>
        <w:t xml:space="preserve">підприємцю які потрібно </w:t>
      </w:r>
      <w:r w:rsidRPr="00327A95">
        <w:rPr>
          <w:rFonts w:ascii="Arial" w:hAnsi="Arial" w:cs="Arial"/>
          <w:sz w:val="24"/>
          <w:szCs w:val="24"/>
        </w:rPr>
        <w:t>мати якості</w:t>
      </w:r>
      <w:r w:rsidRPr="00327A95">
        <w:rPr>
          <w:rFonts w:ascii="Arial" w:hAnsi="Arial" w:cs="Arial"/>
          <w:sz w:val="24"/>
          <w:szCs w:val="24"/>
          <w:lang w:val="uk-UA"/>
        </w:rPr>
        <w:t>? Теорія і практика підприємництва дає відповідь на це питання: підприємець спроможний і готовий брати на себе ініціативу; самостійно приймати основні рішення; пропонувати нові продукти,   ризикувати вкладеними засобами, своїм часом, працею, діловою репутацією.</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Але якщо людина навіть не робила спроби започаткувати власний бізнес, про успіх говорити зарано. Підприємець скаже: «Перед стартом потрібні знання й досвід». Про що йдеться? Це, передусім, знання у своїй сфері діяльності. Наприклад</w:t>
      </w:r>
      <w:r w:rsidRPr="00327A95">
        <w:rPr>
          <w:rFonts w:ascii="Arial" w:hAnsi="Arial" w:cs="Arial"/>
          <w:i/>
          <w:sz w:val="24"/>
          <w:szCs w:val="24"/>
          <w:lang w:val="uk-UA"/>
        </w:rPr>
        <w:t>,</w:t>
      </w:r>
      <w:r w:rsidRPr="00327A95">
        <w:rPr>
          <w:rFonts w:ascii="Arial" w:hAnsi="Arial" w:cs="Arial"/>
          <w:sz w:val="24"/>
          <w:szCs w:val="24"/>
          <w:lang w:val="uk-UA"/>
        </w:rPr>
        <w:t xml:space="preserve"> щоб започаткувати бізнес з ремонту й технічного обслуговування тракторів, потрібно знати, як працює механізм, що найчастіше потрібно ремонтувати, як, скільки потрібно часу й коштів на це, де і на яких умовах придбати комплектувальні та багато інших фахових знань. Крім теоретичних знань потрібні практичні фахові навички.  Особливу вагу мають </w:t>
      </w:r>
      <w:r w:rsidRPr="00327A95">
        <w:rPr>
          <w:rFonts w:ascii="Arial" w:hAnsi="Arial" w:cs="Arial"/>
          <w:i/>
          <w:color w:val="000000"/>
          <w:lang w:val="uk-UA"/>
        </w:rPr>
        <w:t xml:space="preserve"> </w:t>
      </w:r>
      <w:r w:rsidRPr="00327A95">
        <w:rPr>
          <w:rFonts w:ascii="Arial" w:hAnsi="Arial" w:cs="Arial"/>
          <w:sz w:val="24"/>
          <w:szCs w:val="24"/>
          <w:lang w:val="uk-UA"/>
        </w:rPr>
        <w:t>отримані безпосередньо на виробництві практичні знання, досвід.</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Якщо найняти працівників, то їхню роботу потрібно організувати, знайти замовлення, вести облік, вчасно сплачувати податки. Тож потрібні ще глибші економічні, юридичні знання, з менеджменту, маркетингу, психології. Тут  у нагоді стане навчальний курс з основ підприємництва!</w:t>
      </w:r>
    </w:p>
    <w:p w:rsidR="00D9399A" w:rsidRPr="00327A95" w:rsidRDefault="00D9399A" w:rsidP="00327A95">
      <w:pPr>
        <w:tabs>
          <w:tab w:val="left" w:pos="567"/>
        </w:tabs>
        <w:spacing w:after="0" w:line="276" w:lineRule="auto"/>
        <w:ind w:firstLine="426"/>
        <w:rPr>
          <w:rFonts w:ascii="Arial" w:eastAsia="Times New Roman" w:hAnsi="Arial" w:cs="Arial"/>
          <w:sz w:val="24"/>
          <w:szCs w:val="24"/>
          <w:lang w:val="uk-UA" w:eastAsia="ru-RU"/>
        </w:rPr>
      </w:pPr>
      <w:r w:rsidRPr="00327A95">
        <w:rPr>
          <w:rFonts w:ascii="Arial" w:hAnsi="Arial" w:cs="Arial"/>
          <w:sz w:val="24"/>
          <w:szCs w:val="24"/>
          <w:lang w:val="uk-UA"/>
        </w:rPr>
        <w:t>Які індивідуальні якості необхідні людині для започаткування власної справи? Підприємці кажуть: рішучість! Якщо вже наважились і почали діяти, потрібно наполегливо йти до своєї цілі, вчитися долати перешкоди.</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Може здаватися, що підприємець організував процес виробництва, розбудував бізнес і може відпочивати, а найняті працівники забезпечать йому прибуток. Насправді у підприємця ненормований, насичений робочий день, тому, мабуть, він має бути здоровим, працездатним, дисциплінованим.</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Часто про успішного підприємця кажуть: у нього чи неї підприємницький хист, підприємницькі здібності. За статистикою лише 5−10 % дорослого населення має підприємницький хист. Проте підприємці кажуть інакше: «Підприємницький хист – це, здебільшого, талант, помножений на наполегливу працю і достатні знання». Деякі необхідні якості підприємця − це природжені властивості людей, інші – результат розвитку природних здібностей, навчання і практичного досвіду.</w:t>
      </w:r>
    </w:p>
    <w:p w:rsidR="00D9399A" w:rsidRPr="00327A95" w:rsidRDefault="00D9399A" w:rsidP="00327A95">
      <w:pPr>
        <w:tabs>
          <w:tab w:val="left" w:pos="567"/>
        </w:tabs>
        <w:spacing w:after="0" w:line="276" w:lineRule="auto"/>
        <w:ind w:firstLine="426"/>
        <w:rPr>
          <w:rFonts w:ascii="Arial" w:hAnsi="Arial" w:cs="Arial"/>
          <w:b/>
          <w:i/>
          <w:sz w:val="24"/>
          <w:szCs w:val="24"/>
          <w:lang w:val="uk-UA"/>
        </w:rPr>
      </w:pPr>
      <w:r w:rsidRPr="00327A95">
        <w:rPr>
          <w:rFonts w:ascii="Arial" w:hAnsi="Arial" w:cs="Arial"/>
          <w:sz w:val="24"/>
          <w:szCs w:val="24"/>
          <w:lang w:val="uk-UA"/>
        </w:rPr>
        <w:lastRenderedPageBreak/>
        <w:t>Важливо розуміти, що підприємницька діяльність – це ще й відповідальність за результати, тобто, за те, щоб виконати умови контрактів, щоб вчасно і в повному обсязі найняті працівники отримали зароб</w:t>
      </w:r>
      <w:r w:rsidRPr="00327A95">
        <w:rPr>
          <w:rFonts w:ascii="Arial" w:hAnsi="Arial" w:cs="Arial"/>
          <w:b/>
          <w:sz w:val="24"/>
          <w:szCs w:val="24"/>
          <w:lang w:val="uk-UA"/>
        </w:rPr>
        <w:t>і</w:t>
      </w:r>
      <w:r w:rsidRPr="00327A95">
        <w:rPr>
          <w:rFonts w:ascii="Arial" w:hAnsi="Arial" w:cs="Arial"/>
          <w:sz w:val="24"/>
          <w:szCs w:val="24"/>
          <w:lang w:val="uk-UA"/>
        </w:rPr>
        <w:t>тну плату, щоб товар чи послуга задовольнили потреби споживачів, їх купили і не нарікали на якість.</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Якщо вирішено започаткувати підприємницьку діяльність, необхідно вчитися знаходити, накопичувати й аналізувати інформацію</w:t>
      </w:r>
      <w:r w:rsidRPr="00327A95">
        <w:rPr>
          <w:rFonts w:ascii="Arial" w:hAnsi="Arial" w:cs="Arial"/>
          <w:b/>
          <w:sz w:val="24"/>
          <w:szCs w:val="24"/>
          <w:lang w:val="uk-UA"/>
        </w:rPr>
        <w:t>.</w:t>
      </w:r>
      <w:r w:rsidRPr="00327A95">
        <w:rPr>
          <w:rFonts w:ascii="Arial" w:hAnsi="Arial" w:cs="Arial"/>
          <w:sz w:val="24"/>
          <w:szCs w:val="24"/>
          <w:lang w:val="uk-UA"/>
        </w:rPr>
        <w:t xml:space="preserve"> Яку і про що? </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Розглянемо на прикладі</w:t>
      </w:r>
      <w:r w:rsidRPr="00327A95">
        <w:rPr>
          <w:rFonts w:ascii="Arial" w:hAnsi="Arial" w:cs="Arial"/>
          <w:i/>
          <w:sz w:val="24"/>
          <w:szCs w:val="24"/>
          <w:lang w:val="uk-UA"/>
        </w:rPr>
        <w:t xml:space="preserve">. </w:t>
      </w:r>
      <w:r w:rsidRPr="00327A95">
        <w:rPr>
          <w:rFonts w:ascii="Arial" w:hAnsi="Arial" w:cs="Arial"/>
          <w:sz w:val="24"/>
          <w:szCs w:val="24"/>
          <w:lang w:val="uk-UA"/>
        </w:rPr>
        <w:t>Вирішено зареєструвати  фермерське господарство, об’єднавши приватні земельні ділянки родини. Спеціалізація – розведення кіз, виробництво молока і молочної продукції. Тож потрібна інформація про</w:t>
      </w:r>
    </w:p>
    <w:p w:rsidR="00D9399A" w:rsidRPr="00327A95" w:rsidRDefault="00D9399A" w:rsidP="00327A95">
      <w:pPr>
        <w:pStyle w:val="a5"/>
        <w:numPr>
          <w:ilvl w:val="0"/>
          <w:numId w:val="9"/>
        </w:numPr>
        <w:tabs>
          <w:tab w:val="left" w:pos="284"/>
        </w:tabs>
        <w:spacing w:after="0" w:line="276" w:lineRule="auto"/>
        <w:ind w:hanging="720"/>
        <w:rPr>
          <w:rFonts w:ascii="Arial" w:hAnsi="Arial" w:cs="Arial"/>
          <w:sz w:val="24"/>
          <w:szCs w:val="24"/>
          <w:lang w:val="uk-UA"/>
        </w:rPr>
      </w:pPr>
      <w:r w:rsidRPr="00327A95">
        <w:rPr>
          <w:rFonts w:ascii="Arial" w:hAnsi="Arial" w:cs="Arial"/>
          <w:sz w:val="24"/>
          <w:szCs w:val="24"/>
        </w:rPr>
        <w:t xml:space="preserve">ринок </w:t>
      </w:r>
      <w:r w:rsidRPr="00327A95">
        <w:rPr>
          <w:rFonts w:ascii="Arial" w:hAnsi="Arial" w:cs="Arial"/>
          <w:sz w:val="24"/>
          <w:szCs w:val="24"/>
          <w:lang w:val="uk-UA"/>
        </w:rPr>
        <w:t>свого товару – козиного молока (</w:t>
      </w:r>
      <w:r w:rsidRPr="00327A95">
        <w:rPr>
          <w:rFonts w:ascii="Arial" w:hAnsi="Arial" w:cs="Arial"/>
          <w:sz w:val="24"/>
          <w:szCs w:val="24"/>
        </w:rPr>
        <w:t>споживачів, конкурентів</w:t>
      </w:r>
      <w:r w:rsidRPr="00327A95">
        <w:rPr>
          <w:rFonts w:ascii="Arial" w:hAnsi="Arial" w:cs="Arial"/>
          <w:sz w:val="24"/>
          <w:szCs w:val="24"/>
          <w:lang w:val="uk-UA"/>
        </w:rPr>
        <w:t>);</w:t>
      </w:r>
    </w:p>
    <w:p w:rsidR="00D9399A" w:rsidRPr="00327A95" w:rsidRDefault="00D9399A" w:rsidP="00327A95">
      <w:pPr>
        <w:pStyle w:val="a5"/>
        <w:numPr>
          <w:ilvl w:val="0"/>
          <w:numId w:val="9"/>
        </w:numPr>
        <w:tabs>
          <w:tab w:val="left" w:pos="284"/>
        </w:tabs>
        <w:spacing w:after="0" w:line="276" w:lineRule="auto"/>
        <w:ind w:hanging="720"/>
        <w:rPr>
          <w:rFonts w:ascii="Arial" w:hAnsi="Arial" w:cs="Arial"/>
          <w:sz w:val="24"/>
          <w:szCs w:val="24"/>
          <w:lang w:val="uk-UA"/>
        </w:rPr>
      </w:pPr>
      <w:r w:rsidRPr="00327A95">
        <w:rPr>
          <w:rFonts w:ascii="Arial" w:hAnsi="Arial" w:cs="Arial"/>
          <w:sz w:val="24"/>
          <w:szCs w:val="24"/>
          <w:lang w:val="uk-UA"/>
        </w:rPr>
        <w:t>сучасні технології (породи, продуктивність, особливості відгодівлі, догляду);</w:t>
      </w:r>
    </w:p>
    <w:p w:rsidR="00D9399A" w:rsidRPr="00327A95" w:rsidRDefault="00D9399A" w:rsidP="00327A95">
      <w:pPr>
        <w:pStyle w:val="a5"/>
        <w:numPr>
          <w:ilvl w:val="0"/>
          <w:numId w:val="9"/>
        </w:numPr>
        <w:tabs>
          <w:tab w:val="left" w:pos="284"/>
        </w:tabs>
        <w:spacing w:after="0" w:line="276" w:lineRule="auto"/>
        <w:ind w:hanging="720"/>
        <w:rPr>
          <w:rFonts w:ascii="Arial" w:hAnsi="Arial" w:cs="Arial"/>
          <w:sz w:val="24"/>
          <w:szCs w:val="24"/>
          <w:lang w:val="uk-UA"/>
        </w:rPr>
      </w:pPr>
      <w:r w:rsidRPr="00327A95">
        <w:rPr>
          <w:rFonts w:ascii="Arial" w:hAnsi="Arial" w:cs="Arial"/>
          <w:sz w:val="24"/>
          <w:szCs w:val="24"/>
          <w:lang w:val="uk-UA"/>
        </w:rPr>
        <w:t>постачальників ресурсів (молодняка чи дорослих кіз, кормів, ветеринарних послуг);</w:t>
      </w:r>
    </w:p>
    <w:p w:rsidR="00D9399A" w:rsidRPr="00327A95" w:rsidRDefault="00D9399A" w:rsidP="00327A95">
      <w:pPr>
        <w:pStyle w:val="a5"/>
        <w:numPr>
          <w:ilvl w:val="0"/>
          <w:numId w:val="9"/>
        </w:numPr>
        <w:tabs>
          <w:tab w:val="left" w:pos="284"/>
        </w:tabs>
        <w:spacing w:after="0" w:line="276" w:lineRule="auto"/>
        <w:ind w:hanging="720"/>
        <w:rPr>
          <w:rFonts w:ascii="Arial" w:hAnsi="Arial" w:cs="Arial"/>
          <w:sz w:val="24"/>
          <w:szCs w:val="24"/>
        </w:rPr>
      </w:pPr>
      <w:r w:rsidRPr="00327A95">
        <w:rPr>
          <w:rFonts w:ascii="Arial" w:hAnsi="Arial" w:cs="Arial"/>
          <w:sz w:val="24"/>
          <w:szCs w:val="24"/>
        </w:rPr>
        <w:t>методи управління</w:t>
      </w:r>
      <w:r w:rsidRPr="00327A95">
        <w:rPr>
          <w:rFonts w:ascii="Arial" w:hAnsi="Arial" w:cs="Arial"/>
          <w:sz w:val="24"/>
          <w:szCs w:val="24"/>
          <w:lang w:val="uk-UA"/>
        </w:rPr>
        <w:t xml:space="preserve"> таким бізнесом</w:t>
      </w:r>
      <w:r w:rsidRPr="00327A95">
        <w:rPr>
          <w:rFonts w:ascii="Arial" w:hAnsi="Arial" w:cs="Arial"/>
          <w:sz w:val="24"/>
          <w:szCs w:val="24"/>
        </w:rPr>
        <w:t>;</w:t>
      </w:r>
    </w:p>
    <w:p w:rsidR="00D9399A" w:rsidRPr="00327A95" w:rsidRDefault="00D9399A" w:rsidP="00327A95">
      <w:pPr>
        <w:pStyle w:val="a5"/>
        <w:numPr>
          <w:ilvl w:val="0"/>
          <w:numId w:val="9"/>
        </w:numPr>
        <w:tabs>
          <w:tab w:val="left" w:pos="284"/>
        </w:tabs>
        <w:spacing w:after="0" w:line="276" w:lineRule="auto"/>
        <w:ind w:hanging="720"/>
        <w:rPr>
          <w:rFonts w:ascii="Arial" w:hAnsi="Arial" w:cs="Arial"/>
          <w:sz w:val="24"/>
          <w:szCs w:val="24"/>
          <w:lang w:val="uk-UA"/>
        </w:rPr>
      </w:pPr>
      <w:r w:rsidRPr="00327A95">
        <w:rPr>
          <w:rFonts w:ascii="Arial" w:hAnsi="Arial" w:cs="Arial"/>
          <w:sz w:val="24"/>
          <w:szCs w:val="24"/>
          <w:lang w:val="uk-UA"/>
        </w:rPr>
        <w:t xml:space="preserve">можливості найму працівників і </w:t>
      </w:r>
      <w:r w:rsidRPr="00327A95">
        <w:rPr>
          <w:rFonts w:ascii="Arial" w:hAnsi="Arial" w:cs="Arial"/>
          <w:sz w:val="24"/>
          <w:szCs w:val="24"/>
        </w:rPr>
        <w:t>способи мотивації до праці</w:t>
      </w:r>
      <w:r w:rsidRPr="00327A95">
        <w:rPr>
          <w:rFonts w:ascii="Arial" w:hAnsi="Arial" w:cs="Arial"/>
          <w:sz w:val="24"/>
          <w:szCs w:val="24"/>
          <w:lang w:val="uk-UA"/>
        </w:rPr>
        <w:t>;</w:t>
      </w:r>
      <w:r w:rsidRPr="00327A95">
        <w:rPr>
          <w:rFonts w:ascii="Arial" w:hAnsi="Arial" w:cs="Arial"/>
          <w:sz w:val="24"/>
          <w:szCs w:val="24"/>
        </w:rPr>
        <w:t xml:space="preserve"> </w:t>
      </w:r>
    </w:p>
    <w:p w:rsidR="00D9399A" w:rsidRPr="00327A95" w:rsidRDefault="00D9399A" w:rsidP="00327A95">
      <w:pPr>
        <w:pStyle w:val="a5"/>
        <w:numPr>
          <w:ilvl w:val="0"/>
          <w:numId w:val="9"/>
        </w:numPr>
        <w:tabs>
          <w:tab w:val="left" w:pos="284"/>
        </w:tabs>
        <w:spacing w:after="0" w:line="276" w:lineRule="auto"/>
        <w:ind w:hanging="720"/>
        <w:rPr>
          <w:rFonts w:ascii="Arial" w:hAnsi="Arial" w:cs="Arial"/>
          <w:sz w:val="24"/>
          <w:szCs w:val="24"/>
          <w:lang w:val="uk-UA"/>
        </w:rPr>
      </w:pPr>
      <w:r w:rsidRPr="00327A95">
        <w:rPr>
          <w:rFonts w:ascii="Arial" w:hAnsi="Arial" w:cs="Arial"/>
          <w:sz w:val="24"/>
          <w:szCs w:val="24"/>
        </w:rPr>
        <w:t xml:space="preserve">систему відносин </w:t>
      </w:r>
      <w:r w:rsidRPr="00327A95">
        <w:rPr>
          <w:rFonts w:ascii="Arial" w:hAnsi="Arial" w:cs="Arial"/>
          <w:sz w:val="24"/>
          <w:szCs w:val="24"/>
          <w:lang w:val="uk-UA"/>
        </w:rPr>
        <w:t>своєї ферми зі</w:t>
      </w:r>
      <w:r w:rsidRPr="00327A95">
        <w:rPr>
          <w:rFonts w:ascii="Arial" w:hAnsi="Arial" w:cs="Arial"/>
          <w:sz w:val="24"/>
          <w:szCs w:val="24"/>
        </w:rPr>
        <w:t xml:space="preserve"> споживачами </w:t>
      </w:r>
      <w:r w:rsidRPr="00327A95">
        <w:rPr>
          <w:rFonts w:ascii="Arial" w:hAnsi="Arial" w:cs="Arial"/>
          <w:sz w:val="24"/>
          <w:szCs w:val="24"/>
          <w:lang w:val="uk-UA"/>
        </w:rPr>
        <w:t>молока чи продукції з нього,</w:t>
      </w:r>
    </w:p>
    <w:p w:rsidR="00D9399A" w:rsidRPr="00327A95" w:rsidRDefault="00D9399A" w:rsidP="00327A95">
      <w:pPr>
        <w:tabs>
          <w:tab w:val="left" w:pos="284"/>
        </w:tabs>
        <w:spacing w:after="0" w:line="276" w:lineRule="auto"/>
        <w:ind w:left="284" w:hanging="720"/>
        <w:rPr>
          <w:rFonts w:ascii="Arial" w:hAnsi="Arial" w:cs="Arial"/>
          <w:sz w:val="24"/>
          <w:szCs w:val="24"/>
          <w:lang w:val="uk-UA"/>
        </w:rPr>
      </w:pPr>
      <w:r w:rsidRPr="00327A95">
        <w:rPr>
          <w:rFonts w:ascii="Arial" w:hAnsi="Arial" w:cs="Arial"/>
          <w:sz w:val="24"/>
          <w:szCs w:val="24"/>
          <w:lang w:val="uk-UA"/>
        </w:rPr>
        <w:t xml:space="preserve">  </w:t>
      </w:r>
      <w:r w:rsidRPr="00327A95">
        <w:rPr>
          <w:rFonts w:ascii="Arial" w:hAnsi="Arial" w:cs="Arial"/>
          <w:sz w:val="24"/>
          <w:szCs w:val="24"/>
          <w:lang w:val="uk-UA"/>
        </w:rPr>
        <w:tab/>
        <w:t>конкурентами, банками, інспекціями (податковою, охорони праці, екологічною, санітарною, пожежною), громадськими організаціями.</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Зважаючи на це, необхідно вчитися збирати, упорядковувати й зберігати потрібну вам інформацію.</w:t>
      </w:r>
    </w:p>
    <w:p w:rsidR="00D9399A" w:rsidRPr="00327A95" w:rsidRDefault="00D9399A" w:rsidP="00327A95">
      <w:pPr>
        <w:tabs>
          <w:tab w:val="left" w:pos="567"/>
        </w:tabs>
        <w:spacing w:after="0" w:line="276" w:lineRule="auto"/>
        <w:ind w:firstLine="426"/>
        <w:rPr>
          <w:rFonts w:ascii="Arial" w:hAnsi="Arial" w:cs="Arial"/>
          <w:i/>
          <w:sz w:val="24"/>
          <w:szCs w:val="24"/>
          <w:lang w:val="uk-UA"/>
        </w:rPr>
      </w:pPr>
      <w:r w:rsidRPr="00327A95">
        <w:rPr>
          <w:rFonts w:ascii="Arial" w:hAnsi="Arial" w:cs="Arial"/>
          <w:sz w:val="24"/>
          <w:szCs w:val="24"/>
          <w:lang w:val="uk-UA"/>
        </w:rPr>
        <w:t>Разом з тим важливо постійно оцінювати й удосконалювати важливі для бізнесу вміння</w:t>
      </w:r>
      <w:r w:rsidRPr="00327A95">
        <w:rPr>
          <w:rFonts w:ascii="Arial" w:hAnsi="Arial" w:cs="Arial"/>
          <w:i/>
          <w:sz w:val="24"/>
          <w:szCs w:val="24"/>
          <w:lang w:val="uk-UA"/>
        </w:rPr>
        <w:t xml:space="preserve">: </w:t>
      </w:r>
      <w:r w:rsidRPr="00327A95">
        <w:rPr>
          <w:rFonts w:ascii="Arial" w:hAnsi="Arial" w:cs="Arial"/>
          <w:sz w:val="24"/>
          <w:szCs w:val="24"/>
          <w:lang w:val="uk-UA"/>
        </w:rPr>
        <w:t>ставити реальні цілі і завдання;</w:t>
      </w:r>
      <w:r w:rsidRPr="00327A95">
        <w:rPr>
          <w:rFonts w:ascii="Arial" w:hAnsi="Arial" w:cs="Arial"/>
          <w:i/>
          <w:sz w:val="24"/>
          <w:szCs w:val="24"/>
          <w:lang w:val="uk-UA"/>
        </w:rPr>
        <w:t xml:space="preserve"> </w:t>
      </w:r>
      <w:r w:rsidRPr="00327A95">
        <w:rPr>
          <w:rFonts w:ascii="Arial" w:hAnsi="Arial" w:cs="Arial"/>
          <w:sz w:val="24"/>
          <w:szCs w:val="24"/>
          <w:lang w:val="uk-UA"/>
        </w:rPr>
        <w:t>обмірковувати ситуації;</w:t>
      </w:r>
      <w:r w:rsidRPr="00327A95">
        <w:rPr>
          <w:rFonts w:ascii="Arial" w:hAnsi="Arial" w:cs="Arial"/>
          <w:i/>
          <w:sz w:val="24"/>
          <w:szCs w:val="24"/>
          <w:lang w:val="uk-UA"/>
        </w:rPr>
        <w:t xml:space="preserve"> </w:t>
      </w:r>
      <w:r w:rsidRPr="00327A95">
        <w:rPr>
          <w:rFonts w:ascii="Arial" w:hAnsi="Arial" w:cs="Arial"/>
          <w:sz w:val="24"/>
          <w:szCs w:val="24"/>
          <w:lang w:val="uk-UA"/>
        </w:rPr>
        <w:t>планувати, передбачати;</w:t>
      </w:r>
      <w:r w:rsidRPr="00327A95">
        <w:rPr>
          <w:rFonts w:ascii="Arial" w:hAnsi="Arial" w:cs="Arial"/>
          <w:i/>
          <w:sz w:val="24"/>
          <w:szCs w:val="24"/>
          <w:lang w:val="uk-UA"/>
        </w:rPr>
        <w:t xml:space="preserve"> </w:t>
      </w:r>
      <w:r w:rsidRPr="00327A95">
        <w:rPr>
          <w:rFonts w:ascii="Arial" w:hAnsi="Arial" w:cs="Arial"/>
          <w:sz w:val="24"/>
          <w:szCs w:val="24"/>
          <w:lang w:val="uk-UA"/>
        </w:rPr>
        <w:t>розумно ризикувати;</w:t>
      </w:r>
      <w:r w:rsidRPr="00327A95">
        <w:rPr>
          <w:rFonts w:ascii="Arial" w:hAnsi="Arial" w:cs="Arial"/>
          <w:i/>
          <w:sz w:val="24"/>
          <w:szCs w:val="24"/>
          <w:lang w:val="uk-UA"/>
        </w:rPr>
        <w:t xml:space="preserve"> </w:t>
      </w:r>
      <w:r w:rsidRPr="00327A95">
        <w:rPr>
          <w:rFonts w:ascii="Arial" w:hAnsi="Arial" w:cs="Arial"/>
          <w:sz w:val="24"/>
          <w:szCs w:val="24"/>
          <w:lang w:val="uk-UA"/>
        </w:rPr>
        <w:t>приймати рішення;</w:t>
      </w:r>
      <w:r w:rsidRPr="00327A95">
        <w:rPr>
          <w:rFonts w:ascii="Arial" w:hAnsi="Arial" w:cs="Arial"/>
          <w:i/>
          <w:sz w:val="24"/>
          <w:szCs w:val="24"/>
          <w:lang w:val="uk-UA"/>
        </w:rPr>
        <w:t xml:space="preserve"> </w:t>
      </w:r>
      <w:r w:rsidRPr="00327A95">
        <w:rPr>
          <w:rFonts w:ascii="Arial" w:hAnsi="Arial" w:cs="Arial"/>
          <w:sz w:val="24"/>
          <w:szCs w:val="24"/>
          <w:lang w:val="uk-UA"/>
        </w:rPr>
        <w:t>співпрацювати, керувати.</w:t>
      </w:r>
    </w:p>
    <w:p w:rsidR="00D9399A" w:rsidRPr="00327A95" w:rsidRDefault="00D9399A" w:rsidP="00327A95">
      <w:pPr>
        <w:tabs>
          <w:tab w:val="left" w:pos="567"/>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Тож підсумуємо отримані знання. </w:t>
      </w:r>
      <w:r w:rsidRPr="00327A95">
        <w:rPr>
          <w:rFonts w:ascii="Arial" w:eastAsia="Times New Roman" w:hAnsi="Arial" w:cs="Arial"/>
          <w:color w:val="222222"/>
          <w:sz w:val="24"/>
          <w:szCs w:val="24"/>
          <w:shd w:val="clear" w:color="auto" w:fill="FFFFFF"/>
          <w:lang w:val="uk-UA" w:eastAsia="ru-RU"/>
        </w:rPr>
        <w:t xml:space="preserve">За результатами досліджень характеру підприємців визначено риси </w:t>
      </w:r>
      <w:r w:rsidRPr="00327A95">
        <w:rPr>
          <w:rFonts w:ascii="Arial" w:eastAsia="Times New Roman" w:hAnsi="Arial" w:cs="Arial"/>
          <w:b/>
          <w:color w:val="222222"/>
          <w:sz w:val="24"/>
          <w:szCs w:val="24"/>
          <w:shd w:val="clear" w:color="auto" w:fill="FFFFFF"/>
          <w:lang w:val="uk-UA" w:eastAsia="ru-RU"/>
        </w:rPr>
        <w:t>успішного підприємця</w:t>
      </w:r>
      <w:r w:rsidRPr="00327A95">
        <w:rPr>
          <w:rFonts w:ascii="Arial" w:eastAsia="Times New Roman" w:hAnsi="Arial" w:cs="Arial"/>
          <w:color w:val="222222"/>
          <w:sz w:val="24"/>
          <w:szCs w:val="24"/>
          <w:shd w:val="clear" w:color="auto" w:fill="FFFFFF"/>
          <w:lang w:val="uk-UA" w:eastAsia="ru-RU"/>
        </w:rPr>
        <w:t>:</w:t>
      </w:r>
    </w:p>
    <w:p w:rsidR="00D9399A" w:rsidRPr="00327A95" w:rsidRDefault="00D9399A" w:rsidP="00327A95">
      <w:pPr>
        <w:pStyle w:val="a5"/>
        <w:numPr>
          <w:ilvl w:val="0"/>
          <w:numId w:val="9"/>
        </w:numPr>
        <w:tabs>
          <w:tab w:val="left" w:pos="284"/>
        </w:tabs>
        <w:spacing w:after="0" w:line="276" w:lineRule="auto"/>
        <w:ind w:left="284" w:hanging="284"/>
        <w:rPr>
          <w:rFonts w:ascii="Arial" w:eastAsia="Times New Roman" w:hAnsi="Arial" w:cs="Arial"/>
          <w:sz w:val="24"/>
          <w:szCs w:val="24"/>
          <w:lang w:val="uk-UA" w:eastAsia="ru-RU"/>
        </w:rPr>
      </w:pPr>
      <w:r w:rsidRPr="00327A95">
        <w:rPr>
          <w:rFonts w:ascii="Arial" w:eastAsia="Times New Roman" w:hAnsi="Arial" w:cs="Arial"/>
          <w:color w:val="222222"/>
          <w:sz w:val="24"/>
          <w:szCs w:val="24"/>
          <w:shd w:val="clear" w:color="auto" w:fill="FFFFFF"/>
          <w:lang w:val="uk-UA" w:eastAsia="ru-RU"/>
        </w:rPr>
        <w:t>ясно формулює ціль, бачить перспективу;</w:t>
      </w:r>
    </w:p>
    <w:p w:rsidR="00D9399A" w:rsidRPr="00327A95" w:rsidRDefault="00D9399A" w:rsidP="00327A95">
      <w:pPr>
        <w:pStyle w:val="a5"/>
        <w:numPr>
          <w:ilvl w:val="0"/>
          <w:numId w:val="9"/>
        </w:numPr>
        <w:tabs>
          <w:tab w:val="left" w:pos="284"/>
        </w:tabs>
        <w:spacing w:after="0" w:line="276" w:lineRule="auto"/>
        <w:ind w:left="284" w:hanging="284"/>
        <w:rPr>
          <w:rFonts w:ascii="Arial" w:eastAsia="Times New Roman" w:hAnsi="Arial" w:cs="Arial"/>
          <w:sz w:val="24"/>
          <w:szCs w:val="24"/>
          <w:lang w:val="uk-UA" w:eastAsia="ru-RU"/>
        </w:rPr>
      </w:pPr>
      <w:r w:rsidRPr="00327A95">
        <w:rPr>
          <w:rFonts w:ascii="Arial" w:eastAsia="Times New Roman" w:hAnsi="Arial" w:cs="Arial"/>
          <w:color w:val="222222"/>
          <w:sz w:val="24"/>
          <w:szCs w:val="24"/>
          <w:shd w:val="clear" w:color="auto" w:fill="FFFFFF"/>
          <w:lang w:val="uk-UA" w:eastAsia="ru-RU"/>
        </w:rPr>
        <w:t>готовий долати перешкоди заради досягнення мети;</w:t>
      </w:r>
    </w:p>
    <w:p w:rsidR="00D9399A" w:rsidRPr="00327A95" w:rsidRDefault="00D9399A" w:rsidP="00327A95">
      <w:pPr>
        <w:pStyle w:val="a5"/>
        <w:numPr>
          <w:ilvl w:val="0"/>
          <w:numId w:val="9"/>
        </w:numPr>
        <w:tabs>
          <w:tab w:val="left" w:pos="284"/>
        </w:tabs>
        <w:spacing w:after="0" w:line="276" w:lineRule="auto"/>
        <w:ind w:left="284" w:hanging="284"/>
        <w:rPr>
          <w:rFonts w:ascii="Arial" w:eastAsia="Times New Roman" w:hAnsi="Arial" w:cs="Arial"/>
          <w:sz w:val="24"/>
          <w:szCs w:val="24"/>
          <w:lang w:val="uk-UA" w:eastAsia="ru-RU"/>
        </w:rPr>
      </w:pPr>
      <w:r w:rsidRPr="00327A95">
        <w:rPr>
          <w:rFonts w:ascii="Arial" w:eastAsia="Times New Roman" w:hAnsi="Arial" w:cs="Arial"/>
          <w:color w:val="222222"/>
          <w:sz w:val="24"/>
          <w:szCs w:val="24"/>
          <w:shd w:val="clear" w:color="auto" w:fill="FFFFFF"/>
          <w:lang w:val="uk-UA" w:eastAsia="ru-RU"/>
        </w:rPr>
        <w:t>знаходить способи виробляти краще, швидше, дешевше;</w:t>
      </w:r>
    </w:p>
    <w:p w:rsidR="00D9399A" w:rsidRPr="00327A95" w:rsidRDefault="00D9399A" w:rsidP="00327A95">
      <w:pPr>
        <w:pStyle w:val="a5"/>
        <w:numPr>
          <w:ilvl w:val="0"/>
          <w:numId w:val="9"/>
        </w:numPr>
        <w:tabs>
          <w:tab w:val="left" w:pos="284"/>
        </w:tabs>
        <w:spacing w:after="0" w:line="276" w:lineRule="auto"/>
        <w:ind w:left="284" w:hanging="284"/>
        <w:rPr>
          <w:rFonts w:ascii="Arial" w:eastAsia="Times New Roman" w:hAnsi="Arial" w:cs="Arial"/>
          <w:color w:val="2D2D2D"/>
          <w:sz w:val="24"/>
          <w:szCs w:val="24"/>
          <w:shd w:val="clear" w:color="auto" w:fill="FFFFFF"/>
          <w:lang w:eastAsia="ru-RU"/>
        </w:rPr>
      </w:pPr>
      <w:r w:rsidRPr="00327A95">
        <w:rPr>
          <w:rFonts w:ascii="Arial" w:eastAsia="Times New Roman" w:hAnsi="Arial" w:cs="Arial"/>
          <w:color w:val="222222"/>
          <w:sz w:val="24"/>
          <w:szCs w:val="24"/>
          <w:shd w:val="clear" w:color="auto" w:fill="FFFFFF"/>
          <w:lang w:val="uk-UA" w:eastAsia="ru-RU"/>
        </w:rPr>
        <w:t>прагне володіти інформацією щодо покупців, постачальників, конкурентів;</w:t>
      </w:r>
    </w:p>
    <w:p w:rsidR="00D9399A" w:rsidRPr="00327A95" w:rsidRDefault="00D9399A" w:rsidP="00327A95">
      <w:pPr>
        <w:pStyle w:val="a5"/>
        <w:numPr>
          <w:ilvl w:val="0"/>
          <w:numId w:val="9"/>
        </w:numPr>
        <w:tabs>
          <w:tab w:val="left" w:pos="284"/>
        </w:tabs>
        <w:spacing w:after="0" w:line="276" w:lineRule="auto"/>
        <w:ind w:left="284" w:hanging="284"/>
        <w:rPr>
          <w:rFonts w:ascii="Arial" w:eastAsia="Times New Roman" w:hAnsi="Arial" w:cs="Arial"/>
          <w:color w:val="2D2D2D"/>
          <w:sz w:val="24"/>
          <w:szCs w:val="24"/>
          <w:shd w:val="clear" w:color="auto" w:fill="FFFFFF"/>
          <w:lang w:val="uk-UA" w:eastAsia="ru-RU"/>
        </w:rPr>
      </w:pPr>
      <w:r w:rsidRPr="00327A95">
        <w:rPr>
          <w:rFonts w:ascii="Arial" w:eastAsia="Times New Roman" w:hAnsi="Arial" w:cs="Arial"/>
          <w:color w:val="222222"/>
          <w:sz w:val="24"/>
          <w:szCs w:val="24"/>
          <w:shd w:val="clear" w:color="auto" w:fill="FFFFFF"/>
          <w:lang w:val="uk-UA" w:eastAsia="ru-RU"/>
        </w:rPr>
        <w:t>планує свою діяльність;</w:t>
      </w:r>
    </w:p>
    <w:p w:rsidR="00D9399A" w:rsidRPr="00327A95" w:rsidRDefault="00D9399A" w:rsidP="00327A95">
      <w:pPr>
        <w:pStyle w:val="a5"/>
        <w:numPr>
          <w:ilvl w:val="0"/>
          <w:numId w:val="9"/>
        </w:numPr>
        <w:tabs>
          <w:tab w:val="left" w:pos="284"/>
        </w:tabs>
        <w:spacing w:after="0" w:line="276" w:lineRule="auto"/>
        <w:ind w:left="284" w:hanging="284"/>
        <w:rPr>
          <w:rFonts w:ascii="Arial" w:eastAsia="Times New Roman" w:hAnsi="Arial" w:cs="Arial"/>
          <w:color w:val="2D2D2D"/>
          <w:sz w:val="24"/>
          <w:szCs w:val="24"/>
          <w:shd w:val="clear" w:color="auto" w:fill="FFFFFF"/>
          <w:lang w:val="uk-UA" w:eastAsia="ru-RU"/>
        </w:rPr>
      </w:pPr>
      <w:r w:rsidRPr="00327A95">
        <w:rPr>
          <w:rFonts w:ascii="Arial" w:eastAsia="Times New Roman" w:hAnsi="Arial" w:cs="Arial"/>
          <w:color w:val="222222"/>
          <w:sz w:val="24"/>
          <w:szCs w:val="24"/>
          <w:shd w:val="clear" w:color="auto" w:fill="FFFFFF"/>
          <w:lang w:val="uk-UA" w:eastAsia="ru-RU"/>
        </w:rPr>
        <w:t>аналізує показниками своєї підприємницької діяльності, використовує їх для прийняття рішень;</w:t>
      </w:r>
    </w:p>
    <w:p w:rsidR="00D9399A" w:rsidRPr="00327A95" w:rsidRDefault="00D9399A" w:rsidP="00327A95">
      <w:pPr>
        <w:pStyle w:val="a5"/>
        <w:numPr>
          <w:ilvl w:val="0"/>
          <w:numId w:val="9"/>
        </w:numPr>
        <w:tabs>
          <w:tab w:val="left" w:pos="284"/>
        </w:tabs>
        <w:spacing w:after="0" w:line="276" w:lineRule="auto"/>
        <w:ind w:left="284" w:hanging="284"/>
        <w:rPr>
          <w:rFonts w:ascii="Arial" w:eastAsia="Times New Roman" w:hAnsi="Arial" w:cs="Arial"/>
          <w:color w:val="2D2D2D"/>
          <w:sz w:val="24"/>
          <w:szCs w:val="24"/>
          <w:shd w:val="clear" w:color="auto" w:fill="FFFFFF"/>
          <w:lang w:eastAsia="ru-RU"/>
        </w:rPr>
      </w:pPr>
      <w:r w:rsidRPr="00327A95">
        <w:rPr>
          <w:rFonts w:ascii="Arial" w:eastAsia="Times New Roman" w:hAnsi="Arial" w:cs="Arial"/>
          <w:color w:val="222222"/>
          <w:sz w:val="24"/>
          <w:szCs w:val="24"/>
          <w:shd w:val="clear" w:color="auto" w:fill="FFFFFF"/>
          <w:lang w:val="uk-UA" w:eastAsia="ru-RU"/>
        </w:rPr>
        <w:t>спроможний встановлювати ділові та особисті зв'язки;</w:t>
      </w:r>
    </w:p>
    <w:p w:rsidR="00D9399A" w:rsidRPr="00327A95" w:rsidRDefault="00D9399A" w:rsidP="00327A95">
      <w:pPr>
        <w:pStyle w:val="a5"/>
        <w:numPr>
          <w:ilvl w:val="0"/>
          <w:numId w:val="9"/>
        </w:numPr>
        <w:tabs>
          <w:tab w:val="left" w:pos="284"/>
        </w:tabs>
        <w:spacing w:after="0" w:line="276" w:lineRule="auto"/>
        <w:ind w:left="284" w:hanging="284"/>
        <w:jc w:val="both"/>
        <w:rPr>
          <w:rFonts w:ascii="Arial" w:hAnsi="Arial" w:cs="Arial"/>
          <w:sz w:val="24"/>
          <w:szCs w:val="24"/>
          <w:lang w:val="uk-UA"/>
        </w:rPr>
      </w:pPr>
      <w:r w:rsidRPr="00327A95">
        <w:rPr>
          <w:rFonts w:ascii="Arial" w:eastAsia="Times New Roman" w:hAnsi="Arial" w:cs="Arial"/>
          <w:color w:val="222222"/>
          <w:sz w:val="24"/>
          <w:szCs w:val="24"/>
          <w:shd w:val="clear" w:color="auto" w:fill="FFFFFF"/>
          <w:lang w:val="uk-UA" w:eastAsia="ru-RU"/>
        </w:rPr>
        <w:t>прагне незалежності, вірить у свою здатність досягати цілі.</w:t>
      </w:r>
    </w:p>
    <w:p w:rsidR="00D9399A" w:rsidRPr="00327A95" w:rsidRDefault="00D9399A" w:rsidP="00327A95">
      <w:pPr>
        <w:tabs>
          <w:tab w:val="left" w:pos="567"/>
        </w:tabs>
        <w:spacing w:after="0" w:line="276" w:lineRule="auto"/>
        <w:ind w:firstLine="426"/>
        <w:jc w:val="both"/>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 xml:space="preserve">Неупереджено міркуючи над цими рисами, можна оцінити свої можливості та намітити план роботи над собою. </w:t>
      </w:r>
      <w:r w:rsidRPr="00327A95">
        <w:rPr>
          <w:rFonts w:ascii="Arial" w:hAnsi="Arial" w:cs="Arial"/>
          <w:sz w:val="24"/>
          <w:szCs w:val="24"/>
          <w:lang w:val="uk-UA"/>
        </w:rPr>
        <w:t>Діагностувати свої здібності до підприємницької діяльності можна за опитувальниками, тестами (потрібно зважати на те, що їх розроблено для тестування дорослих людей з практичним досвідом роботи в певній галузі).</w:t>
      </w:r>
    </w:p>
    <w:p w:rsidR="00D9399A" w:rsidRPr="00327A95" w:rsidRDefault="00D9399A" w:rsidP="00327A95">
      <w:pPr>
        <w:tabs>
          <w:tab w:val="left" w:pos="567"/>
        </w:tabs>
        <w:spacing w:after="0" w:line="276" w:lineRule="auto"/>
        <w:ind w:firstLine="426"/>
        <w:jc w:val="both"/>
        <w:rPr>
          <w:rFonts w:ascii="Arial" w:hAnsi="Arial" w:cs="Arial"/>
          <w:color w:val="000000" w:themeColor="text1"/>
          <w:sz w:val="24"/>
          <w:szCs w:val="24"/>
          <w:lang w:val="uk-UA"/>
        </w:rPr>
      </w:pPr>
      <w:r w:rsidRPr="00327A95">
        <w:rPr>
          <w:rFonts w:ascii="Arial" w:hAnsi="Arial" w:cs="Arial"/>
          <w:color w:val="000000" w:themeColor="text1"/>
          <w:sz w:val="24"/>
          <w:szCs w:val="24"/>
          <w:lang w:val="uk-UA"/>
        </w:rPr>
        <w:t>Підприємницькі здібності проявляються в повсякденному житті людини і не завжди спонукають її започаткувати свій бізнес. Отримавши певну спеціальність, можна стати успішним працівником на державному чи приватному підприємстві. На питання «Що краще: найм чи свій бізнес?» однозначної відповіді немає, адже</w:t>
      </w:r>
      <w:r w:rsidRPr="00327A95">
        <w:rPr>
          <w:rFonts w:ascii="Arial" w:eastAsia="Times New Roman" w:hAnsi="Arial" w:cs="Arial"/>
          <w:color w:val="000000"/>
          <w:spacing w:val="-11"/>
          <w:sz w:val="24"/>
          <w:szCs w:val="24"/>
          <w:lang w:val="uk-UA" w:eastAsia="ru-RU"/>
        </w:rPr>
        <w:t xml:space="preserve"> найманий співробітник та власник бізнесу − це зовсім різні ролі.</w:t>
      </w:r>
    </w:p>
    <w:p w:rsidR="00D9399A" w:rsidRPr="00327A95" w:rsidRDefault="00D9399A" w:rsidP="00327A95">
      <w:pPr>
        <w:shd w:val="clear" w:color="auto" w:fill="FFFFFF"/>
        <w:tabs>
          <w:tab w:val="left" w:pos="567"/>
        </w:tabs>
        <w:spacing w:after="0" w:line="276" w:lineRule="auto"/>
        <w:ind w:firstLine="426"/>
        <w:jc w:val="both"/>
        <w:textAlignment w:val="baseline"/>
        <w:rPr>
          <w:rFonts w:ascii="Arial" w:eastAsia="Times New Roman" w:hAnsi="Arial" w:cs="Arial"/>
          <w:color w:val="000000"/>
          <w:spacing w:val="-11"/>
          <w:sz w:val="24"/>
          <w:szCs w:val="24"/>
          <w:lang w:eastAsia="ru-RU"/>
        </w:rPr>
      </w:pPr>
      <w:r w:rsidRPr="00327A95">
        <w:rPr>
          <w:rFonts w:ascii="Arial" w:hAnsi="Arial" w:cs="Arial"/>
          <w:color w:val="000000"/>
          <w:spacing w:val="-11"/>
          <w:sz w:val="24"/>
          <w:szCs w:val="24"/>
          <w:shd w:val="clear" w:color="auto" w:fill="FFFFFF"/>
          <w:lang w:val="uk-UA"/>
        </w:rPr>
        <w:t xml:space="preserve">Підприємництво має перевагу − більше можливостей реалізувати свої ідеї, амбіції, </w:t>
      </w:r>
      <w:r w:rsidRPr="00327A95">
        <w:rPr>
          <w:rFonts w:ascii="Arial" w:eastAsia="Times New Roman" w:hAnsi="Arial" w:cs="Arial"/>
          <w:bCs/>
          <w:color w:val="000000"/>
          <w:spacing w:val="-11"/>
          <w:sz w:val="24"/>
          <w:szCs w:val="24"/>
          <w:bdr w:val="none" w:sz="0" w:space="0" w:color="auto" w:frame="1"/>
          <w:lang w:val="uk-UA" w:eastAsia="ru-RU"/>
        </w:rPr>
        <w:t>розпоряджатися бізнесом,</w:t>
      </w:r>
      <w:r w:rsidRPr="00327A95">
        <w:rPr>
          <w:rFonts w:ascii="Arial" w:eastAsia="Times New Roman" w:hAnsi="Arial" w:cs="Arial"/>
          <w:color w:val="000000"/>
          <w:spacing w:val="-11"/>
          <w:sz w:val="24"/>
          <w:szCs w:val="24"/>
          <w:lang w:val="uk-UA" w:eastAsia="ru-RU"/>
        </w:rPr>
        <w:t xml:space="preserve"> своїм часом. </w:t>
      </w:r>
      <w:r w:rsidRPr="00327A95">
        <w:rPr>
          <w:rFonts w:ascii="Arial" w:hAnsi="Arial" w:cs="Arial"/>
          <w:color w:val="000000"/>
          <w:spacing w:val="-11"/>
          <w:sz w:val="24"/>
          <w:szCs w:val="24"/>
          <w:shd w:val="clear" w:color="auto" w:fill="FFFFFF"/>
          <w:lang w:val="uk-UA"/>
        </w:rPr>
        <w:t xml:space="preserve">Важливо </w:t>
      </w:r>
      <w:r w:rsidRPr="00327A95">
        <w:rPr>
          <w:rFonts w:ascii="Arial" w:eastAsia="Times New Roman" w:hAnsi="Arial" w:cs="Arial"/>
          <w:bCs/>
          <w:color w:val="000000"/>
          <w:spacing w:val="-11"/>
          <w:sz w:val="24"/>
          <w:szCs w:val="24"/>
          <w:bdr w:val="none" w:sz="0" w:space="0" w:color="auto" w:frame="1"/>
          <w:lang w:val="uk-UA" w:eastAsia="ru-RU"/>
        </w:rPr>
        <w:t>відчувати насолоду від успіху</w:t>
      </w:r>
      <w:r w:rsidRPr="00327A95">
        <w:rPr>
          <w:rFonts w:ascii="Arial" w:eastAsia="Times New Roman" w:hAnsi="Arial" w:cs="Arial"/>
          <w:color w:val="000000"/>
          <w:spacing w:val="-11"/>
          <w:sz w:val="24"/>
          <w:szCs w:val="24"/>
          <w:lang w:val="uk-UA" w:eastAsia="ru-RU"/>
        </w:rPr>
        <w:t xml:space="preserve"> власного бізнесу. </w:t>
      </w:r>
      <w:r w:rsidRPr="00327A95">
        <w:rPr>
          <w:rFonts w:ascii="Arial" w:hAnsi="Arial" w:cs="Arial"/>
          <w:color w:val="000000"/>
          <w:spacing w:val="-11"/>
          <w:sz w:val="24"/>
          <w:szCs w:val="24"/>
          <w:shd w:val="clear" w:color="auto" w:fill="FFFFFF"/>
          <w:lang w:val="uk-UA"/>
        </w:rPr>
        <w:t xml:space="preserve">Але до переваг додаються підприємницький ризик, відповідальність, в тому числі за своєчасну </w:t>
      </w:r>
      <w:r w:rsidRPr="00327A95">
        <w:rPr>
          <w:rFonts w:ascii="Arial" w:hAnsi="Arial" w:cs="Arial"/>
          <w:color w:val="000000"/>
          <w:spacing w:val="-11"/>
          <w:sz w:val="24"/>
          <w:szCs w:val="24"/>
          <w:shd w:val="clear" w:color="auto" w:fill="FFFFFF"/>
          <w:lang w:val="uk-UA"/>
        </w:rPr>
        <w:lastRenderedPageBreak/>
        <w:t>виплату заробітної плати найманим працівникам, погашення кредиту, сплату податків. О</w:t>
      </w:r>
      <w:r w:rsidRPr="00327A95">
        <w:rPr>
          <w:rFonts w:ascii="Arial" w:eastAsia="Times New Roman" w:hAnsi="Arial" w:cs="Arial"/>
          <w:color w:val="000000"/>
          <w:spacing w:val="-11"/>
          <w:sz w:val="24"/>
          <w:szCs w:val="24"/>
          <w:lang w:val="uk-UA" w:eastAsia="ru-RU"/>
        </w:rPr>
        <w:t xml:space="preserve">тримані досягнення можуть не збігатися з амбіціями: підприємцю може не вистачати коштів, іноді справа рухається не так швидко, якби того хотілось її власнику. А ще − </w:t>
      </w:r>
      <w:r w:rsidRPr="00327A95">
        <w:rPr>
          <w:rFonts w:ascii="Arial" w:eastAsia="Times New Roman" w:hAnsi="Arial" w:cs="Arial"/>
          <w:color w:val="000000"/>
          <w:spacing w:val="-11"/>
          <w:sz w:val="24"/>
          <w:szCs w:val="24"/>
          <w:lang w:eastAsia="ru-RU"/>
        </w:rPr>
        <w:t>постійна залученість та робота 24 години на добу незалежно від дня тижня</w:t>
      </w:r>
      <w:r w:rsidRPr="00327A95">
        <w:rPr>
          <w:rFonts w:ascii="Arial" w:eastAsia="Times New Roman" w:hAnsi="Arial" w:cs="Arial"/>
          <w:color w:val="000000"/>
          <w:spacing w:val="-11"/>
          <w:sz w:val="24"/>
          <w:szCs w:val="24"/>
          <w:lang w:val="uk-UA" w:eastAsia="ru-RU"/>
        </w:rPr>
        <w:t>, о</w:t>
      </w:r>
      <w:r w:rsidRPr="00327A95">
        <w:rPr>
          <w:rFonts w:ascii="Arial" w:eastAsia="Times New Roman" w:hAnsi="Arial" w:cs="Arial"/>
          <w:color w:val="000000"/>
          <w:spacing w:val="-11"/>
          <w:sz w:val="24"/>
          <w:szCs w:val="24"/>
          <w:lang w:eastAsia="ru-RU"/>
        </w:rPr>
        <w:t xml:space="preserve">собливо на етапі становлення бізнесу. </w:t>
      </w:r>
    </w:p>
    <w:p w:rsidR="00D9399A" w:rsidRPr="00327A95" w:rsidRDefault="00D9399A" w:rsidP="00327A95">
      <w:pPr>
        <w:tabs>
          <w:tab w:val="left" w:pos="567"/>
        </w:tabs>
        <w:spacing w:after="0" w:line="276" w:lineRule="auto"/>
        <w:ind w:firstLine="426"/>
        <w:jc w:val="both"/>
        <w:rPr>
          <w:rFonts w:ascii="Arial" w:hAnsi="Arial" w:cs="Arial"/>
          <w:color w:val="404040"/>
          <w:sz w:val="24"/>
          <w:szCs w:val="24"/>
          <w:shd w:val="clear" w:color="auto" w:fill="FFFFFF"/>
          <w:lang w:val="uk-UA"/>
        </w:rPr>
      </w:pPr>
      <w:r w:rsidRPr="00327A95">
        <w:rPr>
          <w:rFonts w:ascii="Arial" w:hAnsi="Arial" w:cs="Arial"/>
          <w:color w:val="404040"/>
          <w:sz w:val="24"/>
          <w:szCs w:val="24"/>
          <w:shd w:val="clear" w:color="auto" w:fill="FFFFFF"/>
          <w:lang w:val="uk-UA"/>
        </w:rPr>
        <w:t>Експерти провели комплексне дослідження, в якому визначили</w:t>
      </w:r>
      <w:r w:rsidRPr="00327A95">
        <w:rPr>
          <w:rFonts w:ascii="Arial" w:hAnsi="Arial" w:cs="Arial"/>
          <w:color w:val="404040"/>
          <w:sz w:val="24"/>
          <w:szCs w:val="24"/>
          <w:shd w:val="clear" w:color="auto" w:fill="FFFFFF"/>
        </w:rPr>
        <w:t xml:space="preserve"> </w:t>
      </w:r>
      <w:r w:rsidRPr="00327A95">
        <w:rPr>
          <w:rFonts w:ascii="Arial" w:hAnsi="Arial" w:cs="Arial"/>
          <w:color w:val="404040"/>
          <w:sz w:val="24"/>
          <w:szCs w:val="24"/>
          <w:shd w:val="clear" w:color="auto" w:fill="FFFFFF"/>
          <w:lang w:val="uk-UA"/>
        </w:rPr>
        <w:t xml:space="preserve">сучасного підприємця в Україні. </w:t>
      </w:r>
      <w:r w:rsidRPr="00327A95">
        <w:rPr>
          <w:rFonts w:ascii="Arial" w:eastAsia="Times New Roman" w:hAnsi="Arial" w:cs="Arial"/>
          <w:sz w:val="24"/>
          <w:szCs w:val="24"/>
          <w:lang w:val="uk-UA" w:eastAsia="ru-RU"/>
        </w:rPr>
        <w:t xml:space="preserve">У межах цього дослідження було опитано 2000 підприємців. Підприємці в Україні − переважно чоловіки, вік від 30 до 45 років. Більшість − люди, які створили свою справу приблизно 8-9 років тому. Основні мотиви − самореалізація, можливості фінансової забезпеченості та незалежність від волі роботодавця. </w:t>
      </w:r>
      <w:r w:rsidRPr="00327A95">
        <w:rPr>
          <w:rFonts w:ascii="Arial" w:eastAsia="Times New Roman" w:hAnsi="Arial" w:cs="Arial"/>
          <w:sz w:val="24"/>
          <w:szCs w:val="24"/>
          <w:lang w:eastAsia="ru-RU"/>
        </w:rPr>
        <w:t>Згідно з дослідженням, ділова людина в Україні витрачає на бізнес по 47 годин на тиждень, вважаючи цей час виправданим вкладенням своїх ресурсів. І покладається на власні завзятість та енергію, називаючи їх рушійною силою своєї справи. Виживати і заробляти допомагає гнучкість у прийнятті рішень</w:t>
      </w:r>
    </w:p>
    <w:p w:rsidR="00D9399A" w:rsidRPr="00327A95" w:rsidRDefault="00D9399A" w:rsidP="00327A95">
      <w:pPr>
        <w:tabs>
          <w:tab w:val="left" w:pos="567"/>
        </w:tabs>
        <w:spacing w:after="0" w:line="276" w:lineRule="auto"/>
        <w:ind w:firstLine="426"/>
        <w:jc w:val="both"/>
        <w:rPr>
          <w:rFonts w:ascii="Arial" w:hAnsi="Arial" w:cs="Arial"/>
          <w:color w:val="404040"/>
          <w:sz w:val="24"/>
          <w:szCs w:val="24"/>
          <w:shd w:val="clear" w:color="auto" w:fill="FFFFFF"/>
          <w:lang w:val="uk-UA"/>
        </w:rPr>
      </w:pPr>
      <w:r w:rsidRPr="00327A95">
        <w:rPr>
          <w:rFonts w:ascii="Arial" w:hAnsi="Arial" w:cs="Arial"/>
          <w:color w:val="000000" w:themeColor="text1"/>
          <w:sz w:val="24"/>
          <w:szCs w:val="24"/>
          <w:lang w:val="uk-UA"/>
        </w:rPr>
        <w:t>Робота за наймом має свої переваги (</w:t>
      </w:r>
      <w:r w:rsidRPr="00327A95">
        <w:rPr>
          <w:rFonts w:ascii="Arial" w:eastAsia="Times New Roman" w:hAnsi="Arial" w:cs="Arial"/>
          <w:color w:val="000000"/>
          <w:spacing w:val="-11"/>
          <w:sz w:val="24"/>
          <w:szCs w:val="24"/>
          <w:lang w:val="uk-UA" w:eastAsia="ru-RU"/>
        </w:rPr>
        <w:t>дзеркально-протилежні) − відсутність підприємницьких ризиків, захищеність з боку Трудового кодексу,</w:t>
      </w:r>
      <w:r w:rsidRPr="00327A95">
        <w:rPr>
          <w:rFonts w:ascii="Arial" w:eastAsia="Times New Roman" w:hAnsi="Arial" w:cs="Arial"/>
          <w:bCs/>
          <w:color w:val="000000"/>
          <w:spacing w:val="-11"/>
          <w:sz w:val="24"/>
          <w:szCs w:val="24"/>
          <w:bdr w:val="none" w:sz="0" w:space="0" w:color="auto" w:frame="1"/>
          <w:lang w:val="uk-UA" w:eastAsia="ru-RU"/>
        </w:rPr>
        <w:t xml:space="preserve"> та відчуття свободи на ринку</w:t>
      </w:r>
      <w:r w:rsidRPr="00327A95">
        <w:rPr>
          <w:rFonts w:ascii="Arial" w:eastAsia="Times New Roman" w:hAnsi="Arial" w:cs="Arial"/>
          <w:color w:val="000000"/>
          <w:spacing w:val="-11"/>
          <w:sz w:val="24"/>
          <w:szCs w:val="24"/>
          <w:lang w:eastAsia="ru-RU"/>
        </w:rPr>
        <w:t> </w:t>
      </w:r>
      <w:r w:rsidRPr="00327A95">
        <w:rPr>
          <w:rFonts w:ascii="Arial" w:eastAsia="Times New Roman" w:hAnsi="Arial" w:cs="Arial"/>
          <w:color w:val="000000"/>
          <w:spacing w:val="-11"/>
          <w:sz w:val="24"/>
          <w:szCs w:val="24"/>
          <w:lang w:val="uk-UA" w:eastAsia="ru-RU"/>
        </w:rPr>
        <w:t>праці незалежно від стартових фінансових можливостей, заробітна плата (може бути більшою, ніж прибуток від підприємницької діяльності).</w:t>
      </w:r>
      <w:r w:rsidRPr="00327A95">
        <w:rPr>
          <w:rFonts w:ascii="Arial" w:hAnsi="Arial" w:cs="Arial"/>
          <w:color w:val="000000"/>
          <w:spacing w:val="-11"/>
          <w:sz w:val="24"/>
          <w:szCs w:val="24"/>
          <w:shd w:val="clear" w:color="auto" w:fill="FFFFFF"/>
          <w:lang w:val="uk-UA"/>
        </w:rPr>
        <w:t xml:space="preserve"> </w:t>
      </w:r>
      <w:r w:rsidRPr="00327A95">
        <w:rPr>
          <w:rFonts w:ascii="Arial" w:eastAsia="Times New Roman" w:hAnsi="Arial" w:cs="Arial"/>
          <w:color w:val="000000"/>
          <w:spacing w:val="-11"/>
          <w:sz w:val="24"/>
          <w:szCs w:val="24"/>
          <w:lang w:val="uk-UA" w:eastAsia="ru-RU"/>
        </w:rPr>
        <w:t xml:space="preserve">Щодо мінусів − це питання особистих амбіцій, готовності опинитися </w:t>
      </w:r>
      <w:r w:rsidRPr="00327A95">
        <w:rPr>
          <w:rFonts w:ascii="Arial" w:eastAsia="Times New Roman" w:hAnsi="Arial" w:cs="Arial"/>
          <w:bCs/>
          <w:color w:val="000000"/>
          <w:spacing w:val="-11"/>
          <w:sz w:val="24"/>
          <w:szCs w:val="24"/>
          <w:bdr w:val="none" w:sz="0" w:space="0" w:color="auto" w:frame="1"/>
          <w:lang w:val="uk-UA" w:eastAsia="ru-RU"/>
        </w:rPr>
        <w:t>в зоні ризику</w:t>
      </w:r>
      <w:r w:rsidRPr="00327A95">
        <w:rPr>
          <w:rFonts w:ascii="Arial" w:eastAsia="Times New Roman" w:hAnsi="Arial" w:cs="Arial"/>
          <w:color w:val="000000"/>
          <w:spacing w:val="-11"/>
          <w:sz w:val="24"/>
          <w:szCs w:val="24"/>
          <w:lang w:val="uk-UA" w:eastAsia="ru-RU"/>
        </w:rPr>
        <w:t>, якщо підприємство закривається, змінюються профіль, власники чи менеджери.</w:t>
      </w:r>
    </w:p>
    <w:p w:rsidR="00D9399A" w:rsidRPr="00327A95" w:rsidRDefault="00D9399A" w:rsidP="00327A95">
      <w:pPr>
        <w:shd w:val="clear" w:color="auto" w:fill="FFFFFF"/>
        <w:tabs>
          <w:tab w:val="left" w:pos="567"/>
        </w:tabs>
        <w:spacing w:after="0" w:line="276" w:lineRule="auto"/>
        <w:ind w:firstLine="426"/>
        <w:jc w:val="both"/>
        <w:textAlignment w:val="baseline"/>
        <w:rPr>
          <w:rFonts w:ascii="Arial" w:eastAsia="Times New Roman" w:hAnsi="Arial" w:cs="Arial"/>
          <w:color w:val="000000"/>
          <w:spacing w:val="-11"/>
          <w:sz w:val="24"/>
          <w:szCs w:val="24"/>
          <w:lang w:val="uk-UA" w:eastAsia="ru-RU"/>
        </w:rPr>
      </w:pPr>
      <w:r w:rsidRPr="00327A95">
        <w:rPr>
          <w:rFonts w:ascii="Arial" w:eastAsia="Times New Roman" w:hAnsi="Arial" w:cs="Arial"/>
          <w:color w:val="000000"/>
          <w:spacing w:val="-11"/>
          <w:sz w:val="24"/>
          <w:szCs w:val="24"/>
          <w:lang w:eastAsia="ru-RU"/>
        </w:rPr>
        <w:t xml:space="preserve">Важливо чесно відповісти собі на питання: чи легко мені </w:t>
      </w:r>
      <w:r w:rsidRPr="00327A95">
        <w:rPr>
          <w:rFonts w:ascii="Arial" w:eastAsia="Times New Roman" w:hAnsi="Arial" w:cs="Arial"/>
          <w:color w:val="000000"/>
          <w:spacing w:val="-11"/>
          <w:sz w:val="24"/>
          <w:szCs w:val="24"/>
          <w:lang w:val="uk-UA" w:eastAsia="ru-RU"/>
        </w:rPr>
        <w:t>перебувати в</w:t>
      </w:r>
      <w:r w:rsidRPr="00327A95">
        <w:rPr>
          <w:rFonts w:ascii="Arial" w:eastAsia="Times New Roman" w:hAnsi="Arial" w:cs="Arial"/>
          <w:color w:val="000000"/>
          <w:spacing w:val="-11"/>
          <w:sz w:val="24"/>
          <w:szCs w:val="24"/>
          <w:lang w:eastAsia="ru-RU"/>
        </w:rPr>
        <w:t xml:space="preserve"> стані, коли </w:t>
      </w:r>
      <w:r w:rsidRPr="00327A95">
        <w:rPr>
          <w:rFonts w:ascii="Arial" w:eastAsia="Times New Roman" w:hAnsi="Arial" w:cs="Arial"/>
          <w:color w:val="000000"/>
          <w:spacing w:val="-11"/>
          <w:sz w:val="24"/>
          <w:szCs w:val="24"/>
          <w:lang w:val="uk-UA" w:eastAsia="ru-RU"/>
        </w:rPr>
        <w:t xml:space="preserve">не можу впливати на процеси виробництва, стосунки в колективі тощо. </w:t>
      </w:r>
      <w:r w:rsidRPr="00327A95">
        <w:rPr>
          <w:rFonts w:ascii="Arial" w:eastAsia="Times New Roman" w:hAnsi="Arial" w:cs="Arial"/>
          <w:color w:val="000000"/>
          <w:spacing w:val="-11"/>
          <w:sz w:val="24"/>
          <w:szCs w:val="24"/>
          <w:lang w:eastAsia="ru-RU"/>
        </w:rPr>
        <w:t xml:space="preserve">Якщо так, то краще залишатись найманим </w:t>
      </w:r>
      <w:r w:rsidRPr="00327A95">
        <w:rPr>
          <w:rFonts w:ascii="Arial" w:eastAsia="Times New Roman" w:hAnsi="Arial" w:cs="Arial"/>
          <w:color w:val="000000"/>
          <w:spacing w:val="-11"/>
          <w:sz w:val="24"/>
          <w:szCs w:val="24"/>
          <w:lang w:val="uk-UA" w:eastAsia="ru-RU"/>
        </w:rPr>
        <w:t>працівником.</w:t>
      </w:r>
      <w:r w:rsidRPr="00327A95">
        <w:rPr>
          <w:rFonts w:ascii="Arial" w:eastAsia="Times New Roman" w:hAnsi="Arial" w:cs="Arial"/>
          <w:color w:val="000000"/>
          <w:spacing w:val="-11"/>
          <w:sz w:val="24"/>
          <w:szCs w:val="24"/>
          <w:lang w:eastAsia="ru-RU"/>
        </w:rPr>
        <w:t xml:space="preserve"> </w:t>
      </w:r>
      <w:r w:rsidRPr="00327A95">
        <w:rPr>
          <w:rFonts w:ascii="Arial" w:eastAsia="Times New Roman" w:hAnsi="Arial" w:cs="Arial"/>
          <w:color w:val="000000"/>
          <w:spacing w:val="-11"/>
          <w:sz w:val="24"/>
          <w:szCs w:val="24"/>
          <w:lang w:val="uk-UA" w:eastAsia="ru-RU"/>
        </w:rPr>
        <w:t>Проте</w:t>
      </w:r>
      <w:r w:rsidRPr="00327A95">
        <w:rPr>
          <w:rFonts w:ascii="Arial" w:eastAsia="Times New Roman" w:hAnsi="Arial" w:cs="Arial"/>
          <w:color w:val="000000"/>
          <w:spacing w:val="-11"/>
          <w:sz w:val="24"/>
          <w:szCs w:val="24"/>
          <w:lang w:eastAsia="ru-RU"/>
        </w:rPr>
        <w:t xml:space="preserve"> люди з тією самою </w:t>
      </w:r>
      <w:r w:rsidRPr="00327A95">
        <w:rPr>
          <w:rFonts w:ascii="Arial" w:eastAsia="Times New Roman" w:hAnsi="Arial" w:cs="Arial"/>
          <w:color w:val="000000"/>
          <w:spacing w:val="-11"/>
          <w:sz w:val="24"/>
          <w:szCs w:val="24"/>
          <w:lang w:val="uk-UA" w:eastAsia="ru-RU"/>
        </w:rPr>
        <w:t>«</w:t>
      </w:r>
      <w:r w:rsidRPr="00327A95">
        <w:rPr>
          <w:rFonts w:ascii="Arial" w:eastAsia="Times New Roman" w:hAnsi="Arial" w:cs="Arial"/>
          <w:color w:val="000000"/>
          <w:spacing w:val="-11"/>
          <w:sz w:val="24"/>
          <w:szCs w:val="24"/>
          <w:lang w:eastAsia="ru-RU"/>
        </w:rPr>
        <w:t>підприємницькою жилою</w:t>
      </w:r>
      <w:r w:rsidRPr="00327A95">
        <w:rPr>
          <w:rFonts w:ascii="Arial" w:eastAsia="Times New Roman" w:hAnsi="Arial" w:cs="Arial"/>
          <w:color w:val="000000"/>
          <w:spacing w:val="-11"/>
          <w:sz w:val="24"/>
          <w:szCs w:val="24"/>
          <w:lang w:val="uk-UA" w:eastAsia="ru-RU"/>
        </w:rPr>
        <w:t>»</w:t>
      </w:r>
      <w:r w:rsidRPr="00327A95">
        <w:rPr>
          <w:rFonts w:ascii="Arial" w:eastAsia="Times New Roman" w:hAnsi="Arial" w:cs="Arial"/>
          <w:color w:val="000000"/>
          <w:spacing w:val="-11"/>
          <w:sz w:val="24"/>
          <w:szCs w:val="24"/>
          <w:lang w:eastAsia="ru-RU"/>
        </w:rPr>
        <w:t xml:space="preserve"> </w:t>
      </w:r>
      <w:r w:rsidRPr="00327A95">
        <w:rPr>
          <w:rFonts w:ascii="Arial" w:eastAsia="Times New Roman" w:hAnsi="Arial" w:cs="Arial"/>
          <w:color w:val="000000"/>
          <w:spacing w:val="-11"/>
          <w:sz w:val="24"/>
          <w:szCs w:val="24"/>
          <w:lang w:val="uk-UA" w:eastAsia="ru-RU"/>
        </w:rPr>
        <w:t xml:space="preserve">так </w:t>
      </w:r>
      <w:r w:rsidRPr="00327A95">
        <w:rPr>
          <w:rFonts w:ascii="Arial" w:eastAsia="Times New Roman" w:hAnsi="Arial" w:cs="Arial"/>
          <w:color w:val="000000"/>
          <w:spacing w:val="-11"/>
          <w:sz w:val="24"/>
          <w:szCs w:val="24"/>
          <w:lang w:eastAsia="ru-RU"/>
        </w:rPr>
        <w:t>не можуть</w:t>
      </w:r>
      <w:r w:rsidRPr="00327A95">
        <w:rPr>
          <w:rFonts w:ascii="Arial" w:eastAsia="Times New Roman" w:hAnsi="Arial" w:cs="Arial"/>
          <w:color w:val="000000"/>
          <w:spacing w:val="-11"/>
          <w:sz w:val="24"/>
          <w:szCs w:val="24"/>
          <w:lang w:val="uk-UA" w:eastAsia="ru-RU"/>
        </w:rPr>
        <w:t xml:space="preserve">. </w:t>
      </w:r>
    </w:p>
    <w:p w:rsidR="00D9399A" w:rsidRPr="00327A95" w:rsidRDefault="00D9399A" w:rsidP="00327A95">
      <w:pPr>
        <w:tabs>
          <w:tab w:val="left" w:pos="567"/>
        </w:tabs>
        <w:spacing w:after="0" w:line="276" w:lineRule="auto"/>
        <w:ind w:firstLine="426"/>
        <w:jc w:val="both"/>
        <w:rPr>
          <w:rFonts w:ascii="Arial" w:hAnsi="Arial" w:cs="Arial"/>
          <w:color w:val="000000" w:themeColor="text1"/>
          <w:sz w:val="24"/>
          <w:szCs w:val="24"/>
          <w:lang w:val="uk-UA"/>
        </w:rPr>
      </w:pPr>
      <w:r w:rsidRPr="00327A95">
        <w:rPr>
          <w:rFonts w:ascii="Arial" w:hAnsi="Arial" w:cs="Arial"/>
          <w:sz w:val="24"/>
          <w:szCs w:val="24"/>
          <w:lang w:val="uk-UA"/>
        </w:rPr>
        <w:t>Необхідність розвивати бізнес, витримувати конкуренцію спонукає підприємців отримувати нові знання, наймати консультантів, використовувати досвід успішних бізнесменів і ділитися своїм.</w:t>
      </w:r>
    </w:p>
    <w:p w:rsidR="00D9399A" w:rsidRPr="00327A95" w:rsidRDefault="00D9399A" w:rsidP="00327A95">
      <w:pPr>
        <w:tabs>
          <w:tab w:val="left" w:pos="567"/>
        </w:tabs>
        <w:spacing w:after="0" w:line="276" w:lineRule="auto"/>
        <w:ind w:firstLine="426"/>
        <w:jc w:val="both"/>
        <w:rPr>
          <w:rFonts w:ascii="Arial" w:hAnsi="Arial" w:cs="Arial"/>
          <w:color w:val="000000" w:themeColor="text1"/>
          <w:sz w:val="24"/>
          <w:szCs w:val="24"/>
          <w:lang w:val="uk-UA"/>
        </w:rPr>
      </w:pPr>
      <w:r w:rsidRPr="00327A95">
        <w:rPr>
          <w:rFonts w:ascii="Arial" w:hAnsi="Arial" w:cs="Arial"/>
          <w:sz w:val="24"/>
          <w:szCs w:val="24"/>
          <w:lang w:val="uk-UA"/>
        </w:rPr>
        <w:t>Для початківця важливо отримати відповіді на питання: як заснувати бізнес, прорахувати витрати, правильно вести облік і звітність, скласти фінансовий план, отримати фінансування на розвиток бізнес-ідеї, просувати свій продукт, управляти працівниками тощо. Крім даного стартового відео-курсу</w:t>
      </w:r>
      <w:r w:rsidRPr="00327A95">
        <w:rPr>
          <w:rFonts w:ascii="Arial" w:hAnsi="Arial" w:cs="Arial"/>
          <w:color w:val="000000" w:themeColor="text1"/>
          <w:sz w:val="24"/>
          <w:szCs w:val="24"/>
          <w:lang w:val="uk-UA"/>
        </w:rPr>
        <w:t xml:space="preserve"> є інші освітні ресурси, якими можна скористатися, щоб розвивати свій бізнес. </w:t>
      </w:r>
      <w:r w:rsidRPr="00327A95">
        <w:rPr>
          <w:rFonts w:ascii="Arial" w:eastAsia="Times New Roman" w:hAnsi="Arial" w:cs="Arial"/>
          <w:color w:val="000000" w:themeColor="text1"/>
          <w:sz w:val="24"/>
          <w:szCs w:val="24"/>
          <w:lang w:val="uk-UA" w:eastAsia="ru-RU"/>
        </w:rPr>
        <w:t>Розвиток бізнес-освіти в Україні досягнув рівня, що відповідає світовими стандартам в цій сфері. Українці</w:t>
      </w:r>
      <w:r w:rsidRPr="00327A95">
        <w:rPr>
          <w:rFonts w:ascii="Arial" w:eastAsia="Times New Roman" w:hAnsi="Arial" w:cs="Arial"/>
          <w:color w:val="000000" w:themeColor="text1"/>
          <w:sz w:val="24"/>
          <w:szCs w:val="24"/>
          <w:lang w:eastAsia="ru-RU"/>
        </w:rPr>
        <w:t xml:space="preserve"> готові створювати та навчатись якісно новим підходам до ведення бізнесу</w:t>
      </w:r>
      <w:r w:rsidRPr="00327A95">
        <w:rPr>
          <w:rFonts w:ascii="Arial" w:eastAsia="Times New Roman" w:hAnsi="Arial" w:cs="Arial"/>
          <w:color w:val="000000" w:themeColor="text1"/>
          <w:sz w:val="24"/>
          <w:szCs w:val="24"/>
          <w:lang w:val="uk-UA" w:eastAsia="ru-RU"/>
        </w:rPr>
        <w:t xml:space="preserve">, </w:t>
      </w:r>
      <w:r w:rsidRPr="00327A95">
        <w:rPr>
          <w:rFonts w:ascii="Arial" w:eastAsia="Times New Roman" w:hAnsi="Arial" w:cs="Arial"/>
          <w:color w:val="000000" w:themeColor="text1"/>
          <w:sz w:val="24"/>
          <w:szCs w:val="24"/>
          <w:lang w:eastAsia="ru-RU"/>
        </w:rPr>
        <w:t xml:space="preserve">в основі яких лежить не лише значення грошей, але </w:t>
      </w:r>
      <w:r w:rsidRPr="00327A95">
        <w:rPr>
          <w:rFonts w:ascii="Arial" w:eastAsia="Times New Roman" w:hAnsi="Arial" w:cs="Arial"/>
          <w:color w:val="000000" w:themeColor="text1"/>
          <w:sz w:val="24"/>
          <w:szCs w:val="24"/>
          <w:lang w:val="uk-UA" w:eastAsia="ru-RU"/>
        </w:rPr>
        <w:t xml:space="preserve">й </w:t>
      </w:r>
      <w:r w:rsidRPr="00327A95">
        <w:rPr>
          <w:rFonts w:ascii="Arial" w:eastAsia="Times New Roman" w:hAnsi="Arial" w:cs="Arial"/>
          <w:color w:val="000000" w:themeColor="text1"/>
          <w:sz w:val="24"/>
          <w:szCs w:val="24"/>
          <w:lang w:eastAsia="ru-RU"/>
        </w:rPr>
        <w:t>цінності, місія. Саме тому з’являється багато доступних програм для підприємців.</w:t>
      </w:r>
    </w:p>
    <w:p w:rsidR="00D9399A" w:rsidRPr="00327A95" w:rsidRDefault="00D9399A"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Сучасна освіта для підприємців може бути платною і безоплатною (завдяки численним освітнім програмам за підтримки міжнародних організацій). Бізнесменам-початківцям краще починати з можливостей, доступних безкоштовно.</w:t>
      </w:r>
    </w:p>
    <w:p w:rsidR="00D9399A" w:rsidRPr="00327A95" w:rsidRDefault="00D9399A"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У межах Програми ООН із відновлення та розбудови миру проводять серії безкоштовних тренінгів з розвитку підприємницьких компетентностей. Для участі в таких семінарах достатньо попередньо зареєструватися.</w:t>
      </w:r>
    </w:p>
    <w:p w:rsidR="00D9399A" w:rsidRPr="00327A95" w:rsidRDefault="00D9399A"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Використовуючи інтернет-ресурси, можна пройти навчання в зручний час за програмою, яка відповідає конкретним потребам</w:t>
      </w:r>
      <w:r w:rsidRPr="00327A95">
        <w:rPr>
          <w:rFonts w:ascii="Arial" w:hAnsi="Arial" w:cs="Arial"/>
          <w:sz w:val="24"/>
          <w:szCs w:val="24"/>
        </w:rPr>
        <w:t xml:space="preserve"> </w:t>
      </w:r>
      <w:r w:rsidRPr="00327A95">
        <w:rPr>
          <w:rFonts w:ascii="Arial" w:hAnsi="Arial" w:cs="Arial"/>
          <w:sz w:val="24"/>
          <w:szCs w:val="24"/>
          <w:lang w:val="uk-UA"/>
        </w:rPr>
        <w:t xml:space="preserve">майбутнього підприємця. Приклад − «Національна онлайн-школа для підприємців» на онлайн-платформі «Дія.Бізнес». </w:t>
      </w:r>
      <w:r w:rsidRPr="00327A95">
        <w:rPr>
          <w:rFonts w:ascii="Arial" w:hAnsi="Arial" w:cs="Arial"/>
          <w:color w:val="444444"/>
          <w:sz w:val="24"/>
          <w:szCs w:val="24"/>
          <w:shd w:val="clear" w:color="auto" w:fill="FFFFFF"/>
          <w:lang w:val="uk-UA"/>
        </w:rPr>
        <w:t xml:space="preserve">Може стати в нагоді освітня платформа Державної служби зайнятості. </w:t>
      </w:r>
      <w:r w:rsidRPr="00327A95">
        <w:rPr>
          <w:rFonts w:ascii="Arial" w:hAnsi="Arial" w:cs="Arial"/>
          <w:sz w:val="24"/>
          <w:szCs w:val="24"/>
          <w:lang w:val="uk-UA"/>
        </w:rPr>
        <w:t xml:space="preserve"> </w:t>
      </w:r>
    </w:p>
    <w:p w:rsidR="00327A95" w:rsidRDefault="00D9399A" w:rsidP="00327A95">
      <w:pPr>
        <w:tabs>
          <w:tab w:val="left" w:pos="567"/>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 xml:space="preserve">Тож спробуйте пройти тест, оцініть свій підприємницький хист на цьому етапі, поміркуйте над удосконаленням своїх здібностей робити власну справу. </w:t>
      </w:r>
    </w:p>
    <w:p w:rsidR="00327A95" w:rsidRDefault="00327A95" w:rsidP="00327A95">
      <w:pPr>
        <w:tabs>
          <w:tab w:val="left" w:pos="567"/>
        </w:tabs>
        <w:spacing w:after="0" w:line="276" w:lineRule="auto"/>
        <w:jc w:val="both"/>
        <w:rPr>
          <w:rFonts w:ascii="Arial" w:eastAsia="Times New Roman" w:hAnsi="Arial" w:cs="Arial"/>
          <w:b/>
          <w:color w:val="000000"/>
          <w:sz w:val="28"/>
          <w:szCs w:val="28"/>
          <w:lang w:eastAsia="ru-RU"/>
        </w:rPr>
        <w:sectPr w:rsidR="00327A95" w:rsidSect="00162D9B">
          <w:pgSz w:w="11906" w:h="16838" w:code="9"/>
          <w:pgMar w:top="720" w:right="726" w:bottom="720" w:left="1418" w:header="709" w:footer="709" w:gutter="0"/>
          <w:cols w:space="708"/>
          <w:docGrid w:linePitch="360"/>
        </w:sectPr>
      </w:pPr>
    </w:p>
    <w:p w:rsidR="00D9399A" w:rsidRPr="00327A95" w:rsidRDefault="00D9399A" w:rsidP="00327A95">
      <w:pPr>
        <w:tabs>
          <w:tab w:val="left" w:pos="567"/>
        </w:tabs>
        <w:spacing w:after="0" w:line="276" w:lineRule="auto"/>
        <w:jc w:val="both"/>
        <w:rPr>
          <w:rFonts w:ascii="Arial" w:hAnsi="Arial" w:cs="Arial"/>
          <w:sz w:val="24"/>
          <w:szCs w:val="24"/>
          <w:lang w:val="uk-UA"/>
        </w:rPr>
      </w:pPr>
      <w:r w:rsidRPr="00327A95">
        <w:rPr>
          <w:rFonts w:ascii="Arial" w:eastAsia="Times New Roman" w:hAnsi="Arial" w:cs="Arial"/>
          <w:b/>
          <w:color w:val="000000"/>
          <w:sz w:val="28"/>
          <w:szCs w:val="28"/>
          <w:lang w:eastAsia="ru-RU"/>
        </w:rPr>
        <w:lastRenderedPageBreak/>
        <w:t>Урок 3.</w:t>
      </w:r>
      <w:r w:rsidRPr="00327A95">
        <w:rPr>
          <w:rFonts w:ascii="Arial" w:eastAsia="Times New Roman" w:hAnsi="Arial" w:cs="Arial"/>
          <w:b/>
          <w:sz w:val="28"/>
          <w:szCs w:val="28"/>
          <w:lang w:eastAsia="ru-RU"/>
        </w:rPr>
        <w:t xml:space="preserve"> </w:t>
      </w:r>
      <w:r w:rsidRPr="00327A95">
        <w:rPr>
          <w:rFonts w:ascii="Arial" w:eastAsia="Times New Roman" w:hAnsi="Arial" w:cs="Arial"/>
          <w:b/>
          <w:color w:val="000000"/>
          <w:sz w:val="28"/>
          <w:szCs w:val="28"/>
          <w:lang w:eastAsia="ru-RU"/>
        </w:rPr>
        <w:t>Правові засади підприємницької діяльності в Україні</w:t>
      </w:r>
    </w:p>
    <w:p w:rsidR="00D9399A" w:rsidRPr="00327A95" w:rsidRDefault="00D9399A" w:rsidP="00327A95">
      <w:pPr>
        <w:tabs>
          <w:tab w:val="left" w:pos="567"/>
        </w:tabs>
        <w:spacing w:after="0" w:line="276" w:lineRule="auto"/>
        <w:ind w:firstLine="426"/>
        <w:jc w:val="both"/>
        <w:rPr>
          <w:rFonts w:ascii="Arial" w:eastAsia="Times New Roman" w:hAnsi="Arial" w:cs="Arial"/>
          <w:sz w:val="24"/>
          <w:szCs w:val="24"/>
          <w:lang w:val="uk-UA" w:eastAsia="ru-RU"/>
        </w:rPr>
      </w:pP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Планування власного бізнесу спонукає шукати відповіді на низку питань:</w:t>
      </w:r>
    </w:p>
    <w:p w:rsidR="00D9399A" w:rsidRPr="00327A95" w:rsidRDefault="00D9399A" w:rsidP="00327A95">
      <w:pPr>
        <w:numPr>
          <w:ilvl w:val="0"/>
          <w:numId w:val="10"/>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хто має право займатися підприємницькою діяльністю;</w:t>
      </w:r>
    </w:p>
    <w:p w:rsidR="00D9399A" w:rsidRPr="00327A95" w:rsidRDefault="00D9399A" w:rsidP="00327A95">
      <w:pPr>
        <w:numPr>
          <w:ilvl w:val="0"/>
          <w:numId w:val="10"/>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які види економічної діяльності дозволені в Україні;</w:t>
      </w:r>
    </w:p>
    <w:p w:rsidR="00D9399A" w:rsidRPr="00327A95" w:rsidRDefault="00D9399A" w:rsidP="00327A95">
      <w:pPr>
        <w:numPr>
          <w:ilvl w:val="0"/>
          <w:numId w:val="10"/>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як зареєструвати, або узаконити свою діяльність;</w:t>
      </w:r>
    </w:p>
    <w:p w:rsidR="00D9399A" w:rsidRPr="00327A95" w:rsidRDefault="00D9399A" w:rsidP="00327A95">
      <w:pPr>
        <w:numPr>
          <w:ilvl w:val="0"/>
          <w:numId w:val="10"/>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як оподатковується дохід чи прибуток підприємця, та чимало інших.</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Відповіді на такі питання потрібно шукати передусім у </w:t>
      </w:r>
      <w:r w:rsidRPr="00327A95">
        <w:rPr>
          <w:rFonts w:ascii="Arial" w:eastAsia="Times New Roman" w:hAnsi="Arial" w:cs="Arial"/>
          <w:b/>
          <w:color w:val="000000"/>
          <w:sz w:val="24"/>
          <w:szCs w:val="24"/>
          <w:lang w:eastAsia="ru-RU"/>
        </w:rPr>
        <w:t>Господарському кодексі України</w:t>
      </w:r>
      <w:r w:rsidRPr="00327A95">
        <w:rPr>
          <w:rFonts w:ascii="Arial" w:eastAsia="Times New Roman" w:hAnsi="Arial" w:cs="Arial"/>
          <w:color w:val="000000"/>
          <w:sz w:val="24"/>
          <w:szCs w:val="24"/>
          <w:lang w:eastAsia="ru-RU"/>
        </w:rPr>
        <w:t>, який діє з 2004 року. І в інтернеті</w:t>
      </w:r>
      <w:r w:rsidRPr="00327A95">
        <w:rPr>
          <w:rFonts w:ascii="Arial" w:eastAsia="Times New Roman" w:hAnsi="Arial" w:cs="Arial"/>
          <w:color w:val="000000"/>
          <w:sz w:val="24"/>
          <w:szCs w:val="24"/>
          <w:lang w:val="uk-UA" w:eastAsia="ru-RU"/>
        </w:rPr>
        <w:t>, де</w:t>
      </w:r>
      <w:r w:rsidRPr="00327A95">
        <w:rPr>
          <w:rFonts w:ascii="Arial" w:eastAsia="Times New Roman" w:hAnsi="Arial" w:cs="Arial"/>
          <w:color w:val="000000"/>
          <w:sz w:val="24"/>
          <w:szCs w:val="24"/>
          <w:lang w:eastAsia="ru-RU"/>
        </w:rPr>
        <w:t xml:space="preserve"> є його електронна версія.</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b/>
          <w:color w:val="000000"/>
          <w:sz w:val="24"/>
          <w:szCs w:val="24"/>
          <w:lang w:eastAsia="ru-RU"/>
        </w:rPr>
        <w:t>Податковий кодекс України</w:t>
      </w:r>
      <w:r w:rsidRPr="00327A95">
        <w:rPr>
          <w:rFonts w:ascii="Arial" w:eastAsia="Times New Roman" w:hAnsi="Arial" w:cs="Arial"/>
          <w:color w:val="000000"/>
          <w:sz w:val="24"/>
          <w:szCs w:val="24"/>
          <w:lang w:eastAsia="ru-RU"/>
        </w:rPr>
        <w:t xml:space="preserve"> визначає перелік податків та зборів, платників, їхні права та обов'’язки, відповідальність за порушення податкового законодавства та інші аспекти у сфері оподаткування.</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Раджу знайти онлайн Господарський і Податковий кодекси України, ознайом</w:t>
      </w:r>
      <w:r w:rsidRPr="00327A95">
        <w:rPr>
          <w:rFonts w:ascii="Arial" w:eastAsia="Times New Roman" w:hAnsi="Arial" w:cs="Arial"/>
          <w:color w:val="000000"/>
          <w:sz w:val="24"/>
          <w:szCs w:val="24"/>
          <w:lang w:val="uk-UA" w:eastAsia="ru-RU"/>
        </w:rPr>
        <w:t>итися</w:t>
      </w:r>
      <w:r w:rsidRPr="00327A95">
        <w:rPr>
          <w:rFonts w:ascii="Arial" w:eastAsia="Times New Roman" w:hAnsi="Arial" w:cs="Arial"/>
          <w:color w:val="000000"/>
          <w:sz w:val="24"/>
          <w:szCs w:val="24"/>
          <w:lang w:eastAsia="ru-RU"/>
        </w:rPr>
        <w:t xml:space="preserve"> з обсягом, структурою цих документів, особливостями пошуку необхідної інформації.</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b/>
          <w:color w:val="333333"/>
          <w:sz w:val="24"/>
          <w:szCs w:val="24"/>
          <w:lang w:eastAsia="ru-RU"/>
        </w:rPr>
        <w:t>Кодекс законів про працю України</w:t>
      </w:r>
      <w:r w:rsidRPr="00327A95">
        <w:rPr>
          <w:rFonts w:ascii="Arial" w:eastAsia="Times New Roman" w:hAnsi="Arial" w:cs="Arial"/>
          <w:color w:val="333333"/>
          <w:sz w:val="24"/>
          <w:szCs w:val="24"/>
          <w:lang w:eastAsia="ru-RU"/>
        </w:rPr>
        <w:t xml:space="preserve"> визначає правові основи найму працівників підприємцем: укладання трудового договору, робочий час, нормування й оплату праці та інші питання.</w:t>
      </w:r>
    </w:p>
    <w:p w:rsidR="00D9399A" w:rsidRPr="00327A95" w:rsidRDefault="00D9399A" w:rsidP="00327A95">
      <w:pPr>
        <w:shd w:val="clear" w:color="auto" w:fill="FFFFFF"/>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333333"/>
          <w:sz w:val="24"/>
          <w:szCs w:val="24"/>
          <w:lang w:eastAsia="ru-RU"/>
        </w:rPr>
        <w:t>Нині чинний</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b/>
          <w:color w:val="000000"/>
          <w:sz w:val="24"/>
          <w:szCs w:val="24"/>
          <w:lang w:eastAsia="ru-RU"/>
        </w:rPr>
        <w:t>Закон «Про розвиток та державну підтримку малого і середнього підприємництва в Україні»</w:t>
      </w:r>
      <w:r w:rsidRPr="00327A95">
        <w:rPr>
          <w:rFonts w:ascii="Arial" w:eastAsia="Times New Roman" w:hAnsi="Arial" w:cs="Arial"/>
          <w:color w:val="000000"/>
          <w:sz w:val="24"/>
          <w:szCs w:val="24"/>
          <w:lang w:eastAsia="ru-RU"/>
        </w:rPr>
        <w:t>. Цей закон визначає за яких умов і яким чином підприємці можуть отримати фінансову чи інформаційну державну підтримку.</w:t>
      </w:r>
    </w:p>
    <w:p w:rsidR="00D9399A" w:rsidRPr="00327A95" w:rsidRDefault="00D9399A" w:rsidP="00327A95">
      <w:pPr>
        <w:shd w:val="clear" w:color="auto" w:fill="FFFFFF"/>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Правові основи підприємництва висвітлено в низці інших законів України, постановах Верховної Ради та Кабінету Міністрів, указах Президента та інших нормативних актах. Якщо виникатимуть питання, потрібно зайти відповідні закони в інтернеті. За необхідності – можна звернутися за консультацією до юриста.</w:t>
      </w:r>
    </w:p>
    <w:p w:rsidR="00D9399A" w:rsidRPr="00327A95" w:rsidRDefault="00D9399A" w:rsidP="00327A95">
      <w:pPr>
        <w:shd w:val="clear" w:color="auto" w:fill="FFFFFF"/>
        <w:spacing w:after="0" w:line="276" w:lineRule="auto"/>
        <w:ind w:firstLine="426"/>
        <w:jc w:val="both"/>
        <w:rPr>
          <w:rFonts w:ascii="Arial" w:eastAsia="Times New Roman" w:hAnsi="Arial" w:cs="Arial"/>
          <w:color w:val="000000"/>
          <w:sz w:val="24"/>
          <w:szCs w:val="24"/>
          <w:lang w:eastAsia="ru-RU"/>
        </w:rPr>
      </w:pPr>
    </w:p>
    <w:p w:rsidR="00D9399A" w:rsidRPr="00327A95" w:rsidRDefault="00D9399A" w:rsidP="00327A95">
      <w:pPr>
        <w:shd w:val="clear" w:color="auto" w:fill="FFFFFF"/>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У правовому полі України для здійснення підприємницької діяльності може бути створеное </w:t>
      </w:r>
      <w:r w:rsidRPr="00327A95">
        <w:rPr>
          <w:rFonts w:ascii="Arial" w:eastAsia="Times New Roman" w:hAnsi="Arial" w:cs="Arial"/>
          <w:b/>
          <w:color w:val="000000"/>
          <w:sz w:val="24"/>
          <w:szCs w:val="24"/>
          <w:lang w:eastAsia="ru-RU"/>
        </w:rPr>
        <w:t>підприємство</w:t>
      </w:r>
      <w:r w:rsidRPr="00327A95">
        <w:rPr>
          <w:rFonts w:ascii="Arial" w:eastAsia="Times New Roman" w:hAnsi="Arial" w:cs="Arial"/>
          <w:color w:val="000000"/>
          <w:sz w:val="24"/>
          <w:szCs w:val="24"/>
          <w:lang w:eastAsia="ru-RU"/>
        </w:rPr>
        <w:t>, яке є юридичною особою, або зареєстровано підприємцем фізичну особу.</w:t>
      </w:r>
    </w:p>
    <w:p w:rsidR="00D9399A" w:rsidRPr="00327A95" w:rsidRDefault="00D9399A" w:rsidP="00327A95">
      <w:pPr>
        <w:shd w:val="clear" w:color="auto" w:fill="FFFFFF"/>
        <w:spacing w:after="0" w:line="276" w:lineRule="auto"/>
        <w:ind w:firstLine="426"/>
        <w:jc w:val="both"/>
        <w:rPr>
          <w:rFonts w:ascii="Arial" w:eastAsia="Times New Roman" w:hAnsi="Arial" w:cs="Arial"/>
          <w:i/>
          <w:sz w:val="24"/>
          <w:szCs w:val="24"/>
          <w:lang w:eastAsia="ru-RU"/>
        </w:rPr>
      </w:pPr>
      <w:r w:rsidRPr="00327A95">
        <w:rPr>
          <w:rFonts w:ascii="Arial" w:eastAsia="Times New Roman" w:hAnsi="Arial" w:cs="Arial"/>
          <w:color w:val="000000"/>
          <w:sz w:val="24"/>
          <w:szCs w:val="24"/>
          <w:lang w:eastAsia="ru-RU"/>
        </w:rPr>
        <w:t xml:space="preserve">Читаємо Господарський кодекс України: </w:t>
      </w:r>
      <w:r w:rsidRPr="00327A95">
        <w:rPr>
          <w:rFonts w:ascii="Arial" w:eastAsia="Times New Roman" w:hAnsi="Arial" w:cs="Arial"/>
          <w:i/>
          <w:color w:val="000000"/>
          <w:sz w:val="24"/>
          <w:szCs w:val="24"/>
          <w:lang w:eastAsia="ru-RU"/>
        </w:rPr>
        <w:t xml:space="preserve">підприємство – самостійний субєкт господарювання, створений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 </w:t>
      </w:r>
      <w:proofErr w:type="gramStart"/>
      <w:r w:rsidRPr="00327A95">
        <w:rPr>
          <w:rFonts w:ascii="Arial" w:eastAsia="Times New Roman" w:hAnsi="Arial" w:cs="Arial"/>
          <w:i/>
          <w:color w:val="000000"/>
          <w:sz w:val="24"/>
          <w:szCs w:val="24"/>
          <w:lang w:eastAsia="ru-RU"/>
        </w:rPr>
        <w:t>в порядку</w:t>
      </w:r>
      <w:proofErr w:type="gramEnd"/>
      <w:r w:rsidRPr="00327A95">
        <w:rPr>
          <w:rFonts w:ascii="Arial" w:eastAsia="Times New Roman" w:hAnsi="Arial" w:cs="Arial"/>
          <w:i/>
          <w:color w:val="000000"/>
          <w:sz w:val="24"/>
          <w:szCs w:val="24"/>
          <w:lang w:eastAsia="ru-RU"/>
        </w:rPr>
        <w:t>, передбаченому цим Кодексом та іншими законами.</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Підприємство діє на основі статуту, має відокремлене майно, самостійний баланс доходів і витрат, рахунки в установах банків та може мати печатки.</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Підприємство може складатися з цехів, відділень, дільниць, бригад, лабораторій, а також підрозділів управління.</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Залежно від форм власності в Україні є підприємства таких видів:</w:t>
      </w:r>
      <w:r w:rsidRPr="00327A95">
        <w:rPr>
          <w:rFonts w:ascii="Arial" w:eastAsia="Times New Roman" w:hAnsi="Arial" w:cs="Arial"/>
          <w:color w:val="000000"/>
          <w:sz w:val="24"/>
          <w:szCs w:val="24"/>
          <w:lang w:val="uk-UA" w:eastAsia="ru-RU"/>
        </w:rPr>
        <w:t xml:space="preserve"> </w:t>
      </w:r>
      <w:proofErr w:type="gramStart"/>
      <w:r w:rsidRPr="00327A95">
        <w:rPr>
          <w:rFonts w:ascii="Arial" w:eastAsia="Times New Roman" w:hAnsi="Arial" w:cs="Arial"/>
          <w:color w:val="000000"/>
          <w:sz w:val="24"/>
          <w:szCs w:val="24"/>
          <w:lang w:eastAsia="ru-RU"/>
        </w:rPr>
        <w:t>приватне</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колективн</w:t>
      </w:r>
      <w:r w:rsidRPr="00327A95">
        <w:rPr>
          <w:rFonts w:ascii="Arial" w:eastAsia="Times New Roman" w:hAnsi="Arial" w:cs="Arial"/>
          <w:color w:val="000000"/>
          <w:sz w:val="24"/>
          <w:szCs w:val="24"/>
          <w:lang w:val="uk-UA" w:eastAsia="ru-RU"/>
        </w:rPr>
        <w:t>е</w:t>
      </w:r>
      <w:proofErr w:type="gramEnd"/>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комунальне</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 xml:space="preserve">державне </w:t>
      </w:r>
      <w:r w:rsidRPr="00327A95">
        <w:rPr>
          <w:rFonts w:ascii="Arial" w:eastAsia="Times New Roman" w:hAnsi="Arial" w:cs="Arial"/>
          <w:color w:val="000000"/>
          <w:sz w:val="24"/>
          <w:szCs w:val="24"/>
          <w:lang w:val="uk-UA" w:eastAsia="ru-RU"/>
        </w:rPr>
        <w:t xml:space="preserve">та </w:t>
      </w:r>
      <w:r w:rsidRPr="00327A95">
        <w:rPr>
          <w:rFonts w:ascii="Arial" w:eastAsia="Times New Roman" w:hAnsi="Arial" w:cs="Arial"/>
          <w:color w:val="000000"/>
          <w:sz w:val="24"/>
          <w:szCs w:val="24"/>
          <w:lang w:eastAsia="ru-RU"/>
        </w:rPr>
        <w:t xml:space="preserve">підприємство, засноване на змішаній формі власності </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на базі об'єднання майна різних форм власності</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В Україні можуть діяти також інші види підприємств, передбачені законом.</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val="uk-UA" w:eastAsia="ru-RU"/>
        </w:rPr>
        <w:t xml:space="preserve">Наприклад, якщо в статутному капіталі підприємства іноземна інвестиція становить не менш як 10%, воно є підприємством з іноземними інвестиціями. </w:t>
      </w:r>
      <w:r w:rsidRPr="00327A95">
        <w:rPr>
          <w:rFonts w:ascii="Arial" w:eastAsia="Times New Roman" w:hAnsi="Arial" w:cs="Arial"/>
          <w:color w:val="000000"/>
          <w:sz w:val="24"/>
          <w:szCs w:val="24"/>
          <w:lang w:eastAsia="ru-RU"/>
        </w:rPr>
        <w:t>Якщо в статутному капіталі іноземна інвестиція становить 100%, це – іноземне підприємство.</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Залежно від способу утворення, або заснування та формування статутного капіталу в Україні діють підприємства двох типів: унітарні і корпоративні.</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 xml:space="preserve">Унітарне підприємство </w:t>
      </w:r>
      <w:r w:rsidRPr="00327A95">
        <w:rPr>
          <w:rFonts w:ascii="Arial" w:eastAsia="Times New Roman" w:hAnsi="Arial" w:cs="Arial"/>
          <w:color w:val="000000"/>
          <w:sz w:val="24"/>
          <w:szCs w:val="24"/>
          <w:lang w:eastAsia="ru-RU"/>
        </w:rPr>
        <w:lastRenderedPageBreak/>
        <w:t>створюється одним засновником</w:t>
      </w:r>
      <w:r w:rsidRPr="00327A95">
        <w:rPr>
          <w:rFonts w:ascii="Arial" w:eastAsia="Times New Roman" w:hAnsi="Arial" w:cs="Arial"/>
          <w:color w:val="000000"/>
          <w:sz w:val="24"/>
          <w:szCs w:val="24"/>
          <w:lang w:val="uk-UA" w:eastAsia="ru-RU"/>
        </w:rPr>
        <w:t>, який</w:t>
      </w:r>
      <w:r w:rsidRPr="00327A95">
        <w:rPr>
          <w:rFonts w:ascii="Arial" w:eastAsia="Times New Roman" w:hAnsi="Arial" w:cs="Arial"/>
          <w:color w:val="000000"/>
          <w:sz w:val="24"/>
          <w:szCs w:val="24"/>
          <w:lang w:eastAsia="ru-RU"/>
        </w:rPr>
        <w:t xml:space="preserve"> виділяє необхідне майно, формує статутний капітал, розподіляє доходи. Корпоративне підприємство утворюється, як правило, двома або більше засновниками, але за їхнім спільним рішенням, діє на основі об’єднання майна та/або підприємницької чи трудової діяльності засновників, або як ми кажемо учасників. Засновники розподіляють і доходи, і ризики підприємства.</w:t>
      </w:r>
    </w:p>
    <w:p w:rsidR="00D9399A" w:rsidRPr="00327A95" w:rsidRDefault="00D9399A" w:rsidP="00327A95">
      <w:pPr>
        <w:spacing w:after="0" w:line="276" w:lineRule="auto"/>
        <w:ind w:firstLine="426"/>
        <w:jc w:val="both"/>
        <w:rPr>
          <w:rFonts w:ascii="Arial" w:eastAsia="Times New Roman" w:hAnsi="Arial" w:cs="Arial"/>
          <w:sz w:val="24"/>
          <w:szCs w:val="24"/>
          <w:lang w:val="uk-UA" w:eastAsia="ru-RU"/>
        </w:rPr>
      </w:pPr>
      <w:r w:rsidRPr="00327A95">
        <w:rPr>
          <w:rFonts w:ascii="Arial" w:eastAsia="Times New Roman" w:hAnsi="Arial" w:cs="Arial"/>
          <w:color w:val="000000"/>
          <w:sz w:val="24"/>
          <w:szCs w:val="24"/>
          <w:lang w:eastAsia="ru-RU"/>
        </w:rPr>
        <w:t>Підприємства залежно від кількості працюючих та доходів за рік можуть належати до суб’єктів малого, середнього або великого підприємництва.</w:t>
      </w:r>
      <w:r w:rsidRPr="00327A95">
        <w:rPr>
          <w:rFonts w:ascii="Arial" w:eastAsia="Times New Roman" w:hAnsi="Arial" w:cs="Arial"/>
          <w:sz w:val="24"/>
          <w:szCs w:val="24"/>
          <w:lang w:val="uk-UA" w:eastAsia="ru-RU"/>
        </w:rPr>
        <w:t xml:space="preserve"> </w:t>
      </w:r>
    </w:p>
    <w:p w:rsidR="00D9399A" w:rsidRPr="00327A95" w:rsidRDefault="00D9399A" w:rsidP="00327A95">
      <w:pPr>
        <w:spacing w:after="0" w:line="276" w:lineRule="auto"/>
        <w:ind w:firstLine="426"/>
        <w:jc w:val="both"/>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За законодавством України з 2018 р. підприємства розрізняють таким чином:   </w:t>
      </w:r>
    </w:p>
    <w:p w:rsidR="00D9399A" w:rsidRPr="00327A95" w:rsidRDefault="00D9399A" w:rsidP="00327A95">
      <w:pPr>
        <w:spacing w:after="0" w:line="276" w:lineRule="auto"/>
        <w:ind w:firstLine="426"/>
        <w:jc w:val="both"/>
        <w:rPr>
          <w:rFonts w:ascii="Arial" w:eastAsia="Times New Roman" w:hAnsi="Arial" w:cs="Arial"/>
          <w:color w:val="000000"/>
          <w:sz w:val="24"/>
          <w:szCs w:val="24"/>
          <w:lang w:eastAsia="ru-RU"/>
        </w:rPr>
      </w:pPr>
    </w:p>
    <w:tbl>
      <w:tblPr>
        <w:tblStyle w:val="a7"/>
        <w:tblW w:w="0" w:type="auto"/>
        <w:tblLook w:val="04A0" w:firstRow="1" w:lastRow="0" w:firstColumn="1" w:lastColumn="0" w:noHBand="0" w:noVBand="1"/>
      </w:tblPr>
      <w:tblGrid>
        <w:gridCol w:w="3250"/>
        <w:gridCol w:w="3251"/>
        <w:gridCol w:w="3251"/>
      </w:tblGrid>
      <w:tr w:rsidR="00D9399A" w:rsidRPr="00327A95" w:rsidTr="0079515A">
        <w:tc>
          <w:tcPr>
            <w:tcW w:w="3250"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p>
        </w:tc>
        <w:tc>
          <w:tcPr>
            <w:tcW w:w="3251" w:type="dxa"/>
          </w:tcPr>
          <w:p w:rsidR="00D9399A" w:rsidRPr="00327A95" w:rsidRDefault="00D9399A" w:rsidP="00327A95">
            <w:pPr>
              <w:spacing w:line="276" w:lineRule="auto"/>
              <w:ind w:firstLine="426"/>
              <w:jc w:val="center"/>
              <w:rPr>
                <w:rFonts w:ascii="Arial" w:eastAsia="Times New Roman" w:hAnsi="Arial" w:cs="Arial"/>
                <w:i/>
                <w:sz w:val="24"/>
                <w:szCs w:val="24"/>
                <w:lang w:eastAsia="ru-RU"/>
              </w:rPr>
            </w:pPr>
            <w:r w:rsidRPr="00327A95">
              <w:rPr>
                <w:rFonts w:ascii="Arial" w:eastAsia="Times New Roman" w:hAnsi="Arial" w:cs="Arial"/>
                <w:i/>
                <w:color w:val="000000"/>
                <w:sz w:val="24"/>
                <w:szCs w:val="24"/>
                <w:lang w:eastAsia="ru-RU"/>
              </w:rPr>
              <w:t>кількість працівників</w:t>
            </w:r>
          </w:p>
        </w:tc>
        <w:tc>
          <w:tcPr>
            <w:tcW w:w="3251" w:type="dxa"/>
          </w:tcPr>
          <w:p w:rsidR="00D9399A" w:rsidRPr="00327A95" w:rsidRDefault="00D9399A" w:rsidP="00327A95">
            <w:pPr>
              <w:spacing w:line="276" w:lineRule="auto"/>
              <w:ind w:firstLine="426"/>
              <w:jc w:val="center"/>
              <w:rPr>
                <w:rFonts w:ascii="Arial" w:eastAsia="Times New Roman" w:hAnsi="Arial" w:cs="Arial"/>
                <w:i/>
                <w:sz w:val="24"/>
                <w:szCs w:val="24"/>
                <w:lang w:eastAsia="ru-RU"/>
              </w:rPr>
            </w:pPr>
            <w:r w:rsidRPr="00327A95">
              <w:rPr>
                <w:rFonts w:ascii="Arial" w:eastAsia="Times New Roman" w:hAnsi="Arial" w:cs="Arial"/>
                <w:i/>
                <w:color w:val="000000"/>
                <w:sz w:val="24"/>
                <w:szCs w:val="24"/>
                <w:lang w:eastAsia="ru-RU"/>
              </w:rPr>
              <w:t>річний дохід</w:t>
            </w:r>
          </w:p>
        </w:tc>
      </w:tr>
      <w:tr w:rsidR="00D9399A" w:rsidRPr="00327A95" w:rsidTr="0079515A">
        <w:tc>
          <w:tcPr>
            <w:tcW w:w="3250"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мікропідприємство</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до 10 осіб</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не більше 700 тис. євро</w:t>
            </w:r>
          </w:p>
        </w:tc>
      </w:tr>
      <w:tr w:rsidR="00D9399A" w:rsidRPr="00327A95" w:rsidTr="0079515A">
        <w:tc>
          <w:tcPr>
            <w:tcW w:w="3250"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мале підприємство</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до 50 осіб</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не більше 8 млн євро</w:t>
            </w:r>
          </w:p>
        </w:tc>
      </w:tr>
      <w:tr w:rsidR="00D9399A" w:rsidRPr="00327A95" w:rsidTr="0079515A">
        <w:tc>
          <w:tcPr>
            <w:tcW w:w="3250"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середнє підприємство</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до 250 осіб</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не більше 40 млн євро</w:t>
            </w:r>
          </w:p>
        </w:tc>
      </w:tr>
      <w:tr w:rsidR="00D9399A" w:rsidRPr="00327A95" w:rsidTr="0079515A">
        <w:tc>
          <w:tcPr>
            <w:tcW w:w="3250"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велике підприємство</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більше 250 осіб</w:t>
            </w:r>
          </w:p>
        </w:tc>
        <w:tc>
          <w:tcPr>
            <w:tcW w:w="3251" w:type="dxa"/>
          </w:tcPr>
          <w:p w:rsidR="00D9399A" w:rsidRPr="00327A95" w:rsidRDefault="00D9399A" w:rsidP="00327A95">
            <w:pPr>
              <w:spacing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понад 40 млн євро.</w:t>
            </w:r>
          </w:p>
        </w:tc>
      </w:tr>
    </w:tbl>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Пам’ятаємо: </w:t>
      </w:r>
      <w:r w:rsidRPr="00327A95">
        <w:rPr>
          <w:rFonts w:ascii="Arial" w:eastAsia="Times New Roman" w:hAnsi="Arial" w:cs="Arial"/>
          <w:b/>
          <w:color w:val="000000"/>
          <w:sz w:val="24"/>
          <w:szCs w:val="24"/>
          <w:lang w:eastAsia="ru-RU"/>
        </w:rPr>
        <w:t>підприємства – юридичні особи</w:t>
      </w:r>
      <w:r w:rsidRPr="00327A95">
        <w:rPr>
          <w:rFonts w:ascii="Arial" w:eastAsia="Times New Roman" w:hAnsi="Arial" w:cs="Arial"/>
          <w:color w:val="000000"/>
          <w:sz w:val="24"/>
          <w:szCs w:val="24"/>
          <w:lang w:eastAsia="ru-RU"/>
        </w:rPr>
        <w:t xml:space="preserve"> в економічному середовищі країни.</w:t>
      </w:r>
    </w:p>
    <w:p w:rsidR="00D9399A" w:rsidRPr="00327A95" w:rsidRDefault="00D9399A" w:rsidP="00327A95">
      <w:pPr>
        <w:spacing w:after="0" w:line="276" w:lineRule="auto"/>
        <w:ind w:firstLine="426"/>
        <w:jc w:val="both"/>
        <w:rPr>
          <w:rFonts w:ascii="Arial" w:eastAsia="Times New Roman" w:hAnsi="Arial" w:cs="Arial"/>
          <w:color w:val="000000"/>
          <w:sz w:val="24"/>
          <w:szCs w:val="24"/>
          <w:lang w:eastAsia="ru-RU"/>
        </w:rPr>
      </w:pP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В Україні підприємницьку діяльність можуть вести </w:t>
      </w:r>
      <w:r w:rsidRPr="00327A95">
        <w:rPr>
          <w:rFonts w:ascii="Arial" w:eastAsia="Times New Roman" w:hAnsi="Arial" w:cs="Arial"/>
          <w:b/>
          <w:color w:val="000000"/>
          <w:sz w:val="24"/>
          <w:szCs w:val="24"/>
          <w:lang w:eastAsia="ru-RU"/>
        </w:rPr>
        <w:t>фізичні особи-підприємці</w:t>
      </w:r>
      <w:r w:rsidRPr="00327A95">
        <w:rPr>
          <w:rFonts w:ascii="Arial" w:eastAsia="Times New Roman" w:hAnsi="Arial" w:cs="Arial"/>
          <w:color w:val="000000"/>
          <w:sz w:val="24"/>
          <w:szCs w:val="24"/>
          <w:lang w:eastAsia="ru-RU"/>
        </w:rPr>
        <w:t>. Читаємо закони. Фізична особа-підприємець, скорочено ФОП – це громадянин, який веде підприємницьку діяльність, зареєстрований у державних органах і сплачує відповідні податки. </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Відповідно до чинного законодавства місцеві органи мають дати йому дозвіл для заняття певним бізнесом. Згідно з новим Цивільним кодексом України підприємцем можна зареєструватися з 16 років.</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Переваги фізичної особи-підприємця:</w:t>
      </w:r>
    </w:p>
    <w:p w:rsidR="00D9399A" w:rsidRPr="00327A95" w:rsidRDefault="00D9399A" w:rsidP="00327A95">
      <w:pPr>
        <w:tabs>
          <w:tab w:val="left" w:pos="567"/>
        </w:tabs>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легко зареєструвати ій вести облік, просто отримувати прибуток (усі кошти, які надходять на рахунок фізичної особи-підприємця, він може знімати, і не потрібно за них звітувати, головне − своєчасно сплачувати податки та подавати звітність). Офіс необов’язковий, тому що фізичні особи-підприємці реєструють за місцем реєстрації фізичної особи.</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Основний недолік ФОП − ризик власним майном, але якщо вести діяльність у правовому полі, на таку ситуацію можна ніколи не натрапити. </w:t>
      </w:r>
    </w:p>
    <w:p w:rsidR="00D9399A" w:rsidRPr="00327A95" w:rsidRDefault="00D9399A" w:rsidP="00327A95">
      <w:pPr>
        <w:spacing w:after="0" w:line="276" w:lineRule="auto"/>
        <w:ind w:left="567" w:firstLine="426"/>
        <w:jc w:val="both"/>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 xml:space="preserve">Перш, ніж реєструвати статус підприємця, потрібно визначитися з тим, яку групу </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фізичних осіб-підприємців як платників єдиного податку обрати. Пам’ятаємо, вищий ранг групи – більші податки ій платежі.</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b/>
          <w:color w:val="000000"/>
          <w:sz w:val="24"/>
          <w:szCs w:val="24"/>
          <w:shd w:val="clear" w:color="auto" w:fill="FFFFFF"/>
          <w:lang w:eastAsia="ru-RU"/>
        </w:rPr>
        <w:t>Ф</w:t>
      </w:r>
      <w:r w:rsidRPr="00327A95">
        <w:rPr>
          <w:rFonts w:ascii="Arial" w:eastAsia="Times New Roman" w:hAnsi="Arial" w:cs="Arial"/>
          <w:b/>
          <w:color w:val="000000"/>
          <w:sz w:val="24"/>
          <w:szCs w:val="24"/>
          <w:lang w:eastAsia="ru-RU"/>
        </w:rPr>
        <w:t>ізичні особи-підприємці І групи</w:t>
      </w:r>
      <w:r w:rsidRPr="00327A95">
        <w:rPr>
          <w:rFonts w:ascii="Arial" w:eastAsia="Times New Roman" w:hAnsi="Arial" w:cs="Arial"/>
          <w:color w:val="000000"/>
          <w:sz w:val="24"/>
          <w:szCs w:val="24"/>
          <w:lang w:eastAsia="ru-RU"/>
        </w:rPr>
        <w:t xml:space="preserve"> можуть торгувати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надавати побутові послуги населенню. Наприклад: виготовляти за індивідуальним замовленням, надавати послуги з ремонту, або реставрації, технічного обслуговування, прання, чищення, фарбування, виконання фоторобіт, виробки хутра, прибирання приміщень, перукарські, ритуальні послуги, послуги, пов’язані з сільським і лісовим господарством. Передбачено, що підприємець виконує всю роботу самостійно, </w:t>
      </w:r>
      <w:proofErr w:type="gramStart"/>
      <w:r w:rsidRPr="00327A95">
        <w:rPr>
          <w:rFonts w:ascii="Arial" w:eastAsia="Times New Roman" w:hAnsi="Arial" w:cs="Arial"/>
          <w:color w:val="000000"/>
          <w:sz w:val="24"/>
          <w:szCs w:val="24"/>
          <w:lang w:eastAsia="ru-RU"/>
        </w:rPr>
        <w:t xml:space="preserve">без </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найнятих</w:t>
      </w:r>
      <w:proofErr w:type="gramEnd"/>
      <w:r w:rsidRPr="00327A95">
        <w:rPr>
          <w:rFonts w:ascii="Arial" w:eastAsia="Times New Roman" w:hAnsi="Arial" w:cs="Arial"/>
          <w:color w:val="000000"/>
          <w:sz w:val="24"/>
          <w:szCs w:val="24"/>
          <w:lang w:eastAsia="ru-RU"/>
        </w:rPr>
        <w:t xml:space="preserve"> працівників. Встановлено максимальний дохід 1 млн грн за рік (з квітня 2020 р.).</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b/>
          <w:color w:val="000000"/>
          <w:sz w:val="24"/>
          <w:szCs w:val="24"/>
          <w:shd w:val="clear" w:color="auto" w:fill="FFFFFF"/>
          <w:lang w:eastAsia="ru-RU"/>
        </w:rPr>
        <w:t>Ф</w:t>
      </w:r>
      <w:r w:rsidRPr="00327A95">
        <w:rPr>
          <w:rFonts w:ascii="Arial" w:eastAsia="Times New Roman" w:hAnsi="Arial" w:cs="Arial"/>
          <w:b/>
          <w:color w:val="000000"/>
          <w:sz w:val="24"/>
          <w:szCs w:val="24"/>
          <w:lang w:eastAsia="ru-RU"/>
        </w:rPr>
        <w:t>ізичні особи-підприємці ІІ групи</w:t>
      </w:r>
      <w:r w:rsidRPr="00327A95">
        <w:rPr>
          <w:rFonts w:ascii="Arial" w:eastAsia="Times New Roman" w:hAnsi="Arial" w:cs="Arial"/>
          <w:color w:val="000000"/>
          <w:sz w:val="24"/>
          <w:szCs w:val="24"/>
          <w:lang w:eastAsia="ru-RU"/>
        </w:rPr>
        <w:t xml:space="preserve"> можуть надавати послуги і населенню, і платникам єдиного податку, тобто фізичним особам-підприємцям, вони можуть виробляти й продавати товари і в торговельній точці, і в інтернеті, торгувати пивом, вести ресторанний бізнес, працювати на фрілансі. ФОПам цієї групи дозволено </w:t>
      </w:r>
      <w:r w:rsidRPr="00327A95">
        <w:rPr>
          <w:rFonts w:ascii="Arial" w:eastAsia="Times New Roman" w:hAnsi="Arial" w:cs="Arial"/>
          <w:color w:val="000000"/>
          <w:sz w:val="24"/>
          <w:szCs w:val="24"/>
          <w:lang w:eastAsia="ru-RU"/>
        </w:rPr>
        <w:lastRenderedPageBreak/>
        <w:t>наймати в штат до десяти співробітників. Максимально допустимий дохід за рік не може перевищувати 5 млн грн. </w:t>
      </w:r>
    </w:p>
    <w:p w:rsidR="00D9399A" w:rsidRPr="00327A95" w:rsidRDefault="00D9399A" w:rsidP="00327A95">
      <w:pPr>
        <w:spacing w:after="0" w:line="276" w:lineRule="auto"/>
        <w:ind w:firstLine="426"/>
        <w:jc w:val="both"/>
        <w:rPr>
          <w:rFonts w:ascii="Arial" w:eastAsia="Times New Roman" w:hAnsi="Arial" w:cs="Arial"/>
          <w:color w:val="000000"/>
          <w:sz w:val="24"/>
          <w:szCs w:val="24"/>
          <w:shd w:val="clear" w:color="auto" w:fill="FFFFFF"/>
          <w:lang w:eastAsia="ru-RU"/>
        </w:rPr>
      </w:pPr>
      <w:r w:rsidRPr="00327A95">
        <w:rPr>
          <w:rFonts w:ascii="Arial" w:eastAsia="Times New Roman" w:hAnsi="Arial" w:cs="Arial"/>
          <w:b/>
          <w:color w:val="000000"/>
          <w:sz w:val="24"/>
          <w:szCs w:val="24"/>
          <w:shd w:val="clear" w:color="auto" w:fill="FFFFFF"/>
          <w:lang w:val="uk-UA" w:eastAsia="ru-RU"/>
        </w:rPr>
        <w:t>Ф</w:t>
      </w:r>
      <w:r w:rsidRPr="00327A95">
        <w:rPr>
          <w:rFonts w:ascii="Arial" w:eastAsia="Times New Roman" w:hAnsi="Arial" w:cs="Arial"/>
          <w:b/>
          <w:color w:val="000000"/>
          <w:sz w:val="24"/>
          <w:szCs w:val="24"/>
          <w:lang w:val="uk-UA" w:eastAsia="ru-RU"/>
        </w:rPr>
        <w:t>ізичні особи-підприємці ІІІ групи</w:t>
      </w:r>
      <w:r w:rsidRPr="00327A95">
        <w:rPr>
          <w:rFonts w:ascii="Arial" w:eastAsia="Times New Roman" w:hAnsi="Arial" w:cs="Arial"/>
          <w:color w:val="000000"/>
          <w:sz w:val="24"/>
          <w:szCs w:val="24"/>
          <w:lang w:val="uk-UA" w:eastAsia="ru-RU"/>
        </w:rPr>
        <w:t xml:space="preserve"> можуть вести будь-яку діяльність, крім тих, які заборонені для підприємців на єдиному податку. </w:t>
      </w:r>
      <w:r w:rsidRPr="00327A95">
        <w:rPr>
          <w:rFonts w:ascii="Arial" w:eastAsia="Times New Roman" w:hAnsi="Arial" w:cs="Arial"/>
          <w:color w:val="000000"/>
          <w:sz w:val="24"/>
          <w:szCs w:val="24"/>
          <w:lang w:eastAsia="ru-RU"/>
        </w:rPr>
        <w:t>Для ФОПів цієї групи немає обмежень щодо кількості співробітників. Максимально допустимий дохід за рік становить 7 млн грн.</w:t>
      </w: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До </w:t>
      </w:r>
      <w:r w:rsidRPr="00327A95">
        <w:rPr>
          <w:rFonts w:ascii="Arial" w:eastAsia="Times New Roman" w:hAnsi="Arial" w:cs="Arial"/>
          <w:b/>
          <w:color w:val="000000"/>
          <w:sz w:val="24"/>
          <w:szCs w:val="24"/>
          <w:lang w:eastAsia="ru-RU"/>
        </w:rPr>
        <w:t>IV групи</w:t>
      </w:r>
      <w:r w:rsidRPr="00327A95">
        <w:rPr>
          <w:rFonts w:ascii="Arial" w:eastAsia="Times New Roman" w:hAnsi="Arial" w:cs="Arial"/>
          <w:color w:val="000000"/>
          <w:sz w:val="24"/>
          <w:szCs w:val="24"/>
          <w:lang w:eastAsia="ru-RU"/>
        </w:rPr>
        <w:t xml:space="preserve"> належать фізичні особи-підприємці, які провадять діяльність виключно в межах фермерського господарства. Для застосування ФОП-фермером IV групи єдиного податку необхідно дотримуватись таких вимог: не використовувати працю найманих осіб, а площа сільськогосподарських угідь та/або земель водного фонду у власності та/або користуванні членів фермерського господарства має становити не менше 2 гектарів, але не більше 20 гектарів.</w:t>
      </w:r>
    </w:p>
    <w:p w:rsidR="00D9399A" w:rsidRPr="00327A95" w:rsidRDefault="00D9399A" w:rsidP="00327A95">
      <w:pPr>
        <w:spacing w:after="0" w:line="276" w:lineRule="auto"/>
        <w:ind w:firstLine="426"/>
        <w:jc w:val="both"/>
        <w:rPr>
          <w:rFonts w:ascii="Arial" w:eastAsia="Times New Roman" w:hAnsi="Arial" w:cs="Arial"/>
          <w:color w:val="222222"/>
          <w:sz w:val="24"/>
          <w:szCs w:val="24"/>
          <w:lang w:eastAsia="ru-RU"/>
        </w:rPr>
      </w:pPr>
    </w:p>
    <w:p w:rsidR="00D9399A" w:rsidRPr="00327A95" w:rsidRDefault="00D9399A"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222222"/>
          <w:sz w:val="24"/>
          <w:szCs w:val="24"/>
          <w:lang w:eastAsia="ru-RU"/>
        </w:rPr>
        <w:t xml:space="preserve">В Україні законодавчо визначено права, обов’язки і відповідальність суб’єктів підприємницької діяльності. Познайомимось з основними </w:t>
      </w:r>
      <w:r w:rsidRPr="00327A95">
        <w:rPr>
          <w:rFonts w:ascii="Arial" w:eastAsia="Times New Roman" w:hAnsi="Arial" w:cs="Arial"/>
          <w:b/>
          <w:color w:val="222222"/>
          <w:sz w:val="24"/>
          <w:szCs w:val="24"/>
          <w:lang w:eastAsia="ru-RU"/>
        </w:rPr>
        <w:t>правами підприємця</w:t>
      </w:r>
      <w:r w:rsidRPr="00327A95">
        <w:rPr>
          <w:rFonts w:ascii="Arial" w:eastAsia="Times New Roman" w:hAnsi="Arial" w:cs="Arial"/>
          <w:color w:val="222222"/>
          <w:sz w:val="24"/>
          <w:szCs w:val="24"/>
          <w:lang w:eastAsia="ru-RU"/>
        </w:rPr>
        <w:t xml:space="preserve">: </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створювати будь-які види підприємництва;</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купувати майно;</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самостійно організовувати господарську діяльність;</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вільно розпоряджатися прибутком;</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використовувати найману працю;</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встановлювати в межах законодавства форми, розміри оплати праці;</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отримувати будь-який особистий дохід;</w:t>
      </w:r>
    </w:p>
    <w:p w:rsidR="00D9399A" w:rsidRPr="00327A95" w:rsidRDefault="00D9399A" w:rsidP="00327A95">
      <w:pPr>
        <w:numPr>
          <w:ilvl w:val="0"/>
          <w:numId w:val="11"/>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користуватися державною системою соціального забезпечення.</w:t>
      </w:r>
    </w:p>
    <w:p w:rsidR="00D9399A" w:rsidRPr="00327A95" w:rsidRDefault="00D9399A" w:rsidP="00327A95">
      <w:pPr>
        <w:spacing w:after="0" w:line="276" w:lineRule="auto"/>
        <w:jc w:val="both"/>
        <w:rPr>
          <w:rFonts w:ascii="Arial" w:eastAsia="Times New Roman" w:hAnsi="Arial" w:cs="Arial"/>
          <w:sz w:val="24"/>
          <w:szCs w:val="24"/>
          <w:lang w:eastAsia="ru-RU"/>
        </w:rPr>
      </w:pPr>
      <w:r w:rsidRPr="00327A95">
        <w:rPr>
          <w:rFonts w:ascii="Arial" w:eastAsia="Times New Roman" w:hAnsi="Arial" w:cs="Arial"/>
          <w:color w:val="222222"/>
          <w:sz w:val="24"/>
          <w:szCs w:val="24"/>
          <w:lang w:eastAsia="ru-RU"/>
        </w:rPr>
        <w:t xml:space="preserve">А тепер </w:t>
      </w:r>
      <w:r w:rsidRPr="00327A95">
        <w:rPr>
          <w:rFonts w:ascii="Arial" w:eastAsia="Times New Roman" w:hAnsi="Arial" w:cs="Arial"/>
          <w:b/>
          <w:color w:val="222222"/>
          <w:sz w:val="24"/>
          <w:szCs w:val="24"/>
          <w:lang w:eastAsia="ru-RU"/>
        </w:rPr>
        <w:t>о</w:t>
      </w:r>
      <w:r w:rsidRPr="00327A95">
        <w:rPr>
          <w:rFonts w:ascii="Arial" w:eastAsia="Times New Roman" w:hAnsi="Arial" w:cs="Arial"/>
          <w:b/>
          <w:color w:val="000000"/>
          <w:sz w:val="24"/>
          <w:szCs w:val="24"/>
          <w:lang w:eastAsia="ru-RU"/>
        </w:rPr>
        <w:t>бов’язки підприємця</w:t>
      </w:r>
      <w:r w:rsidRPr="00327A95">
        <w:rPr>
          <w:rFonts w:ascii="Arial" w:eastAsia="Times New Roman" w:hAnsi="Arial" w:cs="Arial"/>
          <w:color w:val="000000"/>
          <w:sz w:val="24"/>
          <w:szCs w:val="24"/>
          <w:lang w:eastAsia="ru-RU"/>
        </w:rPr>
        <w:t>:</w:t>
      </w:r>
    </w:p>
    <w:p w:rsidR="00D9399A" w:rsidRPr="00327A95" w:rsidRDefault="00D9399A" w:rsidP="00327A95">
      <w:pPr>
        <w:numPr>
          <w:ilvl w:val="0"/>
          <w:numId w:val="12"/>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дотримуватися чинного законодавства;</w:t>
      </w:r>
    </w:p>
    <w:p w:rsidR="00D9399A" w:rsidRPr="00327A95" w:rsidRDefault="00D9399A" w:rsidP="00327A95">
      <w:pPr>
        <w:numPr>
          <w:ilvl w:val="0"/>
          <w:numId w:val="12"/>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вести фінансовий облік;</w:t>
      </w:r>
    </w:p>
    <w:p w:rsidR="00D9399A" w:rsidRPr="00327A95" w:rsidRDefault="00D9399A" w:rsidP="00327A95">
      <w:pPr>
        <w:numPr>
          <w:ilvl w:val="0"/>
          <w:numId w:val="12"/>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здійснювати обов’язкові платежі;</w:t>
      </w:r>
    </w:p>
    <w:p w:rsidR="00D9399A" w:rsidRPr="00327A95" w:rsidRDefault="00D9399A" w:rsidP="00327A95">
      <w:pPr>
        <w:numPr>
          <w:ilvl w:val="0"/>
          <w:numId w:val="12"/>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 xml:space="preserve">укладати трудові договори з громадянами, яких прийнято </w:t>
      </w:r>
      <w:proofErr w:type="gramStart"/>
      <w:r w:rsidRPr="00327A95">
        <w:rPr>
          <w:rFonts w:ascii="Arial" w:eastAsia="Times New Roman" w:hAnsi="Arial" w:cs="Arial"/>
          <w:color w:val="000000"/>
          <w:sz w:val="24"/>
          <w:szCs w:val="24"/>
          <w:lang w:eastAsia="ru-RU"/>
        </w:rPr>
        <w:t>на роботу</w:t>
      </w:r>
      <w:proofErr w:type="gramEnd"/>
      <w:r w:rsidRPr="00327A95">
        <w:rPr>
          <w:rFonts w:ascii="Arial" w:eastAsia="Times New Roman" w:hAnsi="Arial" w:cs="Arial"/>
          <w:color w:val="000000"/>
          <w:sz w:val="24"/>
          <w:szCs w:val="24"/>
          <w:lang w:eastAsia="ru-RU"/>
        </w:rPr>
        <w:t xml:space="preserve"> за наймом;</w:t>
      </w:r>
    </w:p>
    <w:p w:rsidR="00D9399A" w:rsidRPr="00327A95" w:rsidRDefault="00D9399A" w:rsidP="00327A95">
      <w:pPr>
        <w:numPr>
          <w:ilvl w:val="0"/>
          <w:numId w:val="12"/>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 xml:space="preserve">забезпечувати належні і безпечні умови праці, оплату праці не </w:t>
      </w:r>
      <w:proofErr w:type="gramStart"/>
      <w:r w:rsidRPr="00327A95">
        <w:rPr>
          <w:rFonts w:ascii="Arial" w:eastAsia="Times New Roman" w:hAnsi="Arial" w:cs="Arial"/>
          <w:color w:val="000000"/>
          <w:sz w:val="24"/>
          <w:szCs w:val="24"/>
          <w:lang w:eastAsia="ru-RU"/>
        </w:rPr>
        <w:t xml:space="preserve">нижчу </w:t>
      </w:r>
      <w:r w:rsidR="00DA2BD6"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визначеної</w:t>
      </w:r>
      <w:proofErr w:type="gramEnd"/>
      <w:r w:rsidRPr="00327A95">
        <w:rPr>
          <w:rFonts w:ascii="Arial" w:eastAsia="Times New Roman" w:hAnsi="Arial" w:cs="Arial"/>
          <w:color w:val="000000"/>
          <w:sz w:val="24"/>
          <w:szCs w:val="24"/>
          <w:lang w:eastAsia="ru-RU"/>
        </w:rPr>
        <w:t xml:space="preserve"> законом та її своєчасне одержання працівниками, а також інші соціальні гарантії;</w:t>
      </w:r>
    </w:p>
    <w:p w:rsidR="00D9399A" w:rsidRPr="00327A95" w:rsidRDefault="00D9399A" w:rsidP="00327A95">
      <w:pPr>
        <w:numPr>
          <w:ilvl w:val="0"/>
          <w:numId w:val="12"/>
        </w:numPr>
        <w:spacing w:after="0" w:line="276" w:lineRule="auto"/>
        <w:ind w:hanging="294"/>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дотримуватися пр</w:t>
      </w:r>
      <w:r w:rsidR="00DA2BD6" w:rsidRPr="00327A95">
        <w:rPr>
          <w:rFonts w:ascii="Arial" w:eastAsia="Times New Roman" w:hAnsi="Arial" w:cs="Arial"/>
          <w:color w:val="000000"/>
          <w:sz w:val="24"/>
          <w:szCs w:val="24"/>
          <w:lang w:eastAsia="ru-RU"/>
        </w:rPr>
        <w:t>ав споживачів,</w:t>
      </w:r>
      <w:r w:rsidRPr="00327A95">
        <w:rPr>
          <w:rFonts w:ascii="Arial" w:eastAsia="Times New Roman" w:hAnsi="Arial" w:cs="Arial"/>
          <w:color w:val="000000"/>
          <w:sz w:val="24"/>
          <w:szCs w:val="24"/>
          <w:lang w:eastAsia="ru-RU"/>
        </w:rPr>
        <w:t xml:space="preserve"> не завдавати шкоди довкіллю.</w:t>
      </w:r>
    </w:p>
    <w:p w:rsidR="00D9399A" w:rsidRPr="00327A95" w:rsidRDefault="00D9399A" w:rsidP="00327A95">
      <w:pPr>
        <w:spacing w:after="0" w:line="276" w:lineRule="auto"/>
        <w:ind w:firstLine="426"/>
        <w:rPr>
          <w:rFonts w:ascii="Arial" w:hAnsi="Arial" w:cs="Arial"/>
          <w:sz w:val="24"/>
          <w:szCs w:val="24"/>
        </w:rPr>
      </w:pPr>
      <w:r w:rsidRPr="00327A95">
        <w:rPr>
          <w:rFonts w:ascii="Arial" w:hAnsi="Arial" w:cs="Arial"/>
          <w:sz w:val="24"/>
          <w:szCs w:val="24"/>
        </w:rPr>
        <w:t>Підприємець відповідає за зобов’язаннями, пов’язаними з його діяльністю, усім своїм майном (за винятком того, на яке відповідно до законодавчих актів не може бути накладеное стягнення); за охорону навколишнього середовища, дотримання техніки безпеки, охорони праці, виробничої гігієни та санітарії. За завдану шкоду і збитки підприємець несе майнову та іншу встановлену законом відповідальність.</w:t>
      </w:r>
    </w:p>
    <w:p w:rsidR="00D9399A" w:rsidRPr="00327A95" w:rsidRDefault="00D9399A" w:rsidP="00327A95">
      <w:pPr>
        <w:spacing w:after="0" w:line="276" w:lineRule="auto"/>
        <w:ind w:firstLine="426"/>
        <w:rPr>
          <w:rFonts w:ascii="Arial" w:hAnsi="Arial" w:cs="Arial"/>
          <w:sz w:val="24"/>
          <w:szCs w:val="24"/>
          <w:lang w:val="uk-UA"/>
        </w:rPr>
      </w:pPr>
      <w:r w:rsidRPr="00327A95">
        <w:rPr>
          <w:rFonts w:ascii="Arial" w:eastAsia="Times New Roman" w:hAnsi="Arial" w:cs="Arial"/>
          <w:color w:val="222222"/>
          <w:sz w:val="24"/>
          <w:szCs w:val="24"/>
          <w:lang w:val="uk-UA" w:eastAsia="ru-RU"/>
        </w:rPr>
        <w:t xml:space="preserve"> </w:t>
      </w: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327A95" w:rsidRDefault="00327A95" w:rsidP="00327A95">
      <w:pPr>
        <w:spacing w:after="0" w:line="276" w:lineRule="auto"/>
        <w:rPr>
          <w:rFonts w:ascii="Arial" w:hAnsi="Arial" w:cs="Arial"/>
          <w:b/>
          <w:sz w:val="28"/>
          <w:szCs w:val="28"/>
        </w:rPr>
        <w:sectPr w:rsidR="00327A95" w:rsidSect="00162D9B">
          <w:pgSz w:w="11906" w:h="16838" w:code="9"/>
          <w:pgMar w:top="720" w:right="726" w:bottom="720" w:left="1418" w:header="709" w:footer="709" w:gutter="0"/>
          <w:cols w:space="708"/>
          <w:docGrid w:linePitch="360"/>
        </w:sectPr>
      </w:pPr>
    </w:p>
    <w:p w:rsidR="00BA13FF" w:rsidRPr="00327A95" w:rsidRDefault="00BA13FF" w:rsidP="00327A95">
      <w:pPr>
        <w:spacing w:after="0" w:line="276" w:lineRule="auto"/>
        <w:rPr>
          <w:rFonts w:ascii="Arial" w:hAnsi="Arial" w:cs="Arial"/>
          <w:b/>
          <w:sz w:val="28"/>
          <w:szCs w:val="28"/>
        </w:rPr>
      </w:pPr>
      <w:r w:rsidRPr="00327A95">
        <w:rPr>
          <w:rFonts w:ascii="Arial" w:hAnsi="Arial" w:cs="Arial"/>
          <w:b/>
          <w:sz w:val="28"/>
          <w:szCs w:val="28"/>
        </w:rPr>
        <w:lastRenderedPageBreak/>
        <w:t xml:space="preserve">Урок 4. </w:t>
      </w:r>
      <w:r w:rsidRPr="00327A95">
        <w:rPr>
          <w:rFonts w:ascii="Arial" w:hAnsi="Arial" w:cs="Arial"/>
          <w:b/>
          <w:i/>
          <w:sz w:val="28"/>
          <w:szCs w:val="28"/>
        </w:rPr>
        <w:t>Основні кроки підготовки до підприємницької діяльності</w:t>
      </w:r>
      <w:r w:rsidRPr="00327A95">
        <w:rPr>
          <w:rFonts w:ascii="Arial" w:hAnsi="Arial" w:cs="Arial"/>
          <w:b/>
          <w:sz w:val="28"/>
          <w:szCs w:val="28"/>
        </w:rPr>
        <w:t>:</w:t>
      </w:r>
    </w:p>
    <w:p w:rsidR="00BA13FF" w:rsidRPr="00327A95" w:rsidRDefault="00BA13FF" w:rsidP="00327A95">
      <w:pPr>
        <w:spacing w:after="0" w:line="276" w:lineRule="auto"/>
        <w:ind w:firstLine="426"/>
        <w:rPr>
          <w:rFonts w:ascii="Arial" w:hAnsi="Arial" w:cs="Arial"/>
          <w:b/>
          <w:sz w:val="28"/>
          <w:szCs w:val="28"/>
          <w:lang w:val="uk-UA"/>
        </w:rPr>
      </w:pPr>
      <w:r w:rsidRPr="00327A95">
        <w:rPr>
          <w:rFonts w:ascii="Arial" w:hAnsi="Arial" w:cs="Arial"/>
          <w:b/>
          <w:sz w:val="28"/>
          <w:szCs w:val="28"/>
          <w:lang w:val="uk-UA"/>
        </w:rPr>
        <w:t xml:space="preserve">   </w:t>
      </w:r>
      <w:r w:rsidR="00DA2BD6" w:rsidRPr="00327A95">
        <w:rPr>
          <w:rFonts w:ascii="Arial" w:hAnsi="Arial" w:cs="Arial"/>
          <w:b/>
          <w:sz w:val="28"/>
          <w:szCs w:val="28"/>
          <w:lang w:val="uk-UA"/>
        </w:rPr>
        <w:t xml:space="preserve">    </w:t>
      </w:r>
      <w:r w:rsidRPr="00327A95">
        <w:rPr>
          <w:rFonts w:ascii="Arial" w:hAnsi="Arial" w:cs="Arial"/>
          <w:b/>
          <w:sz w:val="28"/>
          <w:szCs w:val="28"/>
          <w:lang w:val="uk-UA"/>
        </w:rPr>
        <w:t xml:space="preserve"> бізнес-ідея</w:t>
      </w:r>
    </w:p>
    <w:p w:rsidR="00BA13FF" w:rsidRPr="00327A95" w:rsidRDefault="00BA13FF" w:rsidP="00327A95">
      <w:pPr>
        <w:spacing w:after="0" w:line="276" w:lineRule="auto"/>
        <w:ind w:firstLine="426"/>
        <w:rPr>
          <w:rFonts w:ascii="Arial" w:hAnsi="Arial" w:cs="Arial"/>
          <w:sz w:val="24"/>
          <w:szCs w:val="24"/>
          <w:lang w:val="uk-UA"/>
        </w:rPr>
      </w:pP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lang w:val="uk-UA"/>
        </w:rPr>
        <w:t xml:space="preserve">Найважливішим етапом підготовки до старту в сфері бізнесу є пошук відповіді на питання: «Який продукт я запропоную на ринок товарів і послуг, чи є подібний товар чи послуга на ринку, і чим відрізняється мій товар, або послуга від аналогічних товарів конкурентів?» </w:t>
      </w:r>
      <w:r w:rsidRPr="00327A95">
        <w:rPr>
          <w:rFonts w:ascii="Arial" w:hAnsi="Arial" w:cs="Arial"/>
          <w:sz w:val="24"/>
          <w:szCs w:val="24"/>
        </w:rPr>
        <w:t xml:space="preserve">Пам’ятаймо: в умовах розвинутого ринку успіх може прийти тільки до того, хто вносить </w:t>
      </w:r>
      <w:proofErr w:type="gramStart"/>
      <w:r w:rsidRPr="00327A95">
        <w:rPr>
          <w:rFonts w:ascii="Arial" w:hAnsi="Arial" w:cs="Arial"/>
          <w:sz w:val="24"/>
          <w:szCs w:val="24"/>
        </w:rPr>
        <w:t>у свою справу</w:t>
      </w:r>
      <w:proofErr w:type="gramEnd"/>
      <w:r w:rsidRPr="00327A95">
        <w:rPr>
          <w:rFonts w:ascii="Arial" w:hAnsi="Arial" w:cs="Arial"/>
          <w:sz w:val="24"/>
          <w:szCs w:val="24"/>
        </w:rPr>
        <w:t xml:space="preserve"> щось нове, відмінне від пропонованого конкурентами.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Бізнес-ідея – це творчий задум щодо того, що і як запропонувати на ринок, щоб отримати прибуток. Це може бути новий товар чи послуга, або ідея удосконалити чи здешевити товар, або послугу, або вийти на новий ринок.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Як і будь-який інший творчий процес, появу нових бізнес-ідей неможливо запрограмувати. Проте, бізнес-ідея, як і будь-який конструктивний задум, спадає на думку тому, хто її шукає, − спостерігає, слухає, читає, майструє, експериментує і, до того ж, розмірковує. Чи означає це, що для «народження» бізнес-ідеї достатньо цікавитися й аналізувати? Ні. Але це важливі складники процесу пошуку.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Сучасний світ такий, що слово «пошук» асоціюється передусім з інтернетом. </w:t>
      </w:r>
      <w:r w:rsidRPr="00327A95">
        <w:rPr>
          <w:rFonts w:ascii="Arial" w:hAnsi="Arial" w:cs="Arial"/>
          <w:sz w:val="24"/>
          <w:szCs w:val="24"/>
          <w:lang w:val="uk-UA"/>
        </w:rPr>
        <w:t>Тому</w:t>
      </w:r>
      <w:r w:rsidRPr="00327A95">
        <w:rPr>
          <w:rFonts w:ascii="Arial" w:hAnsi="Arial" w:cs="Arial"/>
          <w:sz w:val="24"/>
          <w:szCs w:val="24"/>
        </w:rPr>
        <w:t xml:space="preserve"> мож</w:t>
      </w:r>
      <w:r w:rsidRPr="00327A95">
        <w:rPr>
          <w:rFonts w:ascii="Arial" w:hAnsi="Arial" w:cs="Arial"/>
          <w:sz w:val="24"/>
          <w:szCs w:val="24"/>
          <w:lang w:val="uk-UA"/>
        </w:rPr>
        <w:t>на</w:t>
      </w:r>
      <w:r w:rsidRPr="00327A95">
        <w:rPr>
          <w:rFonts w:ascii="Arial" w:hAnsi="Arial" w:cs="Arial"/>
          <w:sz w:val="24"/>
          <w:szCs w:val="24"/>
        </w:rPr>
        <w:t xml:space="preserve"> розпочати</w:t>
      </w:r>
      <w:r w:rsidRPr="00327A95">
        <w:rPr>
          <w:rFonts w:ascii="Arial" w:hAnsi="Arial" w:cs="Arial"/>
          <w:sz w:val="24"/>
          <w:szCs w:val="24"/>
          <w:lang w:val="uk-UA"/>
        </w:rPr>
        <w:t xml:space="preserve"> і</w:t>
      </w:r>
      <w:r w:rsidRPr="00327A95">
        <w:rPr>
          <w:rFonts w:ascii="Arial" w:hAnsi="Arial" w:cs="Arial"/>
          <w:sz w:val="24"/>
          <w:szCs w:val="24"/>
        </w:rPr>
        <w:t xml:space="preserve">з </w:t>
      </w:r>
      <w:r w:rsidRPr="00327A95">
        <w:rPr>
          <w:rFonts w:ascii="Arial" w:hAnsi="Arial" w:cs="Arial"/>
          <w:sz w:val="24"/>
          <w:szCs w:val="24"/>
          <w:lang w:val="uk-UA"/>
        </w:rPr>
        <w:t>з</w:t>
      </w:r>
      <w:r w:rsidRPr="00327A95">
        <w:rPr>
          <w:rFonts w:ascii="Arial" w:hAnsi="Arial" w:cs="Arial"/>
          <w:sz w:val="24"/>
          <w:szCs w:val="24"/>
        </w:rPr>
        <w:t>апит</w:t>
      </w:r>
      <w:r w:rsidRPr="00327A95">
        <w:rPr>
          <w:rFonts w:ascii="Arial" w:hAnsi="Arial" w:cs="Arial"/>
          <w:sz w:val="24"/>
          <w:szCs w:val="24"/>
          <w:lang w:val="uk-UA"/>
        </w:rPr>
        <w:t>у</w:t>
      </w:r>
      <w:r w:rsidRPr="00327A95">
        <w:rPr>
          <w:rFonts w:ascii="Arial" w:hAnsi="Arial" w:cs="Arial"/>
          <w:sz w:val="24"/>
          <w:szCs w:val="24"/>
        </w:rPr>
        <w:t xml:space="preserve"> в гугл, наприклад «Бізнес-ідеї 2021 року». Вам запропонують багато добірок. Прочитайте про ті бізнес-ідеї, які вас зацікавили. Поміркуйте, чим привабили вас ці ідеї. Спробуйте вибрати найоригінальнішу. Переглядаючи подібну інформацію, передусім зважайте на ідеї з галузей, у яких є певні знання чи компетенції. Ваші знання, уміння, досвід у певній галузі є основним підґрунтям для пошуку бізнес-ідеї.</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Здобуваючи професію у своєму навчальному закладі, ви маєте уроки і теоретичної підготовки, і практики. Придивляйтеся до своїх учителів, майстрів. Коли працюєте поруч з майстром, не тільки порівнюйте свій результат зі зразком чи продуктом ваших ровесників, а й дослухайтес</w:t>
      </w:r>
      <w:r w:rsidRPr="00327A95">
        <w:rPr>
          <w:rFonts w:ascii="Arial" w:hAnsi="Arial" w:cs="Arial"/>
          <w:sz w:val="24"/>
          <w:szCs w:val="24"/>
          <w:lang w:val="uk-UA"/>
        </w:rPr>
        <w:t>я</w:t>
      </w:r>
      <w:r w:rsidRPr="00327A95">
        <w:rPr>
          <w:rFonts w:ascii="Arial" w:hAnsi="Arial" w:cs="Arial"/>
          <w:sz w:val="24"/>
          <w:szCs w:val="24"/>
        </w:rPr>
        <w:t xml:space="preserve"> </w:t>
      </w:r>
      <w:proofErr w:type="gramStart"/>
      <w:r w:rsidRPr="00327A95">
        <w:rPr>
          <w:rFonts w:ascii="Arial" w:hAnsi="Arial" w:cs="Arial"/>
          <w:sz w:val="24"/>
          <w:szCs w:val="24"/>
        </w:rPr>
        <w:t>до себе</w:t>
      </w:r>
      <w:proofErr w:type="gramEnd"/>
      <w:r w:rsidRPr="00327A95">
        <w:rPr>
          <w:rFonts w:ascii="Arial" w:hAnsi="Arial" w:cs="Arial"/>
          <w:sz w:val="24"/>
          <w:szCs w:val="24"/>
        </w:rPr>
        <w:t xml:space="preserve">: чи отримуєте ви задоволення від своєї роботи, від своїх перших успіхів, чи з’являється бажання щось додати, змінити, виробляти інакше? Закарбовані в пам’яті дії, емоції можуть у майбутньому підштовхнути вас самостійно щось зробити </w:t>
      </w:r>
      <w:proofErr w:type="gramStart"/>
      <w:r w:rsidRPr="00327A95">
        <w:rPr>
          <w:rFonts w:ascii="Arial" w:hAnsi="Arial" w:cs="Arial"/>
          <w:sz w:val="24"/>
          <w:szCs w:val="24"/>
        </w:rPr>
        <w:t>для себе</w:t>
      </w:r>
      <w:proofErr w:type="gramEnd"/>
      <w:r w:rsidRPr="00327A95">
        <w:rPr>
          <w:rFonts w:ascii="Arial" w:hAnsi="Arial" w:cs="Arial"/>
          <w:sz w:val="24"/>
          <w:szCs w:val="24"/>
        </w:rPr>
        <w:t xml:space="preserve">, для свого дому, а згодом –- започаткувати власне виробництво.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lang w:val="uk-UA"/>
        </w:rPr>
        <w:t xml:space="preserve"> </w:t>
      </w:r>
      <w:r w:rsidRPr="00327A95">
        <w:rPr>
          <w:rFonts w:ascii="Arial" w:hAnsi="Arial" w:cs="Arial"/>
          <w:sz w:val="24"/>
          <w:szCs w:val="24"/>
        </w:rPr>
        <w:t xml:space="preserve">Після закінчення </w:t>
      </w:r>
      <w:proofErr w:type="gramStart"/>
      <w:r w:rsidRPr="00327A95">
        <w:rPr>
          <w:rFonts w:ascii="Arial" w:hAnsi="Arial" w:cs="Arial"/>
          <w:sz w:val="24"/>
          <w:szCs w:val="24"/>
        </w:rPr>
        <w:t>навчання  будете</w:t>
      </w:r>
      <w:proofErr w:type="gramEnd"/>
      <w:r w:rsidRPr="00327A95">
        <w:rPr>
          <w:rFonts w:ascii="Arial" w:hAnsi="Arial" w:cs="Arial"/>
          <w:sz w:val="24"/>
          <w:szCs w:val="24"/>
        </w:rPr>
        <w:t xml:space="preserve"> працювати, набувати досвіду</w:t>
      </w:r>
      <w:r w:rsidRPr="00327A95">
        <w:rPr>
          <w:rFonts w:ascii="Arial" w:hAnsi="Arial" w:cs="Arial"/>
          <w:sz w:val="24"/>
          <w:szCs w:val="24"/>
          <w:lang w:val="uk-UA"/>
        </w:rPr>
        <w:t>, а б</w:t>
      </w:r>
      <w:r w:rsidRPr="00327A95">
        <w:rPr>
          <w:rFonts w:ascii="Arial" w:hAnsi="Arial" w:cs="Arial"/>
          <w:sz w:val="24"/>
          <w:szCs w:val="24"/>
        </w:rPr>
        <w:t>ізнес-ідеї  витати</w:t>
      </w:r>
      <w:r w:rsidRPr="00327A95">
        <w:rPr>
          <w:rFonts w:ascii="Arial" w:hAnsi="Arial" w:cs="Arial"/>
          <w:sz w:val="24"/>
          <w:szCs w:val="24"/>
          <w:lang w:val="uk-UA"/>
        </w:rPr>
        <w:t>муть</w:t>
      </w:r>
      <w:r w:rsidRPr="00327A95">
        <w:rPr>
          <w:rFonts w:ascii="Arial" w:hAnsi="Arial" w:cs="Arial"/>
          <w:sz w:val="24"/>
          <w:szCs w:val="24"/>
        </w:rPr>
        <w:t xml:space="preserve"> поруч. Це всі ті міркування щодо того, як можна зробити краще, або швидше, або дешевше. </w:t>
      </w:r>
      <w:r w:rsidRPr="00327A95">
        <w:rPr>
          <w:rFonts w:ascii="Arial" w:hAnsi="Arial" w:cs="Arial"/>
          <w:sz w:val="24"/>
          <w:szCs w:val="24"/>
          <w:lang w:val="uk-UA"/>
        </w:rPr>
        <w:t>На</w:t>
      </w:r>
      <w:r w:rsidRPr="00327A95">
        <w:rPr>
          <w:rFonts w:ascii="Arial" w:hAnsi="Arial" w:cs="Arial"/>
          <w:sz w:val="24"/>
          <w:szCs w:val="24"/>
        </w:rPr>
        <w:t>приклад</w:t>
      </w:r>
      <w:r w:rsidRPr="00327A95">
        <w:rPr>
          <w:rFonts w:ascii="Arial" w:hAnsi="Arial" w:cs="Arial"/>
          <w:sz w:val="24"/>
          <w:szCs w:val="24"/>
          <w:lang w:val="uk-UA"/>
        </w:rPr>
        <w:t>, майстер</w:t>
      </w:r>
      <w:r w:rsidRPr="00327A95">
        <w:rPr>
          <w:rFonts w:ascii="Arial" w:hAnsi="Arial" w:cs="Arial"/>
          <w:sz w:val="24"/>
          <w:szCs w:val="24"/>
        </w:rPr>
        <w:t xml:space="preserve"> ремонтує взуття: щораз виходить краще й краще</w:t>
      </w:r>
      <w:r w:rsidRPr="00327A95">
        <w:rPr>
          <w:rFonts w:ascii="Arial" w:hAnsi="Arial" w:cs="Arial"/>
          <w:sz w:val="24"/>
          <w:szCs w:val="24"/>
          <w:lang w:val="uk-UA"/>
        </w:rPr>
        <w:t>, р</w:t>
      </w:r>
      <w:r w:rsidRPr="00327A95">
        <w:rPr>
          <w:rFonts w:ascii="Arial" w:hAnsi="Arial" w:cs="Arial"/>
          <w:sz w:val="24"/>
          <w:szCs w:val="24"/>
        </w:rPr>
        <w:t xml:space="preserve">обота радує клієнтів, їх стає більше. Якщо майстер </w:t>
      </w:r>
      <w:r w:rsidRPr="00327A95">
        <w:rPr>
          <w:rFonts w:ascii="Arial" w:hAnsi="Arial" w:cs="Arial"/>
          <w:sz w:val="24"/>
          <w:szCs w:val="24"/>
          <w:lang w:val="uk-UA"/>
        </w:rPr>
        <w:t xml:space="preserve"> </w:t>
      </w:r>
      <w:r w:rsidRPr="00327A95">
        <w:rPr>
          <w:rFonts w:ascii="Arial" w:hAnsi="Arial" w:cs="Arial"/>
          <w:sz w:val="24"/>
          <w:szCs w:val="24"/>
        </w:rPr>
        <w:t xml:space="preserve"> вже досвідчений, то чому б не відкрити власну майстерню з ремонту взуття у своєму чи сусідньому населеному пункті або навіть в іншому районі міста, де немає подібних послуг</w:t>
      </w:r>
      <w:r w:rsidRPr="00327A95">
        <w:rPr>
          <w:rFonts w:ascii="Arial" w:hAnsi="Arial" w:cs="Arial"/>
          <w:sz w:val="24"/>
          <w:szCs w:val="24"/>
          <w:lang w:val="uk-UA"/>
        </w:rPr>
        <w:t>?</w:t>
      </w:r>
      <w:r w:rsidRPr="00327A95">
        <w:rPr>
          <w:rFonts w:ascii="Arial" w:hAnsi="Arial" w:cs="Arial"/>
          <w:sz w:val="24"/>
          <w:szCs w:val="24"/>
        </w:rPr>
        <w:t xml:space="preserve"> Якщо досвід і творчість йтимуть поруч, бізнес може стати успішним.</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Наступний </w:t>
      </w:r>
      <w:proofErr w:type="gramStart"/>
      <w:r w:rsidRPr="00327A95">
        <w:rPr>
          <w:rFonts w:ascii="Arial" w:hAnsi="Arial" w:cs="Arial"/>
          <w:sz w:val="24"/>
          <w:szCs w:val="24"/>
        </w:rPr>
        <w:t>приклад  –</w:t>
      </w:r>
      <w:proofErr w:type="gramEnd"/>
      <w:r w:rsidRPr="00327A95">
        <w:rPr>
          <w:rFonts w:ascii="Arial" w:hAnsi="Arial" w:cs="Arial"/>
          <w:sz w:val="24"/>
          <w:szCs w:val="24"/>
        </w:rPr>
        <w:t xml:space="preserve"> Гуляйполе</w:t>
      </w:r>
      <w:r w:rsidRPr="00327A95">
        <w:rPr>
          <w:rFonts w:ascii="Arial" w:hAnsi="Arial" w:cs="Arial"/>
          <w:sz w:val="24"/>
          <w:szCs w:val="24"/>
          <w:lang w:val="uk-UA"/>
        </w:rPr>
        <w:t xml:space="preserve"> Запорізької області.</w:t>
      </w:r>
      <w:r w:rsidRPr="00327A95">
        <w:rPr>
          <w:rFonts w:ascii="Arial" w:hAnsi="Arial" w:cs="Arial"/>
          <w:sz w:val="24"/>
          <w:szCs w:val="24"/>
        </w:rPr>
        <w:t xml:space="preserve"> Підприємець Сергій Звілінський виплекав свою бізнес ідею, працюючи з групами туристів. Екскурсії до історичної будівлі – це не тільки нові знання для туристів</w:t>
      </w:r>
      <w:r w:rsidRPr="00327A95">
        <w:rPr>
          <w:rFonts w:ascii="Arial" w:hAnsi="Arial" w:cs="Arial"/>
          <w:sz w:val="24"/>
          <w:szCs w:val="24"/>
          <w:lang w:val="uk-UA"/>
        </w:rPr>
        <w:t xml:space="preserve">, а й </w:t>
      </w:r>
      <w:r w:rsidRPr="00327A95">
        <w:rPr>
          <w:rFonts w:ascii="Arial" w:hAnsi="Arial" w:cs="Arial"/>
          <w:sz w:val="24"/>
          <w:szCs w:val="24"/>
        </w:rPr>
        <w:t xml:space="preserve">відпочинок. Ось тому і виникла ідея свої фахові знання реалізувати в реставрації будівлі, зробити не тільки музей, а повноцінний туристично-відпочинковий комплекс. Туристам потрібно запропонувати можливість присісти, помити руки, випити води, чаю чи кави, можливо, пообідати. Якщо буде програма на весь день, чому б не залишитися на ночівлю? Ось так в закинутому приміщенні знання й досвід трансформувалися в чудову бізнес-ідею.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i/>
          <w:sz w:val="24"/>
          <w:szCs w:val="24"/>
          <w:lang w:val="uk-UA"/>
        </w:rPr>
        <w:lastRenderedPageBreak/>
        <w:t xml:space="preserve"> </w:t>
      </w:r>
      <w:r w:rsidRPr="00327A95">
        <w:rPr>
          <w:rFonts w:ascii="Arial" w:hAnsi="Arial" w:cs="Arial"/>
          <w:i/>
          <w:sz w:val="24"/>
          <w:szCs w:val="24"/>
          <w:lang w:val="uk-UA"/>
        </w:rPr>
        <w:tab/>
      </w:r>
      <w:r w:rsidRPr="00327A95">
        <w:rPr>
          <w:rFonts w:ascii="Arial" w:hAnsi="Arial" w:cs="Arial"/>
          <w:sz w:val="24"/>
          <w:szCs w:val="24"/>
          <w:lang w:val="uk-UA"/>
        </w:rPr>
        <w:t>Бізнес-ідея виробництва свіжо обсмаженої кави бренду «</w:t>
      </w:r>
      <w:r w:rsidRPr="00327A95">
        <w:rPr>
          <w:rFonts w:ascii="Arial" w:hAnsi="Arial" w:cs="Arial"/>
          <w:sz w:val="24"/>
          <w:szCs w:val="24"/>
        </w:rPr>
        <w:t>Royal</w:t>
      </w:r>
      <w:r w:rsidRPr="00327A95">
        <w:rPr>
          <w:rFonts w:ascii="Arial" w:hAnsi="Arial" w:cs="Arial"/>
          <w:sz w:val="24"/>
          <w:szCs w:val="24"/>
          <w:lang w:val="uk-UA"/>
        </w:rPr>
        <w:t xml:space="preserve"> </w:t>
      </w:r>
      <w:r w:rsidRPr="00327A95">
        <w:rPr>
          <w:rFonts w:ascii="Arial" w:hAnsi="Arial" w:cs="Arial"/>
          <w:sz w:val="24"/>
          <w:szCs w:val="24"/>
        </w:rPr>
        <w:t>story</w:t>
      </w:r>
      <w:r w:rsidRPr="00327A95">
        <w:rPr>
          <w:rFonts w:ascii="Arial" w:hAnsi="Arial" w:cs="Arial"/>
          <w:sz w:val="24"/>
          <w:szCs w:val="24"/>
          <w:lang w:val="uk-UA"/>
        </w:rPr>
        <w:t xml:space="preserve">» в Олексія і Антона в місті Мелітополі з’явилася після тривалого періоду роботи з обслуговування кавомашин. </w:t>
      </w:r>
      <w:r w:rsidRPr="00327A95">
        <w:rPr>
          <w:rFonts w:ascii="Arial" w:hAnsi="Arial" w:cs="Arial"/>
          <w:sz w:val="24"/>
          <w:szCs w:val="24"/>
        </w:rPr>
        <w:t xml:space="preserve">Молоді підприємці зрозуміли, що якість кави залежить передусім від майстерно обсмажених зерен. Ось тоді зароблені кошти було вкладено в розвиток </w:t>
      </w:r>
      <w:proofErr w:type="gramStart"/>
      <w:r w:rsidRPr="00327A95">
        <w:rPr>
          <w:rFonts w:ascii="Arial" w:hAnsi="Arial" w:cs="Arial"/>
          <w:sz w:val="24"/>
          <w:szCs w:val="24"/>
        </w:rPr>
        <w:t xml:space="preserve">нового </w:t>
      </w:r>
      <w:r w:rsidRPr="00327A95">
        <w:rPr>
          <w:rFonts w:ascii="Arial" w:hAnsi="Arial" w:cs="Arial"/>
          <w:sz w:val="24"/>
          <w:szCs w:val="24"/>
          <w:lang w:val="uk-UA"/>
        </w:rPr>
        <w:t xml:space="preserve"> </w:t>
      </w:r>
      <w:r w:rsidRPr="00327A95">
        <w:rPr>
          <w:rFonts w:ascii="Arial" w:hAnsi="Arial" w:cs="Arial"/>
          <w:sz w:val="24"/>
          <w:szCs w:val="24"/>
        </w:rPr>
        <w:t>напрямку</w:t>
      </w:r>
      <w:proofErr w:type="gramEnd"/>
      <w:r w:rsidRPr="00327A95">
        <w:rPr>
          <w:rFonts w:ascii="Arial" w:hAnsi="Arial" w:cs="Arial"/>
          <w:sz w:val="24"/>
          <w:szCs w:val="24"/>
        </w:rPr>
        <w:t xml:space="preserve"> бізнесу</w:t>
      </w:r>
      <w:r w:rsidRPr="00327A95">
        <w:rPr>
          <w:rFonts w:ascii="Arial" w:hAnsi="Arial" w:cs="Arial"/>
          <w:sz w:val="24"/>
          <w:szCs w:val="24"/>
          <w:lang w:val="uk-UA"/>
        </w:rPr>
        <w:t xml:space="preserve"> – </w:t>
      </w:r>
      <w:r w:rsidRPr="00327A95">
        <w:rPr>
          <w:rFonts w:ascii="Arial" w:hAnsi="Arial" w:cs="Arial"/>
          <w:sz w:val="24"/>
          <w:szCs w:val="24"/>
        </w:rPr>
        <w:t>взяти в оренду приміщення, закупити обладнання, облаштувати цех</w:t>
      </w:r>
      <w:r w:rsidRPr="00327A95">
        <w:rPr>
          <w:rFonts w:ascii="Arial" w:hAnsi="Arial" w:cs="Arial"/>
          <w:sz w:val="24"/>
          <w:szCs w:val="24"/>
          <w:lang w:val="uk-UA"/>
        </w:rPr>
        <w:t xml:space="preserve"> з виробництва свіжо обсмаженої кави</w:t>
      </w:r>
      <w:r w:rsidRPr="00327A95">
        <w:rPr>
          <w:rFonts w:ascii="Arial" w:hAnsi="Arial" w:cs="Arial"/>
          <w:sz w:val="24"/>
          <w:szCs w:val="24"/>
        </w:rPr>
        <w:t>.</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rPr>
        <w:t>Джерелами ідеї підприємницької діяльності (в тому числі ідеї нового товару або послуги), крім власного досвіду, є також досвід у цій сфері батьків, родичів та знайомих.</w:t>
      </w:r>
      <w:r w:rsidRPr="00327A95">
        <w:rPr>
          <w:rFonts w:ascii="Arial" w:hAnsi="Arial" w:cs="Arial"/>
          <w:sz w:val="24"/>
          <w:szCs w:val="24"/>
          <w:lang w:val="uk-UA"/>
        </w:rPr>
        <w:t xml:space="preserve"> </w:t>
      </w:r>
    </w:p>
    <w:p w:rsidR="00BA13FF" w:rsidRPr="00327A95" w:rsidRDefault="00BA13FF" w:rsidP="00327A95">
      <w:pPr>
        <w:spacing w:after="0" w:line="276" w:lineRule="auto"/>
        <w:ind w:firstLine="426"/>
        <w:rPr>
          <w:rFonts w:ascii="Arial" w:hAnsi="Arial" w:cs="Arial"/>
          <w:i/>
          <w:sz w:val="24"/>
          <w:szCs w:val="24"/>
          <w:lang w:val="uk-UA"/>
        </w:rPr>
      </w:pPr>
      <w:r w:rsidRPr="00327A95">
        <w:rPr>
          <w:rFonts w:ascii="Arial" w:hAnsi="Arial" w:cs="Arial"/>
          <w:sz w:val="24"/>
          <w:szCs w:val="24"/>
        </w:rPr>
        <w:t>Часто бізнес-ідея народжується тоді, коли ви самі стаєте споживачами певного товару чи послуги. У повсякденному житті варто зважати на проблемні місця в знайомих ситуаціях – купівлі в закладах торгівлі і в онлайн, навчання, заняття спортом, приготування їжі, прибирання, відпочинок в парку чи на пляжі, перегляд фільму в кінотеатрі. Спосіб вирішення певної проблеми може бути вдалою бізнес-ідеєю. В той час, коли ви відчуваєте, що вашу потребу не задовольняє</w:t>
      </w:r>
      <w:r w:rsidRPr="00327A95">
        <w:rPr>
          <w:rFonts w:ascii="Arial" w:hAnsi="Arial" w:cs="Arial"/>
          <w:sz w:val="24"/>
          <w:szCs w:val="24"/>
          <w:lang w:val="uk-UA"/>
        </w:rPr>
        <w:t>,</w:t>
      </w:r>
      <w:r w:rsidRPr="00327A95">
        <w:rPr>
          <w:rFonts w:ascii="Arial" w:hAnsi="Arial" w:cs="Arial"/>
          <w:sz w:val="24"/>
          <w:szCs w:val="24"/>
        </w:rPr>
        <w:t xml:space="preserve"> наприклад, якість випічки, час роботи закладу, його розташування, чи ще щось, поміркуйте, що можна змінити, щоб споживач став постійним відвідувачем пекарні. </w:t>
      </w:r>
      <w:r w:rsidRPr="00327A95">
        <w:rPr>
          <w:rFonts w:ascii="Arial" w:hAnsi="Arial" w:cs="Arial"/>
          <w:sz w:val="24"/>
          <w:szCs w:val="24"/>
          <w:lang w:val="uk-UA"/>
        </w:rPr>
        <w:t xml:space="preserve"> </w:t>
      </w:r>
    </w:p>
    <w:p w:rsidR="00BA13FF" w:rsidRPr="00327A95" w:rsidRDefault="00BA13FF" w:rsidP="00327A95">
      <w:pPr>
        <w:spacing w:after="0" w:line="276" w:lineRule="auto"/>
        <w:ind w:firstLine="426"/>
        <w:rPr>
          <w:rFonts w:ascii="Arial" w:hAnsi="Arial" w:cs="Arial"/>
          <w:i/>
          <w:sz w:val="24"/>
          <w:szCs w:val="24"/>
        </w:rPr>
      </w:pPr>
      <w:r w:rsidRPr="00327A95">
        <w:rPr>
          <w:rFonts w:ascii="Arial" w:hAnsi="Arial" w:cs="Arial"/>
          <w:sz w:val="24"/>
          <w:szCs w:val="24"/>
        </w:rPr>
        <w:t xml:space="preserve">Бізнес-ідею можна «піймати» серед повідомлень у медіа. Наприклад, у стрічці новин в інтернеті, в рекламі в Інстаграмі, </w:t>
      </w:r>
      <w:proofErr w:type="gramStart"/>
      <w:r w:rsidRPr="00327A95">
        <w:rPr>
          <w:rFonts w:ascii="Arial" w:hAnsi="Arial" w:cs="Arial"/>
          <w:sz w:val="24"/>
          <w:szCs w:val="24"/>
        </w:rPr>
        <w:t>у телепередачах</w:t>
      </w:r>
      <w:proofErr w:type="gramEnd"/>
      <w:r w:rsidRPr="00327A95">
        <w:rPr>
          <w:rFonts w:ascii="Arial" w:hAnsi="Arial" w:cs="Arial"/>
          <w:sz w:val="24"/>
          <w:szCs w:val="24"/>
        </w:rPr>
        <w:t xml:space="preserve"> вас може зацікавити повідомлення про товар чи послугу. Оцініть його корисність </w:t>
      </w:r>
      <w:proofErr w:type="gramStart"/>
      <w:r w:rsidRPr="00327A95">
        <w:rPr>
          <w:rFonts w:ascii="Arial" w:hAnsi="Arial" w:cs="Arial"/>
          <w:sz w:val="24"/>
          <w:szCs w:val="24"/>
        </w:rPr>
        <w:t>для себе</w:t>
      </w:r>
      <w:proofErr w:type="gramEnd"/>
      <w:r w:rsidRPr="00327A95">
        <w:rPr>
          <w:rFonts w:ascii="Arial" w:hAnsi="Arial" w:cs="Arial"/>
          <w:sz w:val="24"/>
          <w:szCs w:val="24"/>
        </w:rPr>
        <w:t xml:space="preserve">, свого оточення. Подумайте, чому таку продукцію ніхто не пропонує у вашому місті чи селищі. Міркування можуть поступово перейти в план, </w:t>
      </w:r>
      <w:r w:rsidRPr="00327A95">
        <w:rPr>
          <w:rFonts w:ascii="Arial" w:hAnsi="Arial" w:cs="Arial"/>
          <w:sz w:val="24"/>
          <w:szCs w:val="24"/>
          <w:lang w:val="uk-UA"/>
        </w:rPr>
        <w:t>у</w:t>
      </w:r>
      <w:r w:rsidRPr="00327A95">
        <w:rPr>
          <w:rFonts w:ascii="Arial" w:hAnsi="Arial" w:cs="Arial"/>
          <w:sz w:val="24"/>
          <w:szCs w:val="24"/>
        </w:rPr>
        <w:t xml:space="preserve"> бізнес-план, розрахунки.</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Корисно для пошуку бізнес-ідеї відвідувати різні виставки і ярмарки. Чим більша конкуренція, тим яскравіше проявляється фантазія й творчість майстрів. Прикладом є ринок кераміки в Україні і особливо на Донеччинів. Крім функціональних речей – чашок, мисок, глечиків, сервізів, майстри пропонують сувеніри, унікальні твори мистецтва. Щоразу знайдеться щось таке, що хочеться придбати </w:t>
      </w:r>
      <w:proofErr w:type="gramStart"/>
      <w:r w:rsidRPr="00327A95">
        <w:rPr>
          <w:rFonts w:ascii="Arial" w:hAnsi="Arial" w:cs="Arial"/>
          <w:sz w:val="24"/>
          <w:szCs w:val="24"/>
        </w:rPr>
        <w:t>для себе</w:t>
      </w:r>
      <w:proofErr w:type="gramEnd"/>
      <w:r w:rsidRPr="00327A95">
        <w:rPr>
          <w:rFonts w:ascii="Arial" w:hAnsi="Arial" w:cs="Arial"/>
          <w:sz w:val="24"/>
          <w:szCs w:val="24"/>
        </w:rPr>
        <w:t xml:space="preserve"> чи на подарунок. Водночас може народитися бізнес-ідея. Результативним може бути майстер-клас, і не тільки з гончарства. При нагоді приміряйте </w:t>
      </w:r>
      <w:proofErr w:type="gramStart"/>
      <w:r w:rsidRPr="00327A95">
        <w:rPr>
          <w:rFonts w:ascii="Arial" w:hAnsi="Arial" w:cs="Arial"/>
          <w:sz w:val="24"/>
          <w:szCs w:val="24"/>
        </w:rPr>
        <w:t>для себе</w:t>
      </w:r>
      <w:proofErr w:type="gramEnd"/>
      <w:r w:rsidRPr="00327A95">
        <w:rPr>
          <w:rFonts w:ascii="Arial" w:hAnsi="Arial" w:cs="Arial"/>
          <w:sz w:val="24"/>
          <w:szCs w:val="24"/>
        </w:rPr>
        <w:t xml:space="preserve"> гутництво, лозоплетіння, ткацтво, різьбу по дереву, карбування по металу, ковальську справу.</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Для розвитку бізнесу, крім власних знань, досвіду, підприємці використовують ідеї науковців, особливо тих, які проводять прикладні дослідження, а ще інформацію про наявні патенти та ліцензії.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Аналізуючи отриману з різних джерел інформацію, можна придумати щось цікаве, але відволіктися і забути. Корисно навчитися робити нотатки – записувати свої ідеї в смартфоні чи блокноті, щоб згодом поміркувати над ними.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Водночас слід зважати на закономірність: не кожна зі сформульованих пропозицій доводиться до логічного завершення, лише 5-10% запропонованих ідей завершуються результативно, і цю особливість можна трактувати як закон успішності нових ідей.</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rPr>
        <w:t>Нині відомо багато методів розробки ідей нових товарів. Найпоширеніші з них – опитування споживачів, продавців, працівників, що виробляють подібний товар чи послугу. Дієвим є метод контрольних запитань, який передбачає складання переліку питань стосовно того, наприклад, що можна поліпшити в певному товарі чи послузі. Якщо кілька фахівців, а ще краще 20-30 спеціалістів влаштують мозковий штурм – можуть з’явитися ідеї змінити товар чи послугу так, щоб отримати нових споживачів.</w:t>
      </w:r>
      <w:r w:rsidRPr="00327A95">
        <w:rPr>
          <w:rFonts w:ascii="Arial" w:hAnsi="Arial" w:cs="Arial"/>
          <w:sz w:val="24"/>
          <w:szCs w:val="24"/>
          <w:lang w:val="uk-UA"/>
        </w:rPr>
        <w:t xml:space="preserve"> </w:t>
      </w:r>
    </w:p>
    <w:p w:rsidR="00BA13FF" w:rsidRPr="00327A95" w:rsidRDefault="00BA13FF" w:rsidP="00327A95">
      <w:pPr>
        <w:spacing w:after="0" w:line="276" w:lineRule="auto"/>
        <w:ind w:firstLine="426"/>
        <w:rPr>
          <w:rFonts w:ascii="Arial" w:hAnsi="Arial" w:cs="Arial"/>
        </w:rPr>
      </w:pPr>
    </w:p>
    <w:p w:rsidR="00327A95" w:rsidRDefault="00327A95" w:rsidP="00327A95">
      <w:pPr>
        <w:spacing w:after="0" w:line="276" w:lineRule="auto"/>
        <w:rPr>
          <w:rFonts w:ascii="Arial" w:hAnsi="Arial" w:cs="Arial"/>
          <w:b/>
          <w:sz w:val="28"/>
          <w:szCs w:val="28"/>
        </w:rPr>
        <w:sectPr w:rsidR="00327A95" w:rsidSect="00162D9B">
          <w:pgSz w:w="11906" w:h="16838" w:code="9"/>
          <w:pgMar w:top="720" w:right="726" w:bottom="720" w:left="1418" w:header="709" w:footer="709" w:gutter="0"/>
          <w:cols w:space="708"/>
          <w:docGrid w:linePitch="360"/>
        </w:sectPr>
      </w:pPr>
    </w:p>
    <w:p w:rsidR="00BA13FF" w:rsidRPr="00327A95" w:rsidRDefault="00BA13FF" w:rsidP="00327A95">
      <w:pPr>
        <w:spacing w:after="0" w:line="276" w:lineRule="auto"/>
        <w:rPr>
          <w:rFonts w:ascii="Arial" w:hAnsi="Arial" w:cs="Arial"/>
          <w:b/>
          <w:i/>
          <w:sz w:val="28"/>
          <w:szCs w:val="28"/>
        </w:rPr>
      </w:pPr>
      <w:r w:rsidRPr="00327A95">
        <w:rPr>
          <w:rFonts w:ascii="Arial" w:hAnsi="Arial" w:cs="Arial"/>
          <w:b/>
          <w:sz w:val="28"/>
          <w:szCs w:val="28"/>
        </w:rPr>
        <w:lastRenderedPageBreak/>
        <w:t xml:space="preserve">Урок 5. </w:t>
      </w:r>
      <w:r w:rsidRPr="00327A95">
        <w:rPr>
          <w:rFonts w:ascii="Arial" w:hAnsi="Arial" w:cs="Arial"/>
          <w:b/>
          <w:i/>
          <w:sz w:val="28"/>
          <w:szCs w:val="28"/>
        </w:rPr>
        <w:t>Основні кроки підготовки до підприємницької діяльності:</w:t>
      </w:r>
    </w:p>
    <w:p w:rsidR="00BA13FF" w:rsidRPr="00327A95" w:rsidRDefault="00DA2BD6" w:rsidP="00327A95">
      <w:pPr>
        <w:spacing w:after="0" w:line="276" w:lineRule="auto"/>
        <w:ind w:firstLine="426"/>
        <w:rPr>
          <w:rFonts w:ascii="Arial" w:hAnsi="Arial" w:cs="Arial"/>
          <w:b/>
          <w:sz w:val="28"/>
          <w:szCs w:val="28"/>
        </w:rPr>
      </w:pPr>
      <w:r w:rsidRPr="00327A95">
        <w:rPr>
          <w:rFonts w:ascii="Arial" w:hAnsi="Arial" w:cs="Arial"/>
          <w:b/>
          <w:i/>
          <w:sz w:val="28"/>
          <w:szCs w:val="28"/>
          <w:lang w:val="uk-UA"/>
        </w:rPr>
        <w:t xml:space="preserve">        </w:t>
      </w:r>
      <w:r w:rsidR="00BA13FF" w:rsidRPr="00327A95">
        <w:rPr>
          <w:rFonts w:ascii="Arial" w:hAnsi="Arial" w:cs="Arial"/>
          <w:b/>
          <w:sz w:val="28"/>
          <w:szCs w:val="28"/>
        </w:rPr>
        <w:t>характеристика товару</w:t>
      </w:r>
    </w:p>
    <w:p w:rsidR="00BA13FF" w:rsidRPr="00327A95" w:rsidRDefault="00BA13FF" w:rsidP="00327A95">
      <w:pPr>
        <w:spacing w:after="0" w:line="276" w:lineRule="auto"/>
        <w:ind w:firstLine="426"/>
        <w:rPr>
          <w:rFonts w:ascii="Arial" w:hAnsi="Arial" w:cs="Arial"/>
          <w:sz w:val="24"/>
          <w:szCs w:val="24"/>
          <w:lang w:val="uk-UA"/>
        </w:rPr>
      </w:pP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Наступний етап підготовки до підприємницької діяльності – здобуття необхідних знань та умінь для детальної характеристики продукції. Ми звично вживаємо поняття товар і послуга. Р</w:t>
      </w:r>
      <w:r w:rsidR="007E6CF5" w:rsidRPr="00327A95">
        <w:rPr>
          <w:rFonts w:ascii="Arial" w:hAnsi="Arial" w:cs="Arial"/>
          <w:sz w:val="24"/>
          <w:szCs w:val="24"/>
        </w:rPr>
        <w:t xml:space="preserve">озуміння відмінностей допоможе </w:t>
      </w:r>
      <w:r w:rsidRPr="00327A95">
        <w:rPr>
          <w:rFonts w:ascii="Arial" w:hAnsi="Arial" w:cs="Arial"/>
          <w:sz w:val="24"/>
          <w:szCs w:val="24"/>
        </w:rPr>
        <w:t>вибрати вид економічної діяльності для власного бізнесу, схарактеризувати попит на потенційному ринку.</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Товар – це уречевлений продукт праці (річ). Він задовольняє потребу не того, хто його виробляє, а того, хто його отримує в процесі обміну, тобто, купівлі.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Одна і та ж сама потреба може бути задоволена за допомогою різних товарів. Товари, які задовольняють одну й ту ж саму потребу, але відрізняються за своїми властивостями, якісними характеристиками, носять назву товари-замінники. Приклади таких товарів – доїзд громадським транспортом або таксі; окуляри або контактні лінзи.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Є товари, що доповнюють один одного і уможливлюють їхнє споживання. Вони неначе супроводжують один одного; потреба в таких товарах одночасно збільшується, або одночасно зменшується. Приклад таких товарів – комп’ютери і програмне забезпечення для них, автомобілі й бензин чи дизельне паливо.</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Виділяють також незалежні товари, потреби в яких жодним чином</w:t>
      </w:r>
      <w:r w:rsidRPr="00327A95">
        <w:rPr>
          <w:rFonts w:ascii="Arial" w:hAnsi="Arial" w:cs="Arial"/>
          <w:sz w:val="24"/>
          <w:szCs w:val="24"/>
          <w:lang w:val="uk-UA"/>
        </w:rPr>
        <w:t xml:space="preserve"> </w:t>
      </w:r>
      <w:r w:rsidRPr="00327A95">
        <w:rPr>
          <w:rFonts w:ascii="Arial" w:hAnsi="Arial" w:cs="Arial"/>
          <w:sz w:val="24"/>
          <w:szCs w:val="24"/>
        </w:rPr>
        <w:t xml:space="preserve">не пов’язані (наприклад, мандарини і риба).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За терміном використання товари можна поділити на такі, що викори</w:t>
      </w:r>
      <w:r w:rsidR="007E6CF5" w:rsidRPr="00327A95">
        <w:rPr>
          <w:rFonts w:ascii="Arial" w:hAnsi="Arial" w:cs="Arial"/>
          <w:sz w:val="24"/>
          <w:szCs w:val="24"/>
        </w:rPr>
        <w:t>стовуються один раз (</w:t>
      </w:r>
      <w:r w:rsidRPr="00327A95">
        <w:rPr>
          <w:rFonts w:ascii="Arial" w:hAnsi="Arial" w:cs="Arial"/>
          <w:sz w:val="24"/>
          <w:szCs w:val="24"/>
        </w:rPr>
        <w:t>продукти харчування) і това</w:t>
      </w:r>
      <w:r w:rsidR="007E6CF5" w:rsidRPr="00327A95">
        <w:rPr>
          <w:rFonts w:ascii="Arial" w:hAnsi="Arial" w:cs="Arial"/>
          <w:sz w:val="24"/>
          <w:szCs w:val="24"/>
        </w:rPr>
        <w:t>ри тривалого вжитку (житло, одяг</w:t>
      </w:r>
      <w:r w:rsidR="007E6CF5" w:rsidRPr="00327A95">
        <w:rPr>
          <w:rFonts w:ascii="Arial" w:hAnsi="Arial" w:cs="Arial"/>
          <w:sz w:val="24"/>
          <w:szCs w:val="24"/>
          <w:lang w:val="uk-UA"/>
        </w:rPr>
        <w:t>).</w:t>
      </w:r>
      <w:r w:rsidRPr="00327A95">
        <w:rPr>
          <w:rFonts w:ascii="Arial" w:hAnsi="Arial" w:cs="Arial"/>
          <w:sz w:val="24"/>
          <w:szCs w:val="24"/>
        </w:rPr>
        <w:t xml:space="preserve">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Послуги – це дії, які задовольняють людські потреби. І послуга перукаря чи адвоката, і урок в ліцеї чи циркова вистава задовольня</w:t>
      </w:r>
      <w:r w:rsidR="008243D5" w:rsidRPr="00327A95">
        <w:rPr>
          <w:rFonts w:ascii="Arial" w:hAnsi="Arial" w:cs="Arial"/>
          <w:sz w:val="24"/>
          <w:szCs w:val="24"/>
        </w:rPr>
        <w:t>ють певні людські потреби</w:t>
      </w:r>
      <w:r w:rsidR="008243D5" w:rsidRPr="00327A95">
        <w:rPr>
          <w:rFonts w:ascii="Arial" w:hAnsi="Arial" w:cs="Arial"/>
          <w:sz w:val="24"/>
          <w:szCs w:val="24"/>
          <w:lang w:val="uk-UA"/>
        </w:rPr>
        <w:t xml:space="preserve">, </w:t>
      </w:r>
      <w:r w:rsidRPr="00327A95">
        <w:rPr>
          <w:rFonts w:ascii="Arial" w:hAnsi="Arial" w:cs="Arial"/>
          <w:sz w:val="24"/>
          <w:szCs w:val="24"/>
        </w:rPr>
        <w:t xml:space="preserve">тому можна говорити про виробництво нематеріальних благ і послуг. Особи, чиї потреби задовольняються споживанням товарів і </w:t>
      </w:r>
      <w:proofErr w:type="gramStart"/>
      <w:r w:rsidRPr="00327A95">
        <w:rPr>
          <w:rFonts w:ascii="Arial" w:hAnsi="Arial" w:cs="Arial"/>
          <w:sz w:val="24"/>
          <w:szCs w:val="24"/>
        </w:rPr>
        <w:t>послуг ,</w:t>
      </w:r>
      <w:proofErr w:type="gramEnd"/>
      <w:r w:rsidRPr="00327A95">
        <w:rPr>
          <w:rFonts w:ascii="Arial" w:hAnsi="Arial" w:cs="Arial"/>
          <w:sz w:val="24"/>
          <w:szCs w:val="24"/>
        </w:rPr>
        <w:t xml:space="preserve">− називаються споживачами.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lang w:val="uk-UA"/>
        </w:rPr>
        <w:t xml:space="preserve"> </w:t>
      </w:r>
      <w:r w:rsidRPr="00327A95">
        <w:rPr>
          <w:rFonts w:ascii="Arial" w:hAnsi="Arial" w:cs="Arial"/>
          <w:sz w:val="24"/>
          <w:szCs w:val="24"/>
        </w:rPr>
        <w:t>Характеристика товару чи послуги – ще один важливий етап підготовки до його виробництва. Ретельна характеристика товару є своєрідною підготовкою до розроблення бізнес-плану.</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rPr>
        <w:t xml:space="preserve">Властивості будь-якого товару характеризуються ознаками – якісними або кількісними. До </w:t>
      </w:r>
      <w:r w:rsidRPr="00327A95">
        <w:rPr>
          <w:rFonts w:ascii="Arial" w:hAnsi="Arial" w:cs="Arial"/>
          <w:b/>
          <w:sz w:val="24"/>
          <w:szCs w:val="24"/>
        </w:rPr>
        <w:t>якісних характеристик</w:t>
      </w:r>
      <w:r w:rsidRPr="00327A95">
        <w:rPr>
          <w:rFonts w:ascii="Arial" w:hAnsi="Arial" w:cs="Arial"/>
          <w:sz w:val="24"/>
          <w:szCs w:val="24"/>
        </w:rPr>
        <w:t xml:space="preserve"> товару належать матеріал, колір, форму виробу, наявність на поверхні певного покриття, наявність або відсутність дефектів. Під </w:t>
      </w:r>
      <w:r w:rsidRPr="00327A95">
        <w:rPr>
          <w:rFonts w:ascii="Arial" w:hAnsi="Arial" w:cs="Arial"/>
          <w:b/>
          <w:sz w:val="24"/>
          <w:szCs w:val="24"/>
        </w:rPr>
        <w:t>кількісними характеристиками</w:t>
      </w:r>
      <w:r w:rsidRPr="00327A95">
        <w:rPr>
          <w:rFonts w:ascii="Arial" w:hAnsi="Arial" w:cs="Arial"/>
          <w:sz w:val="24"/>
          <w:szCs w:val="24"/>
        </w:rPr>
        <w:t xml:space="preserve"> товару розуміють його параметри, які кількісно характеризують будь-які властивості і стани. Наприклад, якісні характеристики хліба – прямокутної форми, з дріжджового тіста на основі пшеничного борошна </w:t>
      </w:r>
      <w:r w:rsidR="008243D5" w:rsidRPr="00327A95">
        <w:rPr>
          <w:rFonts w:ascii="Arial" w:hAnsi="Arial" w:cs="Arial"/>
          <w:sz w:val="24"/>
          <w:szCs w:val="24"/>
        </w:rPr>
        <w:t>першого гатунку</w:t>
      </w:r>
      <w:r w:rsidRPr="00327A95">
        <w:rPr>
          <w:rFonts w:ascii="Arial" w:hAnsi="Arial" w:cs="Arial"/>
          <w:sz w:val="24"/>
          <w:szCs w:val="24"/>
        </w:rPr>
        <w:t>; кількісні – маса 800 грамів, розміри 25 на 14 см, висота хлібини 18-20 см.</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b/>
          <w:sz w:val="24"/>
          <w:szCs w:val="24"/>
        </w:rPr>
        <w:t>Асортиментна характеристика</w:t>
      </w:r>
      <w:r w:rsidRPr="00327A95">
        <w:rPr>
          <w:rFonts w:ascii="Arial" w:hAnsi="Arial" w:cs="Arial"/>
          <w:sz w:val="24"/>
          <w:szCs w:val="24"/>
        </w:rPr>
        <w:t xml:space="preserve"> товарів − це сукупність характерних видових властивостей і ознак товарів, що визначають їхнє функціональне або соціальне призначення. Асортиментна характеристика товару зумовлена його якісними і кількісними характеристиками і подається споживачам через клас, групу, вид, тип, найменування, марку товару.</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rPr>
        <w:t>Наприклад: для легкового автомобіля асортиментна характеристика може бути зумовлена типом кузова і типом приводу. Якщо легковий автомобіль з кузовом «седан» призначений для перевезення чотирьох або п’</w:t>
      </w:r>
      <w:r w:rsidR="007E6CF5" w:rsidRPr="00327A95">
        <w:rPr>
          <w:rFonts w:ascii="Arial" w:hAnsi="Arial" w:cs="Arial"/>
          <w:sz w:val="24"/>
          <w:szCs w:val="24"/>
        </w:rPr>
        <w:t>яти</w:t>
      </w:r>
      <w:r w:rsidRPr="00327A95">
        <w:rPr>
          <w:rFonts w:ascii="Arial" w:hAnsi="Arial" w:cs="Arial"/>
          <w:sz w:val="24"/>
          <w:szCs w:val="24"/>
        </w:rPr>
        <w:t xml:space="preserve"> пасажирів та їхнього багажу, то автомобіль з кузовом «купе» або «хетчбек» орієнтований, як правило, на двох пасажирів, причому більш коротка база і дизайн в спортивному стилі роблять кращим цей варіант для молоді. Кузов «універсал» з подовженою базою дозволяє </w:t>
      </w:r>
      <w:r w:rsidRPr="00327A95">
        <w:rPr>
          <w:rFonts w:ascii="Arial" w:hAnsi="Arial" w:cs="Arial"/>
          <w:sz w:val="24"/>
          <w:szCs w:val="24"/>
        </w:rPr>
        <w:lastRenderedPageBreak/>
        <w:t xml:space="preserve">перевозити кілька людей і довгомірні </w:t>
      </w:r>
      <w:proofErr w:type="gramStart"/>
      <w:r w:rsidRPr="00327A95">
        <w:rPr>
          <w:rFonts w:ascii="Arial" w:hAnsi="Arial" w:cs="Arial"/>
          <w:sz w:val="24"/>
          <w:szCs w:val="24"/>
        </w:rPr>
        <w:t xml:space="preserve">вантажі, </w:t>
      </w:r>
      <w:r w:rsidR="007E6CF5" w:rsidRPr="00327A95">
        <w:rPr>
          <w:rFonts w:ascii="Arial" w:hAnsi="Arial" w:cs="Arial"/>
          <w:sz w:val="24"/>
          <w:szCs w:val="24"/>
          <w:lang w:val="uk-UA"/>
        </w:rPr>
        <w:t xml:space="preserve"> </w:t>
      </w:r>
      <w:r w:rsidRPr="00327A95">
        <w:rPr>
          <w:rFonts w:ascii="Arial" w:hAnsi="Arial" w:cs="Arial"/>
          <w:sz w:val="24"/>
          <w:szCs w:val="24"/>
        </w:rPr>
        <w:t>більше</w:t>
      </w:r>
      <w:proofErr w:type="gramEnd"/>
      <w:r w:rsidRPr="00327A95">
        <w:rPr>
          <w:rFonts w:ascii="Arial" w:hAnsi="Arial" w:cs="Arial"/>
          <w:sz w:val="24"/>
          <w:szCs w:val="24"/>
        </w:rPr>
        <w:t xml:space="preserve"> орієнтований на власників дач, представників малого бізнесу, які часто перевозять малогабаритні вантажі. Мікроавтобуси орієнтовані для перевезення п’яти-десяти осіб. Асортиментною характеристикою автомобіля є його клас, який залежить від об’єму двигуна, місткості, вантажності, розмірів машини. Найбільш компактні і економічні автомобілі малого та особливо малого класу</w:t>
      </w:r>
      <w:r w:rsidRPr="00327A95">
        <w:rPr>
          <w:rFonts w:ascii="Arial" w:hAnsi="Arial" w:cs="Arial"/>
          <w:sz w:val="24"/>
          <w:szCs w:val="24"/>
          <w:lang w:val="uk-UA"/>
        </w:rPr>
        <w:t xml:space="preserve">. Вони призначені для поїздок на роботу, за покупками. Автомобілі середнього і великого класу розраховані для поїздок за місто, на великі відстані, вони комфортніші, з кращими швидкісними характеристиками. </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Проаналізуємо приклади з бізнесу. </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Приклад 1. Анастасія Панькова з м. Слов’янська під брендом «Відзнака» пропонує широкий асортимент відзнак (кубків) для різних турнірів (танці, музика, вокал, спортивні змагання, дитячі конкурси). Це все кераміка. Проте відрізняються дизайн, покриття, форма, розмір, тематика. </w:t>
      </w:r>
      <w:r w:rsidR="007E6CF5" w:rsidRPr="00327A95">
        <w:rPr>
          <w:rFonts w:ascii="Arial" w:hAnsi="Arial" w:cs="Arial"/>
          <w:sz w:val="24"/>
          <w:szCs w:val="24"/>
          <w:lang w:val="uk-UA"/>
        </w:rPr>
        <w:t xml:space="preserve"> </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Приклад 2. Кав’ярня Долгопольської Юлії в центрі Слов’янська, де</w:t>
      </w:r>
      <w:r w:rsidR="007E6CF5" w:rsidRPr="00327A95">
        <w:rPr>
          <w:rFonts w:ascii="Arial" w:hAnsi="Arial" w:cs="Arial"/>
          <w:sz w:val="24"/>
          <w:szCs w:val="24"/>
          <w:lang w:val="uk-UA"/>
        </w:rPr>
        <w:t xml:space="preserve"> пропонують </w:t>
      </w:r>
      <w:r w:rsidRPr="00327A95">
        <w:rPr>
          <w:rFonts w:ascii="Arial" w:hAnsi="Arial" w:cs="Arial"/>
          <w:sz w:val="24"/>
          <w:szCs w:val="24"/>
          <w:lang w:val="uk-UA"/>
        </w:rPr>
        <w:t xml:space="preserve">кілька видів кави </w:t>
      </w:r>
      <w:r w:rsidR="007E6CF5" w:rsidRPr="00327A95">
        <w:rPr>
          <w:rFonts w:ascii="Arial" w:hAnsi="Arial" w:cs="Arial"/>
          <w:sz w:val="24"/>
          <w:szCs w:val="24"/>
          <w:lang w:val="uk-UA"/>
        </w:rPr>
        <w:t xml:space="preserve">як і в конкурентів, проте </w:t>
      </w:r>
      <w:r w:rsidRPr="00327A95">
        <w:rPr>
          <w:rFonts w:ascii="Arial" w:hAnsi="Arial" w:cs="Arial"/>
          <w:sz w:val="24"/>
          <w:szCs w:val="24"/>
          <w:lang w:val="uk-UA"/>
        </w:rPr>
        <w:t xml:space="preserve">багато постійних відвідувачів. </w:t>
      </w:r>
      <w:r w:rsidR="007E6CF5" w:rsidRPr="00327A95">
        <w:rPr>
          <w:rFonts w:ascii="Arial" w:hAnsi="Arial" w:cs="Arial"/>
          <w:sz w:val="24"/>
          <w:szCs w:val="24"/>
          <w:lang w:val="uk-UA"/>
        </w:rPr>
        <w:t>Я</w:t>
      </w:r>
      <w:r w:rsidRPr="00327A95">
        <w:rPr>
          <w:rFonts w:ascii="Arial" w:hAnsi="Arial" w:cs="Arial"/>
          <w:sz w:val="24"/>
          <w:szCs w:val="24"/>
          <w:lang w:val="uk-UA"/>
        </w:rPr>
        <w:t>кість напоїв і послуг зумовлена іншими характеристиками – якістю кавових зерен,  власноруч створеним інтер’єром, реставрованими меблями, буккросінгом.</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Приклад 3. Продукція пекарні Єременко Олени також подібна зовні до тієї, яку пропонують великі хлібозаводи чи </w:t>
      </w:r>
      <w:r w:rsidR="007E6CF5" w:rsidRPr="00327A95">
        <w:rPr>
          <w:rFonts w:ascii="Arial" w:hAnsi="Arial" w:cs="Arial"/>
          <w:sz w:val="24"/>
          <w:szCs w:val="24"/>
          <w:lang w:val="uk-UA"/>
        </w:rPr>
        <w:t>кондитерські виробництва, проте</w:t>
      </w:r>
      <w:r w:rsidRPr="00327A95">
        <w:rPr>
          <w:rFonts w:ascii="Arial" w:hAnsi="Arial" w:cs="Arial"/>
          <w:sz w:val="24"/>
          <w:szCs w:val="24"/>
          <w:lang w:val="uk-UA"/>
        </w:rPr>
        <w:t xml:space="preserve"> вирізняється якісними характеристиками: печиво </w:t>
      </w:r>
      <w:r w:rsidR="007E6CF5" w:rsidRPr="00327A95">
        <w:rPr>
          <w:rFonts w:ascii="Arial" w:hAnsi="Arial" w:cs="Arial"/>
          <w:sz w:val="24"/>
          <w:szCs w:val="24"/>
          <w:lang w:val="uk-UA"/>
        </w:rPr>
        <w:t xml:space="preserve">виробляють </w:t>
      </w:r>
      <w:r w:rsidRPr="00327A95">
        <w:rPr>
          <w:rFonts w:ascii="Arial" w:hAnsi="Arial" w:cs="Arial"/>
          <w:sz w:val="24"/>
          <w:szCs w:val="24"/>
          <w:lang w:val="uk-UA"/>
        </w:rPr>
        <w:t>бе</w:t>
      </w:r>
      <w:r w:rsidR="007E6CF5" w:rsidRPr="00327A95">
        <w:rPr>
          <w:rFonts w:ascii="Arial" w:hAnsi="Arial" w:cs="Arial"/>
          <w:sz w:val="24"/>
          <w:szCs w:val="24"/>
          <w:lang w:val="uk-UA"/>
        </w:rPr>
        <w:t>з консервантів, розрихлювачів та інших</w:t>
      </w:r>
      <w:r w:rsidRPr="00327A95">
        <w:rPr>
          <w:rFonts w:ascii="Arial" w:hAnsi="Arial" w:cs="Arial"/>
          <w:sz w:val="24"/>
          <w:szCs w:val="24"/>
          <w:lang w:val="uk-UA"/>
        </w:rPr>
        <w:t xml:space="preserve"> хімічних складників.  </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rPr>
        <w:t>Плануючи власний бізнес, варто спочатку зосередитись на окремих видах продукції, а згодом розширювати асортимент, пропонувати нові види продукції, освоювати нові технології. Саме таким шляхом розвиває бізнес родина Несвітів з Луганщини</w:t>
      </w:r>
      <w:r w:rsidRPr="00327A95">
        <w:rPr>
          <w:rFonts w:ascii="Arial" w:hAnsi="Arial" w:cs="Arial"/>
          <w:sz w:val="24"/>
          <w:szCs w:val="24"/>
          <w:lang w:val="uk-UA"/>
        </w:rPr>
        <w:t>: р</w:t>
      </w:r>
      <w:r w:rsidRPr="00327A95">
        <w:rPr>
          <w:rFonts w:ascii="Arial" w:hAnsi="Arial" w:cs="Arial"/>
          <w:sz w:val="24"/>
          <w:szCs w:val="24"/>
        </w:rPr>
        <w:t xml:space="preserve">озпочинали </w:t>
      </w:r>
      <w:r w:rsidRPr="00327A95">
        <w:rPr>
          <w:rFonts w:ascii="Arial" w:hAnsi="Arial" w:cs="Arial"/>
          <w:sz w:val="24"/>
          <w:szCs w:val="24"/>
          <w:lang w:val="uk-UA"/>
        </w:rPr>
        <w:t xml:space="preserve"> </w:t>
      </w:r>
      <w:r w:rsidRPr="00327A95">
        <w:rPr>
          <w:rFonts w:ascii="Arial" w:hAnsi="Arial" w:cs="Arial"/>
          <w:sz w:val="24"/>
          <w:szCs w:val="24"/>
        </w:rPr>
        <w:t xml:space="preserve"> з молочнокислих продуктів</w:t>
      </w:r>
      <w:r w:rsidRPr="00327A95">
        <w:rPr>
          <w:rFonts w:ascii="Arial" w:hAnsi="Arial" w:cs="Arial"/>
          <w:sz w:val="24"/>
          <w:szCs w:val="24"/>
          <w:lang w:val="uk-UA"/>
        </w:rPr>
        <w:t xml:space="preserve"> (</w:t>
      </w:r>
      <w:r w:rsidRPr="00327A95">
        <w:rPr>
          <w:rFonts w:ascii="Arial" w:hAnsi="Arial" w:cs="Arial"/>
          <w:sz w:val="24"/>
          <w:szCs w:val="24"/>
        </w:rPr>
        <w:t>сир</w:t>
      </w:r>
      <w:r w:rsidRPr="00327A95">
        <w:rPr>
          <w:rFonts w:ascii="Arial" w:hAnsi="Arial" w:cs="Arial"/>
          <w:sz w:val="24"/>
          <w:szCs w:val="24"/>
          <w:lang w:val="uk-UA"/>
        </w:rPr>
        <w:t xml:space="preserve"> домашній</w:t>
      </w:r>
      <w:r w:rsidRPr="00327A95">
        <w:rPr>
          <w:rFonts w:ascii="Arial" w:hAnsi="Arial" w:cs="Arial"/>
          <w:sz w:val="24"/>
          <w:szCs w:val="24"/>
        </w:rPr>
        <w:t xml:space="preserve">, сир </w:t>
      </w:r>
      <w:proofErr w:type="gramStart"/>
      <w:r w:rsidRPr="00327A95">
        <w:rPr>
          <w:rFonts w:ascii="Arial" w:hAnsi="Arial" w:cs="Arial"/>
          <w:sz w:val="24"/>
          <w:szCs w:val="24"/>
        </w:rPr>
        <w:t xml:space="preserve">знежирений, </w:t>
      </w:r>
      <w:r w:rsidRPr="00327A95">
        <w:rPr>
          <w:rFonts w:ascii="Arial" w:hAnsi="Arial" w:cs="Arial"/>
          <w:sz w:val="24"/>
          <w:szCs w:val="24"/>
          <w:lang w:val="uk-UA"/>
        </w:rPr>
        <w:t xml:space="preserve"> </w:t>
      </w:r>
      <w:r w:rsidRPr="00327A95">
        <w:rPr>
          <w:rFonts w:ascii="Arial" w:hAnsi="Arial" w:cs="Arial"/>
          <w:sz w:val="24"/>
          <w:szCs w:val="24"/>
        </w:rPr>
        <w:t>сметана</w:t>
      </w:r>
      <w:proofErr w:type="gramEnd"/>
      <w:r w:rsidRPr="00327A95">
        <w:rPr>
          <w:rFonts w:ascii="Arial" w:hAnsi="Arial" w:cs="Arial"/>
          <w:sz w:val="24"/>
          <w:szCs w:val="24"/>
          <w:lang w:val="uk-UA"/>
        </w:rPr>
        <w:t xml:space="preserve">), </w:t>
      </w:r>
      <w:r w:rsidRPr="00327A95">
        <w:rPr>
          <w:rFonts w:ascii="Arial" w:hAnsi="Arial" w:cs="Arial"/>
          <w:sz w:val="24"/>
          <w:szCs w:val="24"/>
        </w:rPr>
        <w:t xml:space="preserve"> </w:t>
      </w:r>
      <w:r w:rsidRPr="00327A95">
        <w:rPr>
          <w:rFonts w:ascii="Arial" w:hAnsi="Arial" w:cs="Arial"/>
          <w:sz w:val="24"/>
          <w:szCs w:val="24"/>
          <w:lang w:val="uk-UA"/>
        </w:rPr>
        <w:t>із</w:t>
      </w:r>
      <w:r w:rsidRPr="00327A95">
        <w:rPr>
          <w:rFonts w:ascii="Arial" w:hAnsi="Arial" w:cs="Arial"/>
          <w:sz w:val="24"/>
          <w:szCs w:val="24"/>
        </w:rPr>
        <w:t xml:space="preserve"> залишк</w:t>
      </w:r>
      <w:r w:rsidRPr="00327A95">
        <w:rPr>
          <w:rFonts w:ascii="Arial" w:hAnsi="Arial" w:cs="Arial"/>
          <w:sz w:val="24"/>
          <w:szCs w:val="24"/>
          <w:lang w:val="uk-UA"/>
        </w:rPr>
        <w:t>ів</w:t>
      </w:r>
      <w:r w:rsidRPr="00327A95">
        <w:rPr>
          <w:rFonts w:ascii="Arial" w:hAnsi="Arial" w:cs="Arial"/>
          <w:sz w:val="24"/>
          <w:szCs w:val="24"/>
        </w:rPr>
        <w:t xml:space="preserve"> сметани і залишк</w:t>
      </w:r>
      <w:r w:rsidRPr="00327A95">
        <w:rPr>
          <w:rFonts w:ascii="Arial" w:hAnsi="Arial" w:cs="Arial"/>
          <w:sz w:val="24"/>
          <w:szCs w:val="24"/>
          <w:lang w:val="uk-UA"/>
        </w:rPr>
        <w:t>ів</w:t>
      </w:r>
      <w:r w:rsidRPr="00327A95">
        <w:rPr>
          <w:rFonts w:ascii="Arial" w:hAnsi="Arial" w:cs="Arial"/>
          <w:sz w:val="24"/>
          <w:szCs w:val="24"/>
        </w:rPr>
        <w:t xml:space="preserve"> пастеризованих вершків далі виготовляли домашнє масло</w:t>
      </w:r>
      <w:r w:rsidRPr="00327A95">
        <w:rPr>
          <w:rFonts w:ascii="Arial" w:hAnsi="Arial" w:cs="Arial"/>
          <w:sz w:val="24"/>
          <w:szCs w:val="24"/>
          <w:lang w:val="uk-UA"/>
        </w:rPr>
        <w:t>, п</w:t>
      </w:r>
      <w:r w:rsidRPr="00327A95">
        <w:rPr>
          <w:rFonts w:ascii="Arial" w:hAnsi="Arial" w:cs="Arial"/>
          <w:sz w:val="24"/>
          <w:szCs w:val="24"/>
        </w:rPr>
        <w:t>отім зацікавились молодими сирами</w:t>
      </w:r>
      <w:r w:rsidRPr="00327A95">
        <w:rPr>
          <w:rFonts w:ascii="Arial" w:hAnsi="Arial" w:cs="Arial"/>
          <w:sz w:val="24"/>
          <w:szCs w:val="24"/>
          <w:lang w:val="uk-UA"/>
        </w:rPr>
        <w:t xml:space="preserve">,  згодом - </w:t>
      </w:r>
      <w:r w:rsidRPr="00327A95">
        <w:rPr>
          <w:rFonts w:ascii="Arial" w:hAnsi="Arial" w:cs="Arial"/>
          <w:sz w:val="24"/>
          <w:szCs w:val="24"/>
        </w:rPr>
        <w:t xml:space="preserve"> твердими </w:t>
      </w:r>
      <w:r w:rsidRPr="00327A95">
        <w:rPr>
          <w:rFonts w:ascii="Arial" w:hAnsi="Arial" w:cs="Arial"/>
          <w:sz w:val="24"/>
          <w:szCs w:val="24"/>
          <w:lang w:val="uk-UA"/>
        </w:rPr>
        <w:t>та</w:t>
      </w:r>
      <w:r w:rsidRPr="00327A95">
        <w:rPr>
          <w:rFonts w:ascii="Arial" w:hAnsi="Arial" w:cs="Arial"/>
          <w:sz w:val="24"/>
          <w:szCs w:val="24"/>
        </w:rPr>
        <w:t xml:space="preserve"> напівтвердими сирами</w:t>
      </w:r>
      <w:r w:rsidRPr="00327A95">
        <w:rPr>
          <w:rFonts w:ascii="Arial" w:hAnsi="Arial" w:cs="Arial"/>
          <w:sz w:val="24"/>
          <w:szCs w:val="24"/>
          <w:lang w:val="uk-UA"/>
        </w:rPr>
        <w:t xml:space="preserve"> (</w:t>
      </w:r>
      <w:r w:rsidRPr="00327A95">
        <w:rPr>
          <w:rFonts w:ascii="Arial" w:hAnsi="Arial" w:cs="Arial"/>
          <w:sz w:val="24"/>
          <w:szCs w:val="24"/>
        </w:rPr>
        <w:t>голландський, качотта</w:t>
      </w:r>
      <w:r w:rsidRPr="00327A95">
        <w:rPr>
          <w:rFonts w:ascii="Arial" w:hAnsi="Arial" w:cs="Arial"/>
          <w:sz w:val="24"/>
          <w:szCs w:val="24"/>
          <w:lang w:val="uk-UA"/>
        </w:rPr>
        <w:t xml:space="preserve">, </w:t>
      </w:r>
      <w:r w:rsidRPr="00327A95">
        <w:rPr>
          <w:rFonts w:ascii="Arial" w:hAnsi="Arial" w:cs="Arial"/>
          <w:sz w:val="24"/>
          <w:szCs w:val="24"/>
        </w:rPr>
        <w:t>сир</w:t>
      </w:r>
      <w:r w:rsidRPr="00327A95">
        <w:rPr>
          <w:rFonts w:ascii="Arial" w:hAnsi="Arial" w:cs="Arial"/>
          <w:sz w:val="24"/>
          <w:szCs w:val="24"/>
          <w:lang w:val="uk-UA"/>
        </w:rPr>
        <w:t>ам</w:t>
      </w:r>
      <w:r w:rsidRPr="00327A95">
        <w:rPr>
          <w:rFonts w:ascii="Arial" w:hAnsi="Arial" w:cs="Arial"/>
          <w:sz w:val="24"/>
          <w:szCs w:val="24"/>
        </w:rPr>
        <w:t>и в натуральній оболонці, у винній кірці, з різними добавками, цукатами, є авторські сири</w:t>
      </w:r>
      <w:r w:rsidRPr="00327A95">
        <w:rPr>
          <w:rFonts w:ascii="Arial" w:hAnsi="Arial" w:cs="Arial"/>
          <w:sz w:val="24"/>
          <w:szCs w:val="24"/>
          <w:lang w:val="uk-UA"/>
        </w:rPr>
        <w:t>.</w:t>
      </w:r>
      <w:r w:rsidRPr="00327A95">
        <w:rPr>
          <w:rFonts w:ascii="Arial" w:hAnsi="Arial" w:cs="Arial"/>
          <w:sz w:val="24"/>
          <w:szCs w:val="24"/>
        </w:rPr>
        <w:t xml:space="preserve"> </w:t>
      </w:r>
      <w:r w:rsidRPr="00327A95">
        <w:rPr>
          <w:rFonts w:ascii="Arial" w:hAnsi="Arial" w:cs="Arial"/>
          <w:sz w:val="24"/>
          <w:szCs w:val="24"/>
          <w:lang w:val="uk-UA"/>
        </w:rPr>
        <w:t xml:space="preserve"> </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b/>
          <w:sz w:val="24"/>
          <w:szCs w:val="24"/>
        </w:rPr>
        <w:t>Вартісна характеристика</w:t>
      </w:r>
      <w:r w:rsidRPr="00327A95">
        <w:rPr>
          <w:rFonts w:ascii="Arial" w:hAnsi="Arial" w:cs="Arial"/>
          <w:sz w:val="24"/>
          <w:szCs w:val="24"/>
        </w:rPr>
        <w:t xml:space="preserve"> товару зумовлена, з одного боку, витратами виробника і продавця товару, а з іншого боку − витратами, які споживач нестиме, користуючись товаром. Роздрібна ціна як вартісна характеристика товару, може влаштовувати або не влаштовувати покупця залежно від того, який у нього рівень доходів і як сприймає рівень цін. Характеристика товару −</w:t>
      </w:r>
      <w:r w:rsidRPr="00327A95">
        <w:rPr>
          <w:rFonts w:ascii="Arial" w:hAnsi="Arial" w:cs="Arial"/>
          <w:sz w:val="24"/>
          <w:szCs w:val="24"/>
          <w:lang w:val="uk-UA"/>
        </w:rPr>
        <w:t xml:space="preserve"> </w:t>
      </w:r>
      <w:r w:rsidRPr="00327A95">
        <w:rPr>
          <w:rFonts w:ascii="Arial" w:hAnsi="Arial" w:cs="Arial"/>
          <w:sz w:val="24"/>
          <w:szCs w:val="24"/>
        </w:rPr>
        <w:t>це сво</w:t>
      </w:r>
      <w:r w:rsidR="007E6CF5" w:rsidRPr="00327A95">
        <w:rPr>
          <w:rFonts w:ascii="Arial" w:hAnsi="Arial" w:cs="Arial"/>
          <w:sz w:val="24"/>
          <w:szCs w:val="24"/>
        </w:rPr>
        <w:t>єрідний портрет його споживача.</w:t>
      </w:r>
      <w:r w:rsidRPr="00327A95">
        <w:rPr>
          <w:rFonts w:ascii="Arial" w:hAnsi="Arial" w:cs="Arial"/>
          <w:sz w:val="24"/>
          <w:szCs w:val="24"/>
        </w:rPr>
        <w:t xml:space="preserve"> Для оцінювання можливостей і перспектив реалізації товару можуть бути використані критерії, пов’язані з якістю товару, співвідношенням «якість − ціна», інтенсивністю споживання. Вартісну характеристику товару зумовлюють також асортимент, технічна складність, можлива тривалість життєвого циклу і навіть емоційний вплив на споживачів. Приклад асортименту м’яких іграшок Щербини Руслани з м. Маріуполь свідчить про вміння підприємиці задіяти емоційний бік споживацьких настроїв. Ні діти, ні батьки не можуть пройти повз ці іграшки. </w:t>
      </w:r>
      <w:r w:rsidRPr="00327A95">
        <w:rPr>
          <w:rFonts w:ascii="Arial" w:hAnsi="Arial" w:cs="Arial"/>
          <w:sz w:val="24"/>
          <w:szCs w:val="24"/>
          <w:lang w:val="uk-UA"/>
        </w:rPr>
        <w:t xml:space="preserve"> </w:t>
      </w:r>
    </w:p>
    <w:p w:rsidR="00BA13FF" w:rsidRPr="00327A95" w:rsidRDefault="00BA13FF" w:rsidP="00327A95">
      <w:pPr>
        <w:spacing w:after="0" w:line="276" w:lineRule="auto"/>
        <w:ind w:firstLine="426"/>
        <w:rPr>
          <w:rFonts w:ascii="Arial" w:hAnsi="Arial" w:cs="Arial"/>
          <w:sz w:val="24"/>
          <w:szCs w:val="24"/>
        </w:rPr>
      </w:pPr>
      <w:r w:rsidRPr="00327A95">
        <w:rPr>
          <w:rFonts w:ascii="Arial" w:hAnsi="Arial" w:cs="Arial"/>
          <w:sz w:val="24"/>
          <w:szCs w:val="24"/>
          <w:lang w:val="uk-UA"/>
        </w:rPr>
        <w:t>Д</w:t>
      </w:r>
      <w:r w:rsidRPr="00327A95">
        <w:rPr>
          <w:rFonts w:ascii="Arial" w:hAnsi="Arial" w:cs="Arial"/>
          <w:sz w:val="24"/>
          <w:szCs w:val="24"/>
        </w:rPr>
        <w:t>омашнє завдання:</w:t>
      </w:r>
      <w:r w:rsidRPr="00327A95">
        <w:rPr>
          <w:rFonts w:ascii="Arial" w:hAnsi="Arial" w:cs="Arial"/>
          <w:sz w:val="24"/>
          <w:szCs w:val="24"/>
          <w:lang w:val="uk-UA"/>
        </w:rPr>
        <w:t xml:space="preserve"> </w:t>
      </w:r>
      <w:r w:rsidRPr="00327A95">
        <w:rPr>
          <w:rFonts w:ascii="Arial" w:hAnsi="Arial" w:cs="Arial"/>
          <w:sz w:val="24"/>
          <w:szCs w:val="24"/>
        </w:rPr>
        <w:t xml:space="preserve">складіть характеристику товару чи послуги, скориставшись фаховими знаннями і різними джерелами інформації; використайте матеріал відеоуроку і навчального посібника. </w:t>
      </w:r>
    </w:p>
    <w:p w:rsidR="00BA13FF" w:rsidRPr="00327A95" w:rsidRDefault="00BA13FF"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BA13FF" w:rsidRPr="00327A95" w:rsidRDefault="00BA13FF" w:rsidP="00327A95">
      <w:pPr>
        <w:spacing w:after="0" w:line="276" w:lineRule="auto"/>
        <w:ind w:firstLine="426"/>
        <w:rPr>
          <w:rFonts w:ascii="Arial" w:hAnsi="Arial" w:cs="Arial"/>
          <w:sz w:val="24"/>
          <w:szCs w:val="24"/>
        </w:rPr>
      </w:pPr>
    </w:p>
    <w:p w:rsidR="00327A95" w:rsidRDefault="00327A95" w:rsidP="00327A95">
      <w:pPr>
        <w:spacing w:after="0" w:line="276" w:lineRule="auto"/>
        <w:rPr>
          <w:rFonts w:ascii="Arial" w:hAnsi="Arial" w:cs="Arial"/>
          <w:b/>
          <w:sz w:val="28"/>
          <w:szCs w:val="28"/>
        </w:rPr>
        <w:sectPr w:rsidR="00327A95" w:rsidSect="00162D9B">
          <w:pgSz w:w="11906" w:h="16838" w:code="9"/>
          <w:pgMar w:top="720" w:right="726" w:bottom="720" w:left="1418" w:header="709" w:footer="709" w:gutter="0"/>
          <w:cols w:space="708"/>
          <w:docGrid w:linePitch="360"/>
        </w:sectPr>
      </w:pPr>
    </w:p>
    <w:p w:rsidR="008243D5" w:rsidRPr="00327A95" w:rsidRDefault="008243D5" w:rsidP="00327A95">
      <w:pPr>
        <w:spacing w:after="0" w:line="276" w:lineRule="auto"/>
        <w:rPr>
          <w:rFonts w:ascii="Arial" w:hAnsi="Arial" w:cs="Arial"/>
          <w:b/>
          <w:sz w:val="28"/>
          <w:szCs w:val="28"/>
          <w:lang w:val="uk-UA"/>
        </w:rPr>
      </w:pPr>
      <w:r w:rsidRPr="00327A95">
        <w:rPr>
          <w:rFonts w:ascii="Arial" w:hAnsi="Arial" w:cs="Arial"/>
          <w:b/>
          <w:sz w:val="28"/>
          <w:szCs w:val="28"/>
        </w:rPr>
        <w:lastRenderedPageBreak/>
        <w:t xml:space="preserve">Урок 6. </w:t>
      </w:r>
      <w:r w:rsidRPr="00327A95">
        <w:rPr>
          <w:rFonts w:ascii="Arial" w:hAnsi="Arial" w:cs="Arial"/>
          <w:b/>
          <w:i/>
          <w:sz w:val="28"/>
          <w:szCs w:val="28"/>
        </w:rPr>
        <w:t>Основні кроки підготовки до підприємницької діяльності</w:t>
      </w:r>
      <w:r w:rsidRPr="00327A95">
        <w:rPr>
          <w:rFonts w:ascii="Arial" w:hAnsi="Arial" w:cs="Arial"/>
          <w:b/>
          <w:sz w:val="28"/>
          <w:szCs w:val="28"/>
        </w:rPr>
        <w:t>:</w:t>
      </w:r>
      <w:r w:rsidRPr="00327A95">
        <w:rPr>
          <w:rFonts w:ascii="Arial" w:hAnsi="Arial" w:cs="Arial"/>
          <w:b/>
          <w:sz w:val="28"/>
          <w:szCs w:val="28"/>
          <w:lang w:val="uk-UA"/>
        </w:rPr>
        <w:t xml:space="preserve"> </w:t>
      </w:r>
    </w:p>
    <w:p w:rsidR="008243D5" w:rsidRPr="00327A95" w:rsidRDefault="008243D5" w:rsidP="00327A95">
      <w:pPr>
        <w:spacing w:after="0" w:line="276" w:lineRule="auto"/>
        <w:ind w:firstLine="426"/>
        <w:rPr>
          <w:rFonts w:ascii="Arial" w:hAnsi="Arial" w:cs="Arial"/>
          <w:b/>
          <w:sz w:val="28"/>
          <w:szCs w:val="28"/>
        </w:rPr>
      </w:pPr>
      <w:r w:rsidRPr="00327A95">
        <w:rPr>
          <w:rFonts w:ascii="Arial" w:hAnsi="Arial" w:cs="Arial"/>
          <w:b/>
          <w:sz w:val="28"/>
          <w:szCs w:val="28"/>
          <w:lang w:val="uk-UA"/>
        </w:rPr>
        <w:tab/>
        <w:t xml:space="preserve">  </w:t>
      </w:r>
      <w:r w:rsidR="00DA2BD6" w:rsidRPr="00327A95">
        <w:rPr>
          <w:rFonts w:ascii="Arial" w:hAnsi="Arial" w:cs="Arial"/>
          <w:b/>
          <w:sz w:val="28"/>
          <w:szCs w:val="28"/>
          <w:lang w:val="uk-UA"/>
        </w:rPr>
        <w:t xml:space="preserve"> </w:t>
      </w:r>
      <w:r w:rsidRPr="00327A95">
        <w:rPr>
          <w:rFonts w:ascii="Arial" w:hAnsi="Arial" w:cs="Arial"/>
          <w:b/>
          <w:sz w:val="28"/>
          <w:szCs w:val="28"/>
          <w:lang w:val="uk-UA"/>
        </w:rPr>
        <w:t xml:space="preserve">  </w:t>
      </w:r>
      <w:r w:rsidRPr="00327A95">
        <w:rPr>
          <w:rFonts w:ascii="Arial" w:hAnsi="Arial" w:cs="Arial"/>
          <w:b/>
          <w:sz w:val="28"/>
          <w:szCs w:val="28"/>
        </w:rPr>
        <w:t>бізнес-план</w:t>
      </w:r>
    </w:p>
    <w:p w:rsidR="008243D5" w:rsidRPr="00327A95" w:rsidRDefault="008243D5" w:rsidP="00327A95">
      <w:pPr>
        <w:spacing w:after="0" w:line="276" w:lineRule="auto"/>
        <w:ind w:firstLine="426"/>
        <w:rPr>
          <w:rFonts w:ascii="Arial" w:hAnsi="Arial" w:cs="Arial"/>
          <w:b/>
          <w:sz w:val="24"/>
          <w:szCs w:val="24"/>
        </w:rPr>
      </w:pP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lang w:val="uk-UA"/>
        </w:rPr>
        <w:t xml:space="preserve"> </w:t>
      </w:r>
      <w:r w:rsidRPr="00327A95">
        <w:rPr>
          <w:rFonts w:ascii="Arial" w:hAnsi="Arial" w:cs="Arial"/>
          <w:sz w:val="24"/>
          <w:szCs w:val="24"/>
        </w:rPr>
        <w:t>Ви вже уявляєте, який продукт можете запропонувати на ринок товарів і послуг, чим ваш товар чи послуга відрізнятиметься</w:t>
      </w:r>
      <w:r w:rsidRPr="00327A95">
        <w:rPr>
          <w:rFonts w:ascii="Arial" w:hAnsi="Arial" w:cs="Arial"/>
          <w:sz w:val="24"/>
          <w:szCs w:val="24"/>
          <w:lang w:val="uk-UA"/>
        </w:rPr>
        <w:t xml:space="preserve"> </w:t>
      </w:r>
      <w:r w:rsidRPr="00327A95">
        <w:rPr>
          <w:rFonts w:ascii="Arial" w:hAnsi="Arial" w:cs="Arial"/>
          <w:sz w:val="24"/>
          <w:szCs w:val="24"/>
        </w:rPr>
        <w:t>від подібних у ваших конкурентів.</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 xml:space="preserve">Наступний етап підготовки до підприємницької діяльності – здобуття необхідних знань і навичок для розроблення бізнес-плану. Наважитись розпочати реєстрацію свого бізнесу простіше тоді, коли зроблено виважені розрахунки, тобто, сплановано ваші дії. Написання бізнес-плану – справа не така незрозуміла й складна, як може здаватися. Якщо охарактеризувати бізнес-план зовсім просто, то по суті це відповіді на три головних питання: що я хочу зробити, як це зробити, що саме для цього потрібно. При цьому жоден підприємець, який хоча б раз спробував скласти бізнес-план, не скаже, що це просто, доведеться міркувати, писати, рахувати, переписувати.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За цільовим призначенням бізнес-плани можна поділити на два види: для започаткування власної справи і для отримання інвестицій. Для започаткування бізнесу підприємець прописує реальний план дій, якого він буде дотримуватися. Для отримання гранту</w:t>
      </w:r>
      <w:r w:rsidRPr="00327A95">
        <w:rPr>
          <w:rFonts w:ascii="Arial" w:hAnsi="Arial" w:cs="Arial"/>
          <w:sz w:val="24"/>
          <w:szCs w:val="24"/>
          <w:lang w:val="uk-UA"/>
        </w:rPr>
        <w:t xml:space="preserve">, </w:t>
      </w:r>
      <w:r w:rsidRPr="00327A95">
        <w:rPr>
          <w:rFonts w:ascii="Arial" w:hAnsi="Arial" w:cs="Arial"/>
          <w:sz w:val="24"/>
          <w:szCs w:val="24"/>
        </w:rPr>
        <w:t xml:space="preserve">кредиту чи залучення інвестицій потрібно довести спроможність проєкту і ефективність витрат коштів, щоб їх отримати. У цій ситуації слід дотримуватися вимог до бізнес-плану, запропонованих інвестором.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Проте і в першому, і в другому випадках корисно ознайомитися зі зразками готових бізнес-планів, вже кимось колись написаних і, може бути, навіть реалізованих.</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Потрібно зазначити:</w:t>
      </w:r>
      <w:r w:rsidRPr="00327A95">
        <w:rPr>
          <w:rFonts w:ascii="Arial" w:hAnsi="Arial" w:cs="Arial"/>
          <w:sz w:val="24"/>
          <w:szCs w:val="24"/>
          <w:lang w:val="uk-UA"/>
        </w:rPr>
        <w:t xml:space="preserve"> </w:t>
      </w:r>
      <w:r w:rsidRPr="00327A95">
        <w:rPr>
          <w:rFonts w:ascii="Arial" w:hAnsi="Arial" w:cs="Arial"/>
          <w:sz w:val="24"/>
          <w:szCs w:val="24"/>
        </w:rPr>
        <w:t>часто початківці припускаються однієї і тієї ж помилки – побачивши, скільки всього потрібно проаналізувати, підготувати та викласти у бізнес-плані, початківець твердо вирішує, що це занадто величезна робота, краще тоді зовсім обійтися без бізнес-плану! Проте без розуміння всіх процесів та викликів, що постануть</w:t>
      </w:r>
      <w:r w:rsidRPr="00327A95">
        <w:rPr>
          <w:rFonts w:ascii="Arial" w:hAnsi="Arial" w:cs="Arial"/>
          <w:sz w:val="24"/>
          <w:szCs w:val="24"/>
          <w:lang w:val="uk-UA"/>
        </w:rPr>
        <w:t xml:space="preserve"> </w:t>
      </w:r>
      <w:r w:rsidRPr="00327A95">
        <w:rPr>
          <w:rFonts w:ascii="Arial" w:hAnsi="Arial" w:cs="Arial"/>
          <w:sz w:val="24"/>
          <w:szCs w:val="24"/>
        </w:rPr>
        <w:t>на етапі створення власного бізнесу, неможливо забезпечити його прибутковість. Розробляти бізнес-план потрібно поступово, починаючи з малого.</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Незалежно від роду діяльності, основні складові бізнес-плану будуть однаковими.</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b/>
          <w:sz w:val="24"/>
          <w:szCs w:val="24"/>
        </w:rPr>
        <w:t>Перший розділ</w:t>
      </w:r>
      <w:r w:rsidRPr="00327A95">
        <w:rPr>
          <w:rFonts w:ascii="Arial" w:hAnsi="Arial" w:cs="Arial"/>
          <w:sz w:val="24"/>
          <w:szCs w:val="24"/>
        </w:rPr>
        <w:t xml:space="preserve"> – вступ або «резюме» − стислий виклад мети, завдань і основних показників проєкту.</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 xml:space="preserve">У </w:t>
      </w:r>
      <w:r w:rsidRPr="00327A95">
        <w:rPr>
          <w:rFonts w:ascii="Arial" w:hAnsi="Arial" w:cs="Arial"/>
          <w:b/>
          <w:sz w:val="24"/>
          <w:szCs w:val="24"/>
        </w:rPr>
        <w:t>другому розділі</w:t>
      </w:r>
      <w:r w:rsidRPr="00327A95">
        <w:rPr>
          <w:rFonts w:ascii="Arial" w:hAnsi="Arial" w:cs="Arial"/>
          <w:sz w:val="24"/>
          <w:szCs w:val="24"/>
        </w:rPr>
        <w:t xml:space="preserve"> необхідно дати опис і характеристики основної та другорядної продукції, зазначити переваги пропонованого товару чи послуги порівняно з тими, що пропонують конкуренти.</w:t>
      </w:r>
    </w:p>
    <w:p w:rsidR="008243D5" w:rsidRPr="00327A95" w:rsidRDefault="008243D5" w:rsidP="00327A95">
      <w:pPr>
        <w:spacing w:after="0" w:line="276" w:lineRule="auto"/>
        <w:ind w:firstLine="426"/>
        <w:rPr>
          <w:rFonts w:ascii="Arial" w:hAnsi="Arial" w:cs="Arial"/>
          <w:i/>
          <w:sz w:val="24"/>
          <w:szCs w:val="24"/>
        </w:rPr>
      </w:pPr>
      <w:r w:rsidRPr="00327A95">
        <w:rPr>
          <w:rFonts w:ascii="Arial" w:hAnsi="Arial" w:cs="Arial"/>
          <w:b/>
          <w:sz w:val="24"/>
          <w:szCs w:val="24"/>
        </w:rPr>
        <w:t>Третій розділ</w:t>
      </w:r>
      <w:r w:rsidRPr="00327A95">
        <w:rPr>
          <w:rFonts w:ascii="Arial" w:hAnsi="Arial" w:cs="Arial"/>
          <w:sz w:val="24"/>
          <w:szCs w:val="24"/>
        </w:rPr>
        <w:t xml:space="preserve"> − чи не найважливіший для становлення бізнесу. Це маркетинговий план або план просування товару чи послуги на ринок, план збуту.  Потрібно виявити потенційних покупців, виділити основних конкурентів, дізнатися й зрозуміти, як вони просувають свій товар, і зробити краще.</w:t>
      </w:r>
    </w:p>
    <w:p w:rsidR="008243D5" w:rsidRPr="00327A95" w:rsidRDefault="008243D5" w:rsidP="00327A95">
      <w:pPr>
        <w:spacing w:after="0" w:line="276" w:lineRule="auto"/>
        <w:ind w:firstLine="426"/>
        <w:rPr>
          <w:rFonts w:ascii="Arial" w:hAnsi="Arial" w:cs="Arial"/>
          <w:i/>
          <w:sz w:val="24"/>
          <w:szCs w:val="24"/>
        </w:rPr>
      </w:pPr>
      <w:r w:rsidRPr="00327A95">
        <w:rPr>
          <w:rFonts w:ascii="Arial" w:hAnsi="Arial" w:cs="Arial"/>
          <w:sz w:val="24"/>
          <w:szCs w:val="24"/>
        </w:rPr>
        <w:t xml:space="preserve">План просування товарів (послуг) містить відповіді на питання: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 xml:space="preserve">Як споживачі дізнаються про цю продукцію?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 xml:space="preserve">Чи буде реклама, яку конкретну інформацію про товар і де саме буде розміщено? Скільки на це потрібно коштів?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b/>
          <w:sz w:val="24"/>
          <w:szCs w:val="24"/>
        </w:rPr>
        <w:t>Організаційний план</w:t>
      </w:r>
      <w:r w:rsidRPr="00327A95">
        <w:rPr>
          <w:rFonts w:ascii="Arial" w:hAnsi="Arial" w:cs="Arial"/>
          <w:b/>
          <w:sz w:val="24"/>
          <w:szCs w:val="24"/>
          <w:lang w:val="uk-UA"/>
        </w:rPr>
        <w:t xml:space="preserve"> (</w:t>
      </w:r>
      <w:r w:rsidRPr="00327A95">
        <w:rPr>
          <w:rFonts w:ascii="Arial" w:hAnsi="Arial" w:cs="Arial"/>
          <w:b/>
          <w:sz w:val="24"/>
          <w:szCs w:val="24"/>
        </w:rPr>
        <w:t>IV розділ</w:t>
      </w:r>
      <w:r w:rsidRPr="00327A95">
        <w:rPr>
          <w:rFonts w:ascii="Arial" w:hAnsi="Arial" w:cs="Arial"/>
          <w:b/>
          <w:sz w:val="24"/>
          <w:szCs w:val="24"/>
          <w:lang w:val="uk-UA"/>
        </w:rPr>
        <w:t>)</w:t>
      </w:r>
      <w:r w:rsidRPr="00327A95">
        <w:rPr>
          <w:rFonts w:ascii="Arial" w:hAnsi="Arial" w:cs="Arial"/>
          <w:sz w:val="24"/>
          <w:szCs w:val="24"/>
          <w:lang w:val="uk-UA"/>
        </w:rPr>
        <w:t xml:space="preserve"> </w:t>
      </w:r>
      <w:r w:rsidRPr="00327A95">
        <w:rPr>
          <w:rFonts w:ascii="Arial" w:hAnsi="Arial" w:cs="Arial"/>
          <w:sz w:val="24"/>
          <w:szCs w:val="24"/>
        </w:rPr>
        <w:t xml:space="preserve">містить опис усіх кроків діяльності від реєстрування бізнесу, відкриття рахунку в банку </w:t>
      </w:r>
      <w:proofErr w:type="gramStart"/>
      <w:r w:rsidRPr="00327A95">
        <w:rPr>
          <w:rFonts w:ascii="Arial" w:hAnsi="Arial" w:cs="Arial"/>
          <w:sz w:val="24"/>
          <w:szCs w:val="24"/>
        </w:rPr>
        <w:t>до запуску</w:t>
      </w:r>
      <w:proofErr w:type="gramEnd"/>
      <w:r w:rsidRPr="00327A95">
        <w:rPr>
          <w:rFonts w:ascii="Arial" w:hAnsi="Arial" w:cs="Arial"/>
          <w:sz w:val="24"/>
          <w:szCs w:val="24"/>
        </w:rPr>
        <w:t xml:space="preserve"> виробництва товару чи надання послуг.</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lang w:val="uk-UA"/>
        </w:rPr>
        <w:t>П</w:t>
      </w:r>
      <w:r w:rsidRPr="00327A95">
        <w:rPr>
          <w:rFonts w:ascii="Arial" w:hAnsi="Arial" w:cs="Arial"/>
          <w:sz w:val="24"/>
          <w:szCs w:val="24"/>
        </w:rPr>
        <w:t xml:space="preserve">ри складанні </w:t>
      </w:r>
      <w:r w:rsidRPr="00327A95">
        <w:rPr>
          <w:rFonts w:ascii="Arial" w:hAnsi="Arial" w:cs="Arial"/>
          <w:b/>
          <w:sz w:val="24"/>
          <w:szCs w:val="24"/>
        </w:rPr>
        <w:t xml:space="preserve">фінансового плану </w:t>
      </w:r>
      <w:r w:rsidRPr="00327A95">
        <w:rPr>
          <w:rFonts w:ascii="Arial" w:hAnsi="Arial" w:cs="Arial"/>
          <w:b/>
          <w:sz w:val="24"/>
          <w:szCs w:val="24"/>
          <w:lang w:val="uk-UA"/>
        </w:rPr>
        <w:t>(</w:t>
      </w:r>
      <w:r w:rsidRPr="00327A95">
        <w:rPr>
          <w:rFonts w:ascii="Arial" w:hAnsi="Arial" w:cs="Arial"/>
          <w:b/>
          <w:sz w:val="24"/>
          <w:szCs w:val="24"/>
        </w:rPr>
        <w:t>V розділ</w:t>
      </w:r>
      <w:r w:rsidRPr="00327A95">
        <w:rPr>
          <w:rFonts w:ascii="Arial" w:hAnsi="Arial" w:cs="Arial"/>
          <w:b/>
          <w:sz w:val="24"/>
          <w:szCs w:val="24"/>
          <w:lang w:val="uk-UA"/>
        </w:rPr>
        <w:t>)</w:t>
      </w:r>
      <w:r w:rsidRPr="00327A95">
        <w:rPr>
          <w:rFonts w:ascii="Arial" w:hAnsi="Arial" w:cs="Arial"/>
          <w:sz w:val="24"/>
          <w:szCs w:val="24"/>
        </w:rPr>
        <w:t xml:space="preserve"> необхідно враховувати всі витрати за статтями:</w:t>
      </w:r>
      <w:r w:rsidRPr="00327A95">
        <w:rPr>
          <w:rFonts w:ascii="Arial" w:hAnsi="Arial" w:cs="Arial"/>
          <w:sz w:val="24"/>
          <w:szCs w:val="24"/>
          <w:lang w:val="uk-UA"/>
        </w:rPr>
        <w:t xml:space="preserve"> </w:t>
      </w:r>
      <w:r w:rsidRPr="00327A95">
        <w:rPr>
          <w:rFonts w:ascii="Arial" w:hAnsi="Arial" w:cs="Arial"/>
          <w:sz w:val="24"/>
          <w:szCs w:val="24"/>
        </w:rPr>
        <w:t xml:space="preserve">сировина та основні матеріали; придбання допоміжних витратних </w:t>
      </w:r>
      <w:r w:rsidRPr="00327A95">
        <w:rPr>
          <w:rFonts w:ascii="Arial" w:hAnsi="Arial" w:cs="Arial"/>
          <w:sz w:val="24"/>
          <w:szCs w:val="24"/>
        </w:rPr>
        <w:lastRenderedPageBreak/>
        <w:t>матеріалів;</w:t>
      </w:r>
      <w:r w:rsidRPr="00327A95">
        <w:rPr>
          <w:rFonts w:ascii="Arial" w:hAnsi="Arial" w:cs="Arial"/>
          <w:sz w:val="24"/>
          <w:szCs w:val="24"/>
          <w:lang w:val="uk-UA"/>
        </w:rPr>
        <w:t xml:space="preserve"> </w:t>
      </w:r>
      <w:r w:rsidRPr="00327A95">
        <w:rPr>
          <w:rFonts w:ascii="Arial" w:hAnsi="Arial" w:cs="Arial"/>
          <w:sz w:val="24"/>
          <w:szCs w:val="24"/>
        </w:rPr>
        <w:t>оплата праці; послуги зв’язку, комунальні послуги; оплата послуг сторонніх організацій; основні засоби; оренда приміщень та інші.</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Фінансовий план допоможе визначити, коли і скільки коштів буде потрібно при створенні і розвитку бізнесу. У цій частині варто обґрунтувати джерела фінансування проєкту: залучення особистих коштів, позикові кошти, кредити фінансових установ, гранти та інші.</w:t>
      </w:r>
      <w:r w:rsidRPr="00327A95">
        <w:rPr>
          <w:rFonts w:ascii="Arial" w:hAnsi="Arial" w:cs="Arial"/>
          <w:sz w:val="24"/>
          <w:szCs w:val="24"/>
          <w:lang w:val="uk-UA"/>
        </w:rPr>
        <w:t xml:space="preserve"> </w:t>
      </w:r>
      <w:r w:rsidRPr="00327A95">
        <w:rPr>
          <w:rFonts w:ascii="Arial" w:hAnsi="Arial" w:cs="Arial"/>
          <w:sz w:val="24"/>
          <w:szCs w:val="24"/>
        </w:rPr>
        <w:t>Система оподаткування та розрахунок податків залежатим</w:t>
      </w:r>
      <w:r w:rsidRPr="00327A95">
        <w:rPr>
          <w:rFonts w:ascii="Arial" w:hAnsi="Arial" w:cs="Arial"/>
          <w:sz w:val="24"/>
          <w:szCs w:val="24"/>
          <w:lang w:val="uk-UA"/>
        </w:rPr>
        <w:t>уть</w:t>
      </w:r>
      <w:r w:rsidRPr="00327A95">
        <w:rPr>
          <w:rFonts w:ascii="Arial" w:hAnsi="Arial" w:cs="Arial"/>
          <w:sz w:val="24"/>
          <w:szCs w:val="24"/>
        </w:rPr>
        <w:t xml:space="preserve"> від того, яку форму підприємництва оберете. Після складання переліку витрат потрібно визначити мінімальний обсяг продажів, </w:t>
      </w:r>
      <w:r w:rsidRPr="00327A95">
        <w:rPr>
          <w:rFonts w:ascii="Arial" w:hAnsi="Arial" w:cs="Arial"/>
          <w:sz w:val="24"/>
          <w:szCs w:val="24"/>
          <w:lang w:val="uk-UA"/>
        </w:rPr>
        <w:t xml:space="preserve">що </w:t>
      </w:r>
      <w:r w:rsidRPr="00327A95">
        <w:rPr>
          <w:rFonts w:ascii="Arial" w:hAnsi="Arial" w:cs="Arial"/>
          <w:sz w:val="24"/>
          <w:szCs w:val="24"/>
        </w:rPr>
        <w:t>покри</w:t>
      </w:r>
      <w:r w:rsidRPr="00327A95">
        <w:rPr>
          <w:rFonts w:ascii="Arial" w:hAnsi="Arial" w:cs="Arial"/>
          <w:sz w:val="24"/>
          <w:szCs w:val="24"/>
          <w:lang w:val="uk-UA"/>
        </w:rPr>
        <w:t>є</w:t>
      </w:r>
      <w:r w:rsidRPr="00327A95">
        <w:rPr>
          <w:rFonts w:ascii="Arial" w:hAnsi="Arial" w:cs="Arial"/>
          <w:sz w:val="24"/>
          <w:szCs w:val="24"/>
        </w:rPr>
        <w:t xml:space="preserve"> поточні витрати. Все, що буде продано зверху − це прибуток.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У «</w:t>
      </w:r>
      <w:r w:rsidRPr="00327A95">
        <w:rPr>
          <w:rFonts w:ascii="Arial" w:hAnsi="Arial" w:cs="Arial"/>
          <w:b/>
          <w:sz w:val="24"/>
          <w:szCs w:val="24"/>
        </w:rPr>
        <w:t>Висновках</w:t>
      </w:r>
      <w:r w:rsidRPr="00327A95">
        <w:rPr>
          <w:rFonts w:ascii="Arial" w:hAnsi="Arial" w:cs="Arial"/>
          <w:sz w:val="24"/>
          <w:szCs w:val="24"/>
        </w:rPr>
        <w:t>» рекомендовано розглянути варіанти розвитку майбутнього бізнесу.</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i/>
          <w:sz w:val="24"/>
          <w:szCs w:val="24"/>
          <w:lang w:val="uk-UA"/>
        </w:rPr>
        <w:t xml:space="preserve"> </w:t>
      </w:r>
      <w:r w:rsidRPr="00327A95">
        <w:rPr>
          <w:rFonts w:ascii="Arial" w:hAnsi="Arial" w:cs="Arial"/>
          <w:i/>
          <w:sz w:val="24"/>
          <w:szCs w:val="24"/>
          <w:lang w:val="uk-UA"/>
        </w:rPr>
        <w:tab/>
      </w:r>
      <w:r w:rsidRPr="00327A95">
        <w:rPr>
          <w:rFonts w:ascii="Arial" w:hAnsi="Arial" w:cs="Arial"/>
          <w:sz w:val="24"/>
          <w:szCs w:val="24"/>
        </w:rPr>
        <w:t xml:space="preserve">Бізнес-план зав’язаний на реальному житті, а життя насичене складнощами, повне сюрпризів, часом зовсім непередбачуваних. При цьому, створюючи бізнес-план, надзвичайно важливо тверезо оцінювати свої ресурси і потреби ринку. Описуючи прибуток і необхідні фінанси для досягнення цілей, краще поділити райдужність своїх очікувань «на два», ніж уявляти все надто оптимістично.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i/>
          <w:sz w:val="24"/>
          <w:szCs w:val="24"/>
          <w:lang w:val="uk-UA"/>
        </w:rPr>
        <w:t xml:space="preserve"> </w:t>
      </w:r>
      <w:r w:rsidRPr="00327A95">
        <w:rPr>
          <w:rFonts w:ascii="Arial" w:hAnsi="Arial" w:cs="Arial"/>
          <w:i/>
          <w:sz w:val="24"/>
          <w:szCs w:val="24"/>
          <w:lang w:val="uk-UA"/>
        </w:rPr>
        <w:tab/>
      </w:r>
      <w:r w:rsidRPr="00327A95">
        <w:rPr>
          <w:rFonts w:ascii="Arial" w:hAnsi="Arial" w:cs="Arial"/>
          <w:sz w:val="24"/>
          <w:szCs w:val="24"/>
        </w:rPr>
        <w:t xml:space="preserve">Рекомендую розшукати онлайн зразки бізнес-планів </w:t>
      </w:r>
      <w:proofErr w:type="gramStart"/>
      <w:r w:rsidRPr="00327A95">
        <w:rPr>
          <w:rFonts w:ascii="Arial" w:hAnsi="Arial" w:cs="Arial"/>
          <w:sz w:val="24"/>
          <w:szCs w:val="24"/>
        </w:rPr>
        <w:t>у тих сферах</w:t>
      </w:r>
      <w:proofErr w:type="gramEnd"/>
      <w:r w:rsidRPr="00327A95">
        <w:rPr>
          <w:rFonts w:ascii="Arial" w:hAnsi="Arial" w:cs="Arial"/>
          <w:sz w:val="24"/>
          <w:szCs w:val="24"/>
        </w:rPr>
        <w:t xml:space="preserve"> діяльності, які вам цікаві, та познайомтесь з цими проєктами.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 xml:space="preserve">Виконайте таке </w:t>
      </w:r>
      <w:r w:rsidRPr="00327A95">
        <w:rPr>
          <w:rFonts w:ascii="Arial" w:hAnsi="Arial" w:cs="Arial"/>
          <w:b/>
          <w:sz w:val="24"/>
          <w:szCs w:val="24"/>
        </w:rPr>
        <w:t>завдання:</w:t>
      </w:r>
      <w:r w:rsidRPr="00327A95">
        <w:rPr>
          <w:rFonts w:ascii="Arial" w:hAnsi="Arial" w:cs="Arial"/>
          <w:sz w:val="24"/>
          <w:szCs w:val="24"/>
        </w:rPr>
        <w:t xml:space="preserve"> підготуйте шаблон бізнес-плану (відведіть на кожну частину окремі сторінки). За матеріалами відеоуроку і текстом навчального посібника, пропишіть І і ІІ розділи.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Перший розділ бізнес-плану для будь-якого проєекту не повинен бути більше однієї</w:t>
      </w:r>
      <w:r w:rsidRPr="00327A95">
        <w:rPr>
          <w:rFonts w:ascii="Arial" w:hAnsi="Arial" w:cs="Arial"/>
          <w:sz w:val="24"/>
          <w:szCs w:val="24"/>
          <w:lang w:val="uk-UA"/>
        </w:rPr>
        <w:t xml:space="preserve"> </w:t>
      </w:r>
      <w:r w:rsidRPr="00327A95">
        <w:rPr>
          <w:rFonts w:ascii="Arial" w:hAnsi="Arial" w:cs="Arial"/>
          <w:sz w:val="24"/>
          <w:szCs w:val="24"/>
        </w:rPr>
        <w:t xml:space="preserve">сторінки. </w:t>
      </w:r>
      <w:r w:rsidRPr="00327A95">
        <w:rPr>
          <w:rFonts w:ascii="Arial" w:hAnsi="Arial" w:cs="Arial"/>
          <w:b/>
          <w:sz w:val="24"/>
          <w:szCs w:val="24"/>
        </w:rPr>
        <w:t>Список основних тез</w:t>
      </w:r>
      <w:r w:rsidRPr="00327A95">
        <w:rPr>
          <w:rFonts w:ascii="Arial" w:hAnsi="Arial" w:cs="Arial"/>
          <w:b/>
          <w:sz w:val="24"/>
          <w:szCs w:val="24"/>
          <w:lang w:val="uk-UA"/>
        </w:rPr>
        <w:t xml:space="preserve"> </w:t>
      </w:r>
      <w:r w:rsidRPr="00327A95">
        <w:rPr>
          <w:rFonts w:ascii="Arial" w:hAnsi="Arial" w:cs="Arial"/>
          <w:b/>
          <w:sz w:val="24"/>
          <w:szCs w:val="24"/>
        </w:rPr>
        <w:t>резюме</w:t>
      </w:r>
      <w:r w:rsidRPr="00327A95">
        <w:rPr>
          <w:rFonts w:ascii="Arial" w:hAnsi="Arial" w:cs="Arial"/>
          <w:sz w:val="24"/>
          <w:szCs w:val="24"/>
        </w:rPr>
        <w:t>:</w:t>
      </w:r>
    </w:p>
    <w:p w:rsidR="008243D5" w:rsidRPr="00327A95" w:rsidRDefault="008243D5" w:rsidP="00327A95">
      <w:pPr>
        <w:pStyle w:val="a5"/>
        <w:numPr>
          <w:ilvl w:val="0"/>
          <w:numId w:val="13"/>
        </w:numPr>
        <w:spacing w:after="0" w:line="276" w:lineRule="auto"/>
        <w:ind w:hanging="294"/>
        <w:rPr>
          <w:rFonts w:ascii="Arial" w:hAnsi="Arial" w:cs="Arial"/>
          <w:sz w:val="24"/>
          <w:szCs w:val="24"/>
        </w:rPr>
      </w:pPr>
      <w:r w:rsidRPr="00327A95">
        <w:rPr>
          <w:rFonts w:ascii="Arial" w:hAnsi="Arial" w:cs="Arial"/>
          <w:sz w:val="24"/>
          <w:szCs w:val="24"/>
        </w:rPr>
        <w:t>вид, або види послуг чи товару;</w:t>
      </w:r>
    </w:p>
    <w:p w:rsidR="008243D5" w:rsidRPr="00327A95" w:rsidRDefault="008243D5" w:rsidP="00327A95">
      <w:pPr>
        <w:pStyle w:val="a5"/>
        <w:numPr>
          <w:ilvl w:val="0"/>
          <w:numId w:val="13"/>
        </w:numPr>
        <w:spacing w:after="0" w:line="276" w:lineRule="auto"/>
        <w:ind w:hanging="294"/>
        <w:rPr>
          <w:rFonts w:ascii="Arial" w:hAnsi="Arial" w:cs="Arial"/>
          <w:sz w:val="24"/>
          <w:szCs w:val="24"/>
        </w:rPr>
      </w:pPr>
      <w:r w:rsidRPr="00327A95">
        <w:rPr>
          <w:rFonts w:ascii="Arial" w:hAnsi="Arial" w:cs="Arial"/>
          <w:sz w:val="24"/>
          <w:szCs w:val="24"/>
        </w:rPr>
        <w:t xml:space="preserve">організаційно-правова форма майбутнього бізнесу; </w:t>
      </w:r>
    </w:p>
    <w:p w:rsidR="008243D5" w:rsidRPr="00327A95" w:rsidRDefault="008243D5" w:rsidP="00327A95">
      <w:pPr>
        <w:pStyle w:val="a5"/>
        <w:numPr>
          <w:ilvl w:val="0"/>
          <w:numId w:val="13"/>
        </w:numPr>
        <w:spacing w:after="0" w:line="276" w:lineRule="auto"/>
        <w:ind w:hanging="294"/>
        <w:rPr>
          <w:rFonts w:ascii="Arial" w:hAnsi="Arial" w:cs="Arial"/>
          <w:sz w:val="24"/>
          <w:szCs w:val="24"/>
        </w:rPr>
      </w:pPr>
      <w:r w:rsidRPr="00327A95">
        <w:rPr>
          <w:rFonts w:ascii="Arial" w:hAnsi="Arial" w:cs="Arial"/>
          <w:sz w:val="24"/>
          <w:szCs w:val="24"/>
        </w:rPr>
        <w:t>майбутні споживачі вашого товару чи послуги;</w:t>
      </w:r>
    </w:p>
    <w:p w:rsidR="008243D5" w:rsidRPr="00327A95" w:rsidRDefault="008243D5" w:rsidP="00327A95">
      <w:pPr>
        <w:pStyle w:val="a5"/>
        <w:numPr>
          <w:ilvl w:val="0"/>
          <w:numId w:val="13"/>
        </w:numPr>
        <w:spacing w:after="0" w:line="276" w:lineRule="auto"/>
        <w:ind w:hanging="294"/>
        <w:rPr>
          <w:rFonts w:ascii="Arial" w:hAnsi="Arial" w:cs="Arial"/>
          <w:sz w:val="24"/>
          <w:szCs w:val="24"/>
        </w:rPr>
      </w:pPr>
      <w:r w:rsidRPr="00327A95">
        <w:rPr>
          <w:rFonts w:ascii="Arial" w:hAnsi="Arial" w:cs="Arial"/>
          <w:sz w:val="24"/>
          <w:szCs w:val="24"/>
        </w:rPr>
        <w:t>кількість залучених співробітників;</w:t>
      </w:r>
    </w:p>
    <w:p w:rsidR="008243D5" w:rsidRPr="00327A95" w:rsidRDefault="008243D5" w:rsidP="00327A95">
      <w:pPr>
        <w:pStyle w:val="a5"/>
        <w:numPr>
          <w:ilvl w:val="0"/>
          <w:numId w:val="13"/>
        </w:numPr>
        <w:spacing w:after="0" w:line="276" w:lineRule="auto"/>
        <w:ind w:hanging="294"/>
        <w:rPr>
          <w:rFonts w:ascii="Arial" w:hAnsi="Arial" w:cs="Arial"/>
          <w:sz w:val="24"/>
          <w:szCs w:val="24"/>
        </w:rPr>
      </w:pPr>
      <w:r w:rsidRPr="00327A95">
        <w:rPr>
          <w:rFonts w:ascii="Arial" w:hAnsi="Arial" w:cs="Arial"/>
          <w:sz w:val="24"/>
          <w:szCs w:val="24"/>
        </w:rPr>
        <w:t>обсяг фінансів, які слід залучити для реалізації бізнес- ідеї;</w:t>
      </w:r>
    </w:p>
    <w:p w:rsidR="008243D5" w:rsidRPr="00327A95" w:rsidRDefault="008243D5" w:rsidP="00327A95">
      <w:pPr>
        <w:pStyle w:val="a5"/>
        <w:numPr>
          <w:ilvl w:val="0"/>
          <w:numId w:val="13"/>
        </w:numPr>
        <w:spacing w:after="0" w:line="276" w:lineRule="auto"/>
        <w:ind w:hanging="294"/>
        <w:rPr>
          <w:rFonts w:ascii="Arial" w:hAnsi="Arial" w:cs="Arial"/>
          <w:sz w:val="24"/>
          <w:szCs w:val="24"/>
        </w:rPr>
      </w:pPr>
      <w:r w:rsidRPr="00327A95">
        <w:rPr>
          <w:rFonts w:ascii="Arial" w:hAnsi="Arial" w:cs="Arial"/>
          <w:sz w:val="24"/>
          <w:szCs w:val="24"/>
        </w:rPr>
        <w:t>загальний дохід і прибуток за певний період, рентабельність.</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З досвіду додам: коли будете розробляти наступні розділи, вступ частково буде змінюватися.</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b/>
          <w:sz w:val="24"/>
          <w:szCs w:val="24"/>
        </w:rPr>
        <w:t>У другому розділі</w:t>
      </w:r>
      <w:r w:rsidRPr="00327A95">
        <w:rPr>
          <w:rFonts w:ascii="Arial" w:hAnsi="Arial" w:cs="Arial"/>
          <w:sz w:val="24"/>
          <w:szCs w:val="24"/>
        </w:rPr>
        <w:t xml:space="preserve"> пропишіть характеристики основної та другорядної продукції, скористайтесь матеріалами попереднього уроку. Зазначте переваги пропонованого товару чи послуги у порівнянні з тими, що пропонують конкуренти. Продумайте асортиментну характеристику товару чи послуги. Зважте: асортимент може бути невеликим, якщо ви пропонуєте унікальний товар або реєструватимете ФОП І групи без використання найманої праці. </w:t>
      </w:r>
    </w:p>
    <w:p w:rsidR="008243D5" w:rsidRPr="00327A95" w:rsidRDefault="008243D5" w:rsidP="00327A95">
      <w:pPr>
        <w:spacing w:after="0" w:line="276" w:lineRule="auto"/>
        <w:ind w:firstLine="426"/>
        <w:rPr>
          <w:rFonts w:ascii="Arial" w:hAnsi="Arial" w:cs="Arial"/>
          <w:sz w:val="24"/>
          <w:szCs w:val="24"/>
        </w:rPr>
      </w:pPr>
      <w:r w:rsidRPr="00327A95">
        <w:rPr>
          <w:rFonts w:ascii="Arial" w:hAnsi="Arial" w:cs="Arial"/>
          <w:sz w:val="24"/>
          <w:szCs w:val="24"/>
        </w:rPr>
        <w:t>Поміркуйте, на чому доцільно зробити основний акцент своєї діяльності. Перший варіант − на низькій вартості при великих обсягах продажів</w:t>
      </w:r>
      <w:r w:rsidRPr="00327A95">
        <w:rPr>
          <w:rFonts w:ascii="Arial" w:hAnsi="Arial" w:cs="Arial"/>
          <w:sz w:val="24"/>
          <w:szCs w:val="24"/>
          <w:lang w:val="uk-UA"/>
        </w:rPr>
        <w:t>, д</w:t>
      </w:r>
      <w:r w:rsidRPr="00327A95">
        <w:rPr>
          <w:rFonts w:ascii="Arial" w:hAnsi="Arial" w:cs="Arial"/>
          <w:sz w:val="24"/>
          <w:szCs w:val="24"/>
        </w:rPr>
        <w:t xml:space="preserve">ругий − на унікальності товару і високій ціні. Можна зосередитися на особливостях сервісу чи інших показниках. Сформуйте «портрет» передбачуваного споживача. Після проведення такого аналізу стане зрозуміло, чим відрізняється новий продукт </w:t>
      </w:r>
      <w:proofErr w:type="gramStart"/>
      <w:r w:rsidRPr="00327A95">
        <w:rPr>
          <w:rFonts w:ascii="Arial" w:hAnsi="Arial" w:cs="Arial"/>
          <w:sz w:val="24"/>
          <w:szCs w:val="24"/>
        </w:rPr>
        <w:t>на ринку</w:t>
      </w:r>
      <w:proofErr w:type="gramEnd"/>
      <w:r w:rsidRPr="00327A95">
        <w:rPr>
          <w:rFonts w:ascii="Arial" w:hAnsi="Arial" w:cs="Arial"/>
          <w:sz w:val="24"/>
          <w:szCs w:val="24"/>
        </w:rPr>
        <w:t xml:space="preserve"> збуту, буде чітко сказано, що виробляти і кому це необхідно.</w:t>
      </w:r>
    </w:p>
    <w:p w:rsidR="008243D5" w:rsidRPr="00327A95" w:rsidRDefault="008243D5" w:rsidP="00327A95">
      <w:pPr>
        <w:spacing w:after="0" w:line="276" w:lineRule="auto"/>
        <w:ind w:firstLine="426"/>
        <w:rPr>
          <w:rFonts w:ascii="Arial" w:hAnsi="Arial" w:cs="Arial"/>
          <w:sz w:val="24"/>
          <w:szCs w:val="24"/>
        </w:rPr>
      </w:pPr>
    </w:p>
    <w:p w:rsidR="00D9399A" w:rsidRPr="00327A95" w:rsidRDefault="00D9399A" w:rsidP="00327A95">
      <w:pPr>
        <w:spacing w:after="0" w:line="276" w:lineRule="auto"/>
        <w:ind w:firstLine="426"/>
        <w:rPr>
          <w:rFonts w:ascii="Arial" w:hAnsi="Arial" w:cs="Arial"/>
          <w:sz w:val="24"/>
          <w:szCs w:val="24"/>
        </w:rPr>
      </w:pPr>
    </w:p>
    <w:p w:rsidR="00DA2BD6" w:rsidRPr="00327A95" w:rsidRDefault="00DA2BD6" w:rsidP="00327A95">
      <w:pPr>
        <w:spacing w:after="0" w:line="276" w:lineRule="auto"/>
        <w:rPr>
          <w:rFonts w:ascii="Arial" w:eastAsia="Times New Roman" w:hAnsi="Arial" w:cs="Arial"/>
          <w:b/>
          <w:color w:val="000000"/>
          <w:sz w:val="28"/>
          <w:szCs w:val="28"/>
          <w:lang w:eastAsia="ru-RU"/>
        </w:rPr>
      </w:pPr>
    </w:p>
    <w:p w:rsidR="00327A95" w:rsidRDefault="00327A95" w:rsidP="00327A95">
      <w:pPr>
        <w:spacing w:after="0" w:line="276" w:lineRule="auto"/>
        <w:rPr>
          <w:rFonts w:ascii="Arial" w:eastAsia="Times New Roman" w:hAnsi="Arial" w:cs="Arial"/>
          <w:b/>
          <w:color w:val="000000"/>
          <w:sz w:val="28"/>
          <w:szCs w:val="28"/>
          <w:lang w:eastAsia="ru-RU"/>
        </w:rPr>
        <w:sectPr w:rsidR="00327A95" w:rsidSect="00162D9B">
          <w:pgSz w:w="11906" w:h="16838" w:code="9"/>
          <w:pgMar w:top="720" w:right="726" w:bottom="720" w:left="1418" w:header="709" w:footer="709" w:gutter="0"/>
          <w:cols w:space="708"/>
          <w:docGrid w:linePitch="360"/>
        </w:sectPr>
      </w:pPr>
    </w:p>
    <w:p w:rsidR="00930BB8" w:rsidRPr="00327A95" w:rsidRDefault="00930BB8" w:rsidP="00327A95">
      <w:pPr>
        <w:spacing w:after="0" w:line="276" w:lineRule="auto"/>
        <w:rPr>
          <w:rFonts w:ascii="Arial" w:eastAsia="Times New Roman" w:hAnsi="Arial" w:cs="Arial"/>
          <w:b/>
          <w:sz w:val="28"/>
          <w:szCs w:val="28"/>
          <w:lang w:val="uk-UA" w:eastAsia="ru-RU"/>
        </w:rPr>
      </w:pPr>
      <w:r w:rsidRPr="00327A95">
        <w:rPr>
          <w:rFonts w:ascii="Arial" w:eastAsia="Times New Roman" w:hAnsi="Arial" w:cs="Arial"/>
          <w:b/>
          <w:color w:val="000000"/>
          <w:sz w:val="28"/>
          <w:szCs w:val="28"/>
          <w:lang w:eastAsia="ru-RU"/>
        </w:rPr>
        <w:lastRenderedPageBreak/>
        <w:t xml:space="preserve">Урок 7. </w:t>
      </w:r>
      <w:r w:rsidRPr="00327A95">
        <w:rPr>
          <w:rFonts w:ascii="Arial" w:eastAsia="Times New Roman" w:hAnsi="Arial" w:cs="Arial"/>
          <w:b/>
          <w:i/>
          <w:color w:val="000000"/>
          <w:sz w:val="28"/>
          <w:szCs w:val="28"/>
          <w:lang w:eastAsia="ru-RU"/>
        </w:rPr>
        <w:t>Основні кроки підготовки до підприємницької діяльності:</w:t>
      </w:r>
      <w:r w:rsidRPr="00327A95">
        <w:rPr>
          <w:rFonts w:ascii="Arial" w:eastAsia="Times New Roman" w:hAnsi="Arial" w:cs="Arial"/>
          <w:b/>
          <w:sz w:val="28"/>
          <w:szCs w:val="28"/>
          <w:lang w:val="uk-UA" w:eastAsia="ru-RU"/>
        </w:rPr>
        <w:t xml:space="preserve"> </w:t>
      </w:r>
    </w:p>
    <w:p w:rsidR="00930BB8" w:rsidRPr="00327A95" w:rsidRDefault="00930BB8" w:rsidP="00327A95">
      <w:pPr>
        <w:spacing w:after="0" w:line="276" w:lineRule="auto"/>
        <w:ind w:firstLine="426"/>
        <w:rPr>
          <w:rFonts w:ascii="Arial" w:eastAsia="Times New Roman" w:hAnsi="Arial" w:cs="Arial"/>
          <w:b/>
          <w:sz w:val="28"/>
          <w:szCs w:val="28"/>
          <w:lang w:eastAsia="ru-RU"/>
        </w:rPr>
      </w:pPr>
      <w:r w:rsidRPr="00327A95">
        <w:rPr>
          <w:rFonts w:ascii="Arial" w:eastAsia="Times New Roman" w:hAnsi="Arial" w:cs="Arial"/>
          <w:b/>
          <w:sz w:val="28"/>
          <w:szCs w:val="28"/>
          <w:lang w:val="uk-UA" w:eastAsia="ru-RU"/>
        </w:rPr>
        <w:tab/>
        <w:t xml:space="preserve">    </w:t>
      </w:r>
      <w:r w:rsidRPr="00327A95">
        <w:rPr>
          <w:rFonts w:ascii="Arial" w:eastAsia="Times New Roman" w:hAnsi="Arial" w:cs="Arial"/>
          <w:b/>
          <w:color w:val="000000"/>
          <w:sz w:val="28"/>
          <w:szCs w:val="28"/>
          <w:lang w:eastAsia="ru-RU"/>
        </w:rPr>
        <w:t>аналіз ринку збуту</w:t>
      </w:r>
    </w:p>
    <w:p w:rsidR="00930BB8" w:rsidRPr="00327A95" w:rsidRDefault="00930BB8" w:rsidP="00327A95">
      <w:pPr>
        <w:spacing w:after="0" w:line="276" w:lineRule="auto"/>
        <w:ind w:firstLine="426"/>
        <w:rPr>
          <w:rFonts w:ascii="Arial" w:eastAsia="Times New Roman" w:hAnsi="Arial" w:cs="Arial"/>
          <w:sz w:val="24"/>
          <w:szCs w:val="24"/>
          <w:lang w:eastAsia="ru-RU"/>
        </w:rPr>
      </w:pP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Пригадаймо: ІІІ розділ бізнес-плану</w:t>
      </w:r>
      <w:r w:rsidRPr="00327A95">
        <w:rPr>
          <w:rFonts w:ascii="Arial" w:eastAsia="Times New Roman" w:hAnsi="Arial" w:cs="Arial"/>
          <w:color w:val="000000"/>
          <w:sz w:val="24"/>
          <w:szCs w:val="24"/>
          <w:lang w:val="uk-UA" w:eastAsia="ru-RU"/>
        </w:rPr>
        <w:t xml:space="preserve"> «М</w:t>
      </w:r>
      <w:r w:rsidRPr="00327A95">
        <w:rPr>
          <w:rFonts w:ascii="Arial" w:eastAsia="Times New Roman" w:hAnsi="Arial" w:cs="Arial"/>
          <w:color w:val="000000"/>
          <w:sz w:val="24"/>
          <w:szCs w:val="24"/>
          <w:lang w:eastAsia="ru-RU"/>
        </w:rPr>
        <w:t>аркетинговий план</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 xml:space="preserve"> включає характеристики потенційних покупців, попиту та його чинників, способів просування товарів чи послуг на ринок. Отже, потрібно зрозуміти, хто купуватиме ваш продукт, який обсяг можна продати за тією чи іншою ціною, що зумовлює поведінку покупців і як на неї можна впливати.</w:t>
      </w:r>
    </w:p>
    <w:p w:rsidR="00930BB8" w:rsidRPr="00327A95" w:rsidRDefault="00930BB8" w:rsidP="00327A95">
      <w:pPr>
        <w:spacing w:after="0" w:line="276" w:lineRule="auto"/>
        <w:ind w:firstLine="426"/>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 xml:space="preserve">Детальна характеристика товару </w:t>
      </w:r>
      <w:r w:rsidRPr="00327A95">
        <w:rPr>
          <w:rFonts w:ascii="Arial" w:eastAsia="Times New Roman" w:hAnsi="Arial" w:cs="Arial"/>
          <w:color w:val="000000"/>
          <w:sz w:val="24"/>
          <w:szCs w:val="24"/>
          <w:lang w:val="uk-UA" w:eastAsia="ru-RU"/>
        </w:rPr>
        <w:t>в</w:t>
      </w:r>
      <w:r w:rsidRPr="00327A95">
        <w:rPr>
          <w:rFonts w:ascii="Arial" w:eastAsia="Times New Roman" w:hAnsi="Arial" w:cs="Arial"/>
          <w:color w:val="000000"/>
          <w:sz w:val="24"/>
          <w:szCs w:val="24"/>
          <w:lang w:eastAsia="ru-RU"/>
        </w:rPr>
        <w:t xml:space="preserve"> ІІ розділі є підґрунтям для відповіді на питання «Хто купуватиме пропонований вами продукт?». А як визначити обсяг товару, що його можна продати за тією чи іншою ціною? Підприємцю, який не має досвіду минулих продажів і отримання прибутків, буде складно проаналізувати ринок. Доведеться діяти на основі розумних припущень, особистих спостережень. Але для цього потрібно розуміти, як функціонує ринок. Тож почнімо з теорії. </w:t>
      </w:r>
    </w:p>
    <w:p w:rsidR="00930BB8" w:rsidRPr="00327A95" w:rsidRDefault="00930BB8" w:rsidP="00327A95">
      <w:pPr>
        <w:spacing w:after="0" w:line="276" w:lineRule="auto"/>
        <w:ind w:firstLine="426"/>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 xml:space="preserve">Одне з основних понять ринку – попит. Попит – це кількість товару, яку споживачі бажають та можуть придбати за певною ціною у визначений період часу. </w:t>
      </w:r>
    </w:p>
    <w:p w:rsidR="00930BB8" w:rsidRPr="00327A95" w:rsidRDefault="00930BB8" w:rsidP="00327A95">
      <w:pPr>
        <w:spacing w:after="0" w:line="276" w:lineRule="auto"/>
        <w:ind w:firstLine="426"/>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Слід розрізняти два поняття: потреба і попит:</w:t>
      </w:r>
      <w:r w:rsidRPr="00327A95">
        <w:rPr>
          <w:rFonts w:ascii="Arial" w:eastAsia="Times New Roman" w:hAnsi="Arial" w:cs="Arial"/>
          <w:sz w:val="24"/>
          <w:szCs w:val="24"/>
          <w:lang w:val="uk-UA" w:eastAsia="ru-RU"/>
        </w:rPr>
        <w:t xml:space="preserve"> </w:t>
      </w:r>
      <w:r w:rsidRPr="00327A95">
        <w:rPr>
          <w:rFonts w:ascii="Arial" w:eastAsia="Times New Roman" w:hAnsi="Arial" w:cs="Arial"/>
          <w:b/>
          <w:color w:val="000000"/>
          <w:sz w:val="24"/>
          <w:szCs w:val="24"/>
          <w:lang w:eastAsia="ru-RU"/>
        </w:rPr>
        <w:t>потреба</w:t>
      </w:r>
      <w:r w:rsidRPr="00327A95">
        <w:rPr>
          <w:rFonts w:ascii="Arial" w:eastAsia="Times New Roman" w:hAnsi="Arial" w:cs="Arial"/>
          <w:color w:val="000000"/>
          <w:sz w:val="24"/>
          <w:szCs w:val="24"/>
          <w:lang w:eastAsia="ru-RU"/>
        </w:rPr>
        <w:t xml:space="preserve"> – це бажання мати товар чи отримати послугу, наприклад, новий смартфон, а </w:t>
      </w:r>
      <w:r w:rsidRPr="00327A95">
        <w:rPr>
          <w:rFonts w:ascii="Arial" w:eastAsia="Times New Roman" w:hAnsi="Arial" w:cs="Arial"/>
          <w:b/>
          <w:color w:val="000000"/>
          <w:sz w:val="24"/>
          <w:szCs w:val="24"/>
          <w:lang w:eastAsia="ru-RU"/>
        </w:rPr>
        <w:t>попит</w:t>
      </w:r>
      <w:r w:rsidRPr="00327A95">
        <w:rPr>
          <w:rFonts w:ascii="Arial" w:eastAsia="Times New Roman" w:hAnsi="Arial" w:cs="Arial"/>
          <w:color w:val="000000"/>
          <w:sz w:val="24"/>
          <w:szCs w:val="24"/>
          <w:lang w:eastAsia="ru-RU"/>
        </w:rPr>
        <w:t xml:space="preserve"> – це бажання і можливість його придбати. </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Ціна </w:t>
      </w:r>
      <w:proofErr w:type="gramStart"/>
      <w:r w:rsidRPr="00327A95">
        <w:rPr>
          <w:rFonts w:ascii="Arial" w:eastAsia="Times New Roman" w:hAnsi="Arial" w:cs="Arial"/>
          <w:color w:val="000000"/>
          <w:sz w:val="24"/>
          <w:szCs w:val="24"/>
          <w:lang w:eastAsia="ru-RU"/>
        </w:rPr>
        <w:t>попиту  ̶</w:t>
      </w:r>
      <w:proofErr w:type="gramEnd"/>
      <w:r w:rsidRPr="00327A95">
        <w:rPr>
          <w:rFonts w:ascii="Arial" w:eastAsia="Times New Roman" w:hAnsi="Arial" w:cs="Arial"/>
          <w:color w:val="000000"/>
          <w:sz w:val="24"/>
          <w:szCs w:val="24"/>
          <w:lang w:eastAsia="ru-RU"/>
        </w:rPr>
        <w:t xml:space="preserve"> це та найвища ціна, яку згодні сплатити споживачі за ту чи іншу кількість товару.</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Передусім, величина попиту на товар визначається його ціною. За інших рівних умов величина попиту на товар тим більша, чим нижча його ціна (і навпаки). Ця залежність називається </w:t>
      </w:r>
      <w:r w:rsidRPr="00327A95">
        <w:rPr>
          <w:rFonts w:ascii="Arial" w:eastAsia="Times New Roman" w:hAnsi="Arial" w:cs="Arial"/>
          <w:b/>
          <w:color w:val="000000"/>
          <w:sz w:val="24"/>
          <w:szCs w:val="24"/>
          <w:lang w:eastAsia="ru-RU"/>
        </w:rPr>
        <w:t>законом попиту</w:t>
      </w:r>
      <w:r w:rsidRPr="00327A95">
        <w:rPr>
          <w:rFonts w:ascii="Arial" w:eastAsia="Times New Roman" w:hAnsi="Arial" w:cs="Arial"/>
          <w:color w:val="000000"/>
          <w:sz w:val="24"/>
          <w:szCs w:val="24"/>
          <w:lang w:eastAsia="ru-RU"/>
        </w:rPr>
        <w:t>. Залежність попиту від ціни може задаватись табличним, графічним або аналітичним способом. Розглянемо приклад такої залежності і задамо її табличним способом. Підприємці-початківці найчастіше складають таку таблицю для того, щоб відстежувати залежність величини попиту від ціни свого товару чи послуги.</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 xml:space="preserve">У таблиці перша колонка – ціна пшениці, а друга – величина попиту на пшеницю в регіоні (продавці – фермерські господарства, а покупці – борошномельні підприємства, фірми-експортери зерна). Бачимо: чим нижча ціна, тим більший обсяг попиту. Наприклад, якщо фермери знизять ціну 1 тонни пшениці на 10 доларів, то фірми-експортери закуплять її на 15 тис тонн більше. Ми так само діємо в магазині чи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різноманітні акції зі зниженням цін спонукають нас купувати більше такого товару у межах свого бюджету.</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Проте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можлива ситуація, коли ціна не змінюється, а попит збільшується або зменшується. Це означає, що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цього товару на попит діють нецінові чинники. Отже, </w:t>
      </w:r>
      <w:r w:rsidRPr="00327A95">
        <w:rPr>
          <w:rFonts w:ascii="Arial" w:eastAsia="Times New Roman" w:hAnsi="Arial" w:cs="Arial"/>
          <w:b/>
          <w:color w:val="000000"/>
          <w:sz w:val="24"/>
          <w:szCs w:val="24"/>
          <w:lang w:eastAsia="ru-RU"/>
        </w:rPr>
        <w:t>основні чинники попиту:</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час (період доби, день тижня, місяця, пора року)</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зміна смаків, мода, реклама</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зміна кількості споживачів</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зміна доходів споживачів</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зміна цін на товари-замінники,</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ціни на товари-доповнювачі</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інфляційні очікування</w:t>
      </w:r>
    </w:p>
    <w:p w:rsidR="00930BB8" w:rsidRPr="00327A95" w:rsidRDefault="00930BB8" w:rsidP="00327A95">
      <w:pPr>
        <w:numPr>
          <w:ilvl w:val="0"/>
          <w:numId w:val="14"/>
        </w:numPr>
        <w:tabs>
          <w:tab w:val="clear" w:pos="720"/>
          <w:tab w:val="num" w:pos="567"/>
          <w:tab w:val="left" w:pos="993"/>
        </w:tabs>
        <w:spacing w:after="0" w:line="276" w:lineRule="auto"/>
        <w:ind w:left="0" w:firstLine="426"/>
        <w:jc w:val="both"/>
        <w:textAlignment w:val="baseline"/>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неочікувані випадки (форс-мажор)</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Проаналізуймо дію кожного чинника на зміну попиту.</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val="uk-UA" w:eastAsia="ru-RU"/>
        </w:rPr>
        <w:lastRenderedPageBreak/>
        <w:t>Перший чинник – ч</w:t>
      </w:r>
      <w:r w:rsidRPr="00327A95">
        <w:rPr>
          <w:rFonts w:ascii="Arial" w:eastAsia="Times New Roman" w:hAnsi="Arial" w:cs="Arial"/>
          <w:color w:val="000000"/>
          <w:sz w:val="24"/>
          <w:szCs w:val="24"/>
          <w:lang w:eastAsia="ru-RU"/>
        </w:rPr>
        <w:t>ас</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тобто, час доби, день тижня, пора року</w:t>
      </w:r>
      <w:r w:rsidRPr="00327A95">
        <w:rPr>
          <w:rFonts w:ascii="Arial" w:eastAsia="Times New Roman" w:hAnsi="Arial" w:cs="Arial"/>
          <w:color w:val="000000"/>
          <w:sz w:val="24"/>
          <w:szCs w:val="24"/>
          <w:lang w:val="uk-UA" w:eastAsia="ru-RU"/>
        </w:rPr>
        <w:t>.</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val="uk-UA" w:eastAsia="ru-RU"/>
        </w:rPr>
        <w:t xml:space="preserve">Ваш життєвий досвід підказує: попит на окремі споживчі товари більший ввечері, ніж уранці, хліба купують у п’ятницю більше, ніж у четвер. </w:t>
      </w:r>
      <w:r w:rsidRPr="00327A95">
        <w:rPr>
          <w:rFonts w:ascii="Arial" w:eastAsia="Times New Roman" w:hAnsi="Arial" w:cs="Arial"/>
          <w:color w:val="000000"/>
          <w:sz w:val="24"/>
          <w:szCs w:val="24"/>
          <w:lang w:eastAsia="ru-RU"/>
        </w:rPr>
        <w:t>Зростання або зменшення попиту на деякі товари та послуги може бути сезонним. Приклади: попит на насіння овочів, квітів найбільший навесні, на холодні напої – влітку, на рукавиці – восени і взимку. Окремі товари мають особливий сезонний попит, наприклад, ялинкові прикраси, валентинки, здобні паски чи випускні фотоальбоми.</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Підприємці з першого року роботи відчувають коливання попиту і вчаться на це реагувати.</w:t>
      </w:r>
    </w:p>
    <w:p w:rsidR="00930BB8" w:rsidRPr="00327A95" w:rsidRDefault="00DA2BD6"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i/>
          <w:color w:val="000000"/>
          <w:sz w:val="24"/>
          <w:szCs w:val="24"/>
          <w:lang w:val="uk-UA" w:eastAsia="ru-RU"/>
        </w:rPr>
        <w:t xml:space="preserve"> </w:t>
      </w:r>
      <w:r w:rsidR="00930BB8" w:rsidRPr="00327A95">
        <w:rPr>
          <w:rFonts w:ascii="Arial" w:eastAsia="Times New Roman" w:hAnsi="Arial" w:cs="Arial"/>
          <w:color w:val="000000"/>
          <w:sz w:val="24"/>
          <w:szCs w:val="24"/>
          <w:lang w:eastAsia="ru-RU"/>
        </w:rPr>
        <w:t>Розгляньмо зміну смаків, уподобань споживачів</w:t>
      </w:r>
      <w:r w:rsidR="00930BB8" w:rsidRPr="00327A95">
        <w:rPr>
          <w:rFonts w:ascii="Arial" w:eastAsia="Times New Roman" w:hAnsi="Arial" w:cs="Arial"/>
          <w:color w:val="000000"/>
          <w:sz w:val="24"/>
          <w:szCs w:val="24"/>
          <w:lang w:val="uk-UA" w:eastAsia="ru-RU"/>
        </w:rPr>
        <w:t xml:space="preserve">. </w:t>
      </w:r>
      <w:r w:rsidR="00930BB8" w:rsidRPr="00327A95">
        <w:rPr>
          <w:rFonts w:ascii="Arial" w:eastAsia="Times New Roman" w:hAnsi="Arial" w:cs="Arial"/>
          <w:color w:val="000000"/>
          <w:sz w:val="24"/>
          <w:szCs w:val="24"/>
          <w:lang w:eastAsia="ru-RU"/>
        </w:rPr>
        <w:t>Уподобання людей можуть істотно змінюватися, особливо під впливом моди.</w:t>
      </w:r>
      <w:r w:rsidR="00930BB8" w:rsidRPr="00327A95">
        <w:rPr>
          <w:rFonts w:ascii="Arial" w:eastAsia="Times New Roman" w:hAnsi="Arial" w:cs="Arial"/>
          <w:sz w:val="24"/>
          <w:szCs w:val="24"/>
          <w:lang w:val="uk-UA" w:eastAsia="ru-RU"/>
        </w:rPr>
        <w:t xml:space="preserve"> </w:t>
      </w:r>
      <w:r w:rsidR="00930BB8" w:rsidRPr="00327A95">
        <w:rPr>
          <w:rFonts w:ascii="Arial" w:eastAsia="Times New Roman" w:hAnsi="Arial" w:cs="Arial"/>
          <w:color w:val="000000"/>
          <w:sz w:val="24"/>
          <w:szCs w:val="24"/>
          <w:lang w:val="uk-UA" w:eastAsia="ru-RU"/>
        </w:rPr>
        <w:t>Вплив цього чинника найчастіше помічаємо не тільки на ринках товарів −− одягу, взуття, дитячих іграшок, а й на ринках послуг, наприклад, візажу, манікюру.</w:t>
      </w:r>
      <w:r w:rsidR="00930BB8" w:rsidRPr="00327A95">
        <w:rPr>
          <w:rFonts w:ascii="Arial" w:eastAsia="Times New Roman" w:hAnsi="Arial" w:cs="Arial"/>
          <w:sz w:val="24"/>
          <w:szCs w:val="24"/>
          <w:lang w:val="uk-UA" w:eastAsia="ru-RU"/>
        </w:rPr>
        <w:t xml:space="preserve"> </w:t>
      </w:r>
      <w:r w:rsidR="00930BB8" w:rsidRPr="00327A95">
        <w:rPr>
          <w:rFonts w:ascii="Arial" w:eastAsia="Times New Roman" w:hAnsi="Arial" w:cs="Arial"/>
          <w:color w:val="000000"/>
          <w:sz w:val="24"/>
          <w:szCs w:val="24"/>
          <w:lang w:val="uk-UA" w:eastAsia="ru-RU"/>
        </w:rPr>
        <w:t>Може істотно змінити попит поширення достовірної інформації про товар, наприклад, щодо корисності чи шкідливості окремих продуктів харчування, елементів декору житла, ліків, косметичних процедур.</w:t>
      </w:r>
      <w:r w:rsidR="00930BB8" w:rsidRPr="00327A95">
        <w:rPr>
          <w:rFonts w:ascii="Arial" w:eastAsia="Times New Roman" w:hAnsi="Arial" w:cs="Arial"/>
          <w:sz w:val="24"/>
          <w:szCs w:val="24"/>
          <w:lang w:val="uk-UA" w:eastAsia="ru-RU"/>
        </w:rPr>
        <w:t xml:space="preserve"> </w:t>
      </w:r>
      <w:r w:rsidR="00930BB8" w:rsidRPr="00327A95">
        <w:rPr>
          <w:rFonts w:ascii="Arial" w:eastAsia="Times New Roman" w:hAnsi="Arial" w:cs="Arial"/>
          <w:color w:val="000000"/>
          <w:sz w:val="24"/>
          <w:szCs w:val="24"/>
          <w:lang w:eastAsia="ru-RU"/>
        </w:rPr>
        <w:t xml:space="preserve">Поява </w:t>
      </w:r>
      <w:proofErr w:type="gramStart"/>
      <w:r w:rsidR="00930BB8" w:rsidRPr="00327A95">
        <w:rPr>
          <w:rFonts w:ascii="Arial" w:eastAsia="Times New Roman" w:hAnsi="Arial" w:cs="Arial"/>
          <w:color w:val="000000"/>
          <w:sz w:val="24"/>
          <w:szCs w:val="24"/>
          <w:lang w:eastAsia="ru-RU"/>
        </w:rPr>
        <w:t>на ринку</w:t>
      </w:r>
      <w:proofErr w:type="gramEnd"/>
      <w:r w:rsidR="00930BB8" w:rsidRPr="00327A95">
        <w:rPr>
          <w:rFonts w:ascii="Arial" w:eastAsia="Times New Roman" w:hAnsi="Arial" w:cs="Arial"/>
          <w:color w:val="000000"/>
          <w:sz w:val="24"/>
          <w:szCs w:val="24"/>
          <w:lang w:eastAsia="ru-RU"/>
        </w:rPr>
        <w:t xml:space="preserve"> більш функціональних товарів, наприклад, смартфонів, спричиняє</w:t>
      </w:r>
      <w:r w:rsidR="00930BB8" w:rsidRPr="00327A95">
        <w:rPr>
          <w:rFonts w:ascii="Arial" w:eastAsia="Times New Roman" w:hAnsi="Arial" w:cs="Arial"/>
          <w:color w:val="000000"/>
          <w:sz w:val="24"/>
          <w:szCs w:val="24"/>
          <w:lang w:val="uk-UA" w:eastAsia="ru-RU"/>
        </w:rPr>
        <w:t xml:space="preserve"> </w:t>
      </w:r>
      <w:r w:rsidR="00930BB8" w:rsidRPr="00327A95">
        <w:rPr>
          <w:rFonts w:ascii="Arial" w:eastAsia="Times New Roman" w:hAnsi="Arial" w:cs="Arial"/>
          <w:color w:val="000000"/>
          <w:sz w:val="24"/>
          <w:szCs w:val="24"/>
          <w:lang w:eastAsia="ru-RU"/>
        </w:rPr>
        <w:t>зменшення попиту на їхні попередники −</w:t>
      </w:r>
      <w:r w:rsidR="00930BB8" w:rsidRPr="00327A95">
        <w:rPr>
          <w:rFonts w:ascii="Arial" w:eastAsia="Times New Roman" w:hAnsi="Arial" w:cs="Arial"/>
          <w:color w:val="000000"/>
          <w:sz w:val="24"/>
          <w:szCs w:val="24"/>
          <w:lang w:val="uk-UA" w:eastAsia="ru-RU"/>
        </w:rPr>
        <w:t xml:space="preserve"> </w:t>
      </w:r>
      <w:r w:rsidR="00930BB8" w:rsidRPr="00327A95">
        <w:rPr>
          <w:rFonts w:ascii="Arial" w:eastAsia="Times New Roman" w:hAnsi="Arial" w:cs="Arial"/>
          <w:color w:val="000000"/>
          <w:sz w:val="24"/>
          <w:szCs w:val="24"/>
          <w:lang w:eastAsia="ru-RU"/>
        </w:rPr>
        <w:t>мобільні телефони.</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val="uk-UA" w:eastAsia="ru-RU"/>
        </w:rPr>
        <w:t>Вплив з</w:t>
      </w:r>
      <w:r w:rsidRPr="00327A95">
        <w:rPr>
          <w:rFonts w:ascii="Arial" w:eastAsia="Times New Roman" w:hAnsi="Arial" w:cs="Arial"/>
          <w:color w:val="000000"/>
          <w:sz w:val="24"/>
          <w:szCs w:val="24"/>
          <w:lang w:eastAsia="ru-RU"/>
        </w:rPr>
        <w:t>мін</w:t>
      </w:r>
      <w:r w:rsidRPr="00327A95">
        <w:rPr>
          <w:rFonts w:ascii="Arial" w:eastAsia="Times New Roman" w:hAnsi="Arial" w:cs="Arial"/>
          <w:color w:val="000000"/>
          <w:sz w:val="24"/>
          <w:szCs w:val="24"/>
          <w:lang w:val="uk-UA" w:eastAsia="ru-RU"/>
        </w:rPr>
        <w:t>и</w:t>
      </w:r>
      <w:r w:rsidRPr="00327A95">
        <w:rPr>
          <w:rFonts w:ascii="Arial" w:eastAsia="Times New Roman" w:hAnsi="Arial" w:cs="Arial"/>
          <w:color w:val="000000"/>
          <w:sz w:val="24"/>
          <w:szCs w:val="24"/>
          <w:lang w:eastAsia="ru-RU"/>
        </w:rPr>
        <w:t xml:space="preserve"> кількості споживачів</w:t>
      </w:r>
      <w:r w:rsidRPr="00327A95">
        <w:rPr>
          <w:rFonts w:ascii="Arial" w:eastAsia="Times New Roman" w:hAnsi="Arial" w:cs="Arial"/>
          <w:color w:val="000000"/>
          <w:sz w:val="24"/>
          <w:szCs w:val="24"/>
          <w:lang w:val="uk-UA" w:eastAsia="ru-RU"/>
        </w:rPr>
        <w:t xml:space="preserve"> прогнозувати не складно:</w:t>
      </w:r>
      <w:r w:rsidRPr="00327A95">
        <w:rPr>
          <w:rFonts w:ascii="Arial" w:eastAsia="Times New Roman" w:hAnsi="Arial" w:cs="Arial"/>
          <w:color w:val="000000"/>
          <w:sz w:val="24"/>
          <w:szCs w:val="24"/>
          <w:lang w:eastAsia="ru-RU"/>
        </w:rPr>
        <w:t xml:space="preserve"> зі зростанням кількості споживачів попит на товар буде зростати і навпаки. Приклад: зменшення попиту на товари для малюків зі зменшенням народжуваності.</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val="uk-UA" w:eastAsia="ru-RU"/>
        </w:rPr>
        <w:t>Чинник з</w:t>
      </w:r>
      <w:r w:rsidRPr="00327A95">
        <w:rPr>
          <w:rFonts w:ascii="Arial" w:eastAsia="Times New Roman" w:hAnsi="Arial" w:cs="Arial"/>
          <w:color w:val="000000"/>
          <w:sz w:val="24"/>
          <w:szCs w:val="24"/>
          <w:lang w:eastAsia="ru-RU"/>
        </w:rPr>
        <w:t>міни доходів споживачів</w:t>
      </w:r>
      <w:r w:rsidRPr="00327A95">
        <w:rPr>
          <w:rFonts w:ascii="Arial" w:eastAsia="Times New Roman" w:hAnsi="Arial" w:cs="Arial"/>
          <w:color w:val="000000"/>
          <w:sz w:val="24"/>
          <w:szCs w:val="24"/>
          <w:lang w:val="uk-UA" w:eastAsia="ru-RU"/>
        </w:rPr>
        <w:t xml:space="preserve"> діє на ринковий попит неоднаково: у</w:t>
      </w:r>
      <w:r w:rsidRPr="00327A95">
        <w:rPr>
          <w:rFonts w:ascii="Arial" w:eastAsia="Times New Roman" w:hAnsi="Arial" w:cs="Arial"/>
          <w:color w:val="000000"/>
          <w:sz w:val="24"/>
          <w:szCs w:val="24"/>
          <w:lang w:eastAsia="ru-RU"/>
        </w:rPr>
        <w:t xml:space="preserve"> випадку зростання доходів споживачів попит на нормальні товари зростає, а на товари нижчої категорії (дешеві замінники) зменшується і навпаки.</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Приклад: зі зростанням доходів попит на крафтові якісні сири зростає, а на сирні продукти-замінники дещо зменшується. Інший приклад – зменшення доходів у значної частки населення в період пандемії COVID-19. Наслідок – зменшення попиту не тільки на одяг, меблі, косметику, а й на послуги перукарів, майстрів дизайну і пошиття на замовлення, хімічного очищення та інших фахівців. </w:t>
      </w:r>
    </w:p>
    <w:p w:rsidR="00930BB8" w:rsidRPr="00327A95" w:rsidRDefault="00930BB8" w:rsidP="00327A95">
      <w:pPr>
        <w:spacing w:after="0" w:line="276" w:lineRule="auto"/>
        <w:ind w:firstLine="426"/>
        <w:jc w:val="both"/>
        <w:rPr>
          <w:rFonts w:ascii="Arial" w:eastAsia="Times New Roman" w:hAnsi="Arial" w:cs="Arial"/>
          <w:sz w:val="24"/>
          <w:szCs w:val="24"/>
          <w:lang w:val="uk-UA" w:eastAsia="ru-RU"/>
        </w:rPr>
      </w:pPr>
      <w:r w:rsidRPr="00327A95">
        <w:rPr>
          <w:rFonts w:ascii="Arial" w:eastAsia="Times New Roman" w:hAnsi="Arial" w:cs="Arial"/>
          <w:color w:val="000000"/>
          <w:sz w:val="24"/>
          <w:szCs w:val="24"/>
          <w:lang w:eastAsia="ru-RU"/>
        </w:rPr>
        <w:t>Як впливає зміна цін на товари</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замінники і товари</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доповнювачі</w:t>
      </w:r>
      <w:r w:rsidRPr="00327A95">
        <w:rPr>
          <w:rFonts w:ascii="Arial" w:eastAsia="Times New Roman" w:hAnsi="Arial" w:cs="Arial"/>
          <w:color w:val="000000"/>
          <w:sz w:val="24"/>
          <w:szCs w:val="24"/>
          <w:lang w:val="uk-UA" w:eastAsia="ru-RU"/>
        </w:rPr>
        <w:t>?</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Якщо ціна на товар-замінник зменшується, то попит на основний товар також зменшується і навпаки. Приклад: якщо ціна на вершкове масло зростає, то попит на спред, маргарин також дещо збільшується.</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Якщо змін</w:t>
      </w:r>
      <w:r w:rsidRPr="00327A95">
        <w:rPr>
          <w:rFonts w:ascii="Arial" w:eastAsia="Times New Roman" w:hAnsi="Arial" w:cs="Arial"/>
          <w:color w:val="000000"/>
          <w:sz w:val="24"/>
          <w:szCs w:val="24"/>
          <w:lang w:val="uk-UA" w:eastAsia="ru-RU"/>
        </w:rPr>
        <w:t xml:space="preserve">юється </w:t>
      </w:r>
      <w:r w:rsidRPr="00327A95">
        <w:rPr>
          <w:rFonts w:ascii="Arial" w:eastAsia="Times New Roman" w:hAnsi="Arial" w:cs="Arial"/>
          <w:color w:val="000000"/>
          <w:sz w:val="24"/>
          <w:szCs w:val="24"/>
          <w:lang w:eastAsia="ru-RU"/>
        </w:rPr>
        <w:t>цін</w:t>
      </w:r>
      <w:r w:rsidRPr="00327A95">
        <w:rPr>
          <w:rFonts w:ascii="Arial" w:eastAsia="Times New Roman" w:hAnsi="Arial" w:cs="Arial"/>
          <w:color w:val="000000"/>
          <w:sz w:val="24"/>
          <w:szCs w:val="24"/>
          <w:lang w:val="uk-UA" w:eastAsia="ru-RU"/>
        </w:rPr>
        <w:t>а</w:t>
      </w:r>
      <w:r w:rsidRPr="00327A95">
        <w:rPr>
          <w:rFonts w:ascii="Arial" w:eastAsia="Times New Roman" w:hAnsi="Arial" w:cs="Arial"/>
          <w:color w:val="000000"/>
          <w:sz w:val="24"/>
          <w:szCs w:val="24"/>
          <w:lang w:eastAsia="ru-RU"/>
        </w:rPr>
        <w:t xml:space="preserve"> доповнюючих товар</w:t>
      </w:r>
      <w:r w:rsidRPr="00327A95">
        <w:rPr>
          <w:rFonts w:ascii="Arial" w:eastAsia="Times New Roman" w:hAnsi="Arial" w:cs="Arial"/>
          <w:color w:val="000000"/>
          <w:sz w:val="24"/>
          <w:szCs w:val="24"/>
          <w:lang w:val="uk-UA" w:eastAsia="ru-RU"/>
        </w:rPr>
        <w:t>ів,</w:t>
      </w:r>
      <w:r w:rsidRPr="00327A95">
        <w:rPr>
          <w:rFonts w:ascii="Arial" w:eastAsia="Times New Roman" w:hAnsi="Arial" w:cs="Arial"/>
          <w:color w:val="000000"/>
          <w:sz w:val="24"/>
          <w:szCs w:val="24"/>
          <w:lang w:eastAsia="ru-RU"/>
        </w:rPr>
        <w:t xml:space="preserve"> то спостерігаємо: ціна на товар-доповнювач зростає, а попит на основний товар зменшується, і навпаки. Пригадаймо приклади товарів доповнювачів: телевізор − супутникова антена або інтернет; автомобіль − бензин, дизельне пальне чи газ.</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Якщо ціна на бензин зменшилася, а йдеться про ринок автомобілів, то попит на автомобілі зросте (це доповнюючі товари), а от на газобалонне обладнання для авто</w:t>
      </w:r>
      <w:r w:rsidRPr="00327A95">
        <w:rPr>
          <w:rFonts w:ascii="Arial" w:eastAsia="Times New Roman" w:hAnsi="Arial" w:cs="Arial"/>
          <w:color w:val="000000"/>
          <w:sz w:val="24"/>
          <w:szCs w:val="24"/>
          <w:lang w:val="uk-UA" w:eastAsia="ru-RU"/>
        </w:rPr>
        <w:t xml:space="preserve"> попит</w:t>
      </w:r>
      <w:r w:rsidRPr="00327A95">
        <w:rPr>
          <w:rFonts w:ascii="Arial" w:eastAsia="Times New Roman" w:hAnsi="Arial" w:cs="Arial"/>
          <w:color w:val="000000"/>
          <w:sz w:val="24"/>
          <w:szCs w:val="24"/>
          <w:lang w:eastAsia="ru-RU"/>
        </w:rPr>
        <w:t xml:space="preserve"> зменшиться, це товар-замінник.</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val="uk-UA" w:eastAsia="ru-RU"/>
        </w:rPr>
        <w:t>Чинник і</w:t>
      </w:r>
      <w:r w:rsidRPr="00327A95">
        <w:rPr>
          <w:rFonts w:ascii="Arial" w:eastAsia="Times New Roman" w:hAnsi="Arial" w:cs="Arial"/>
          <w:color w:val="000000"/>
          <w:sz w:val="24"/>
          <w:szCs w:val="24"/>
          <w:lang w:eastAsia="ru-RU"/>
        </w:rPr>
        <w:t>нфляційн</w:t>
      </w:r>
      <w:r w:rsidRPr="00327A95">
        <w:rPr>
          <w:rFonts w:ascii="Arial" w:eastAsia="Times New Roman" w:hAnsi="Arial" w:cs="Arial"/>
          <w:color w:val="000000"/>
          <w:sz w:val="24"/>
          <w:szCs w:val="24"/>
          <w:lang w:val="uk-UA" w:eastAsia="ru-RU"/>
        </w:rPr>
        <w:t>их</w:t>
      </w:r>
      <w:r w:rsidRPr="00327A95">
        <w:rPr>
          <w:rFonts w:ascii="Arial" w:eastAsia="Times New Roman" w:hAnsi="Arial" w:cs="Arial"/>
          <w:color w:val="000000"/>
          <w:sz w:val="24"/>
          <w:szCs w:val="24"/>
          <w:lang w:eastAsia="ru-RU"/>
        </w:rPr>
        <w:t xml:space="preserve"> очікуван</w:t>
      </w:r>
      <w:r w:rsidRPr="00327A95">
        <w:rPr>
          <w:rFonts w:ascii="Arial" w:eastAsia="Times New Roman" w:hAnsi="Arial" w:cs="Arial"/>
          <w:color w:val="000000"/>
          <w:sz w:val="24"/>
          <w:szCs w:val="24"/>
          <w:lang w:val="uk-UA" w:eastAsia="ru-RU"/>
        </w:rPr>
        <w:t>ь,</w:t>
      </w:r>
      <w:r w:rsidRPr="00327A95">
        <w:rPr>
          <w:rFonts w:ascii="Arial" w:eastAsia="Times New Roman" w:hAnsi="Arial" w:cs="Arial"/>
          <w:color w:val="000000"/>
          <w:sz w:val="24"/>
          <w:szCs w:val="24"/>
          <w:lang w:eastAsia="ru-RU"/>
        </w:rPr>
        <w:t xml:space="preserve"> або очікування зростання цін на товари і послуги.</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Міркуємо. Якщо з’являється інфляційні очікування на ті чи інші товари і послуги або групи товарів, попит на них, як правило</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 xml:space="preserve"> зростає. Приклад: як зміниться попит на житло, якщо кілька місяців поспіль ціни на квартири в новобудовах зростають? На перший погляд, попит має зменшитися. Проте попит на ці квартири може зрости за рахунок тих покупців, які планували придбати житло пізніше, але тепер вони не хочуть платити більше за певний час. Отже, готові придбати нині.</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lastRenderedPageBreak/>
        <w:t>Спонтанну зміну попиту можуть спричинити неочікувані випадки, непереборна сила або форс-мажорні ситуації. Приклад: у 2020 році пандемія зумовила стрімке збільшення попиту на маски і засоби дезінфекції.</w:t>
      </w:r>
    </w:p>
    <w:p w:rsidR="00930BB8" w:rsidRPr="00327A95" w:rsidRDefault="00930BB8" w:rsidP="00327A95">
      <w:pPr>
        <w:spacing w:after="0" w:line="276" w:lineRule="auto"/>
        <w:ind w:left="20" w:right="20"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Пропоную навчитися оцінювати вплив нецінових чинників на попит на прикладах. Використайте наведені в навчальному посібнику ситуації для того, щоб навики передбачати зміни попиту під впливом низки чинників у вас сформувалися.</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sz w:val="24"/>
          <w:szCs w:val="24"/>
          <w:lang w:eastAsia="ru-RU"/>
        </w:rPr>
        <w:t xml:space="preserve">Приклад 1. Ринок </w:t>
      </w:r>
      <w:r w:rsidRPr="00327A95">
        <w:rPr>
          <w:rFonts w:ascii="Arial" w:eastAsia="Times New Roman" w:hAnsi="Arial" w:cs="Arial"/>
          <w:color w:val="000000"/>
          <w:sz w:val="24"/>
          <w:szCs w:val="24"/>
          <w:lang w:eastAsia="ru-RU"/>
        </w:rPr>
        <w:t>мандаринів у грудні в одному з міст. Ціна така ж, як і в листопаді, але попит збільшився. Основний чинник збільшення попиту – наближення новорічних свят. Якщо попит зменшився</w:t>
      </w:r>
      <w:r w:rsidRPr="00327A95">
        <w:rPr>
          <w:rFonts w:ascii="Arial" w:eastAsia="Times New Roman" w:hAnsi="Arial" w:cs="Arial"/>
          <w:color w:val="000000"/>
          <w:sz w:val="24"/>
          <w:szCs w:val="24"/>
          <w:lang w:val="uk-UA" w:eastAsia="ru-RU"/>
        </w:rPr>
        <w:t>, то п</w:t>
      </w:r>
      <w:r w:rsidRPr="00327A95">
        <w:rPr>
          <w:rFonts w:ascii="Arial" w:eastAsia="Times New Roman" w:hAnsi="Arial" w:cs="Arial"/>
          <w:color w:val="000000"/>
          <w:sz w:val="24"/>
          <w:szCs w:val="24"/>
          <w:lang w:eastAsia="ru-RU"/>
        </w:rPr>
        <w:t xml:space="preserve">ояснення можна знайти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товарів-замінників. Таким може бути істотне зниження цін на апельсини</w:t>
      </w:r>
    </w:p>
    <w:p w:rsidR="00930BB8" w:rsidRPr="00327A95" w:rsidRDefault="00930BB8" w:rsidP="00327A95">
      <w:pPr>
        <w:spacing w:after="0" w:line="276" w:lineRule="auto"/>
        <w:ind w:right="20" w:firstLine="426"/>
        <w:rPr>
          <w:rFonts w:ascii="Arial" w:eastAsia="Times New Roman" w:hAnsi="Arial" w:cs="Arial"/>
          <w:sz w:val="24"/>
          <w:szCs w:val="24"/>
          <w:lang w:val="uk-UA" w:eastAsia="ru-RU"/>
        </w:rPr>
      </w:pPr>
      <w:r w:rsidRPr="00327A95">
        <w:rPr>
          <w:rFonts w:ascii="Arial" w:eastAsia="Times New Roman" w:hAnsi="Arial" w:cs="Arial"/>
          <w:sz w:val="24"/>
          <w:szCs w:val="24"/>
          <w:lang w:eastAsia="ru-RU"/>
        </w:rPr>
        <w:t>Приклад 2. Ринок: послуг візажистів в місті Y</w:t>
      </w:r>
      <w:r w:rsidRPr="00327A95">
        <w:rPr>
          <w:rFonts w:ascii="Arial" w:eastAsia="Times New Roman" w:hAnsi="Arial" w:cs="Arial"/>
          <w:sz w:val="24"/>
          <w:szCs w:val="24"/>
          <w:lang w:val="uk-UA" w:eastAsia="ru-RU"/>
        </w:rPr>
        <w:t>.</w:t>
      </w:r>
    </w:p>
    <w:p w:rsidR="00930BB8" w:rsidRPr="00327A95" w:rsidRDefault="00930BB8" w:rsidP="00327A95">
      <w:pPr>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Поміркуйте, що може спричинити збільшення попиту? Чому може зменшитися попит? А для самоперевірки скористайтеся добіркою ситуацій для практичної роботи і тестових завдань у навчальному посібнику з основ підприємництва.</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val="uk-UA" w:eastAsia="ru-RU"/>
        </w:rPr>
        <w:t xml:space="preserve">Ви вже </w:t>
      </w:r>
      <w:r w:rsidRPr="00327A95">
        <w:rPr>
          <w:rFonts w:ascii="Arial" w:eastAsia="Times New Roman" w:hAnsi="Arial" w:cs="Arial"/>
          <w:color w:val="000000"/>
          <w:sz w:val="24"/>
          <w:szCs w:val="24"/>
          <w:lang w:eastAsia="ru-RU"/>
        </w:rPr>
        <w:t>розумієте, наскільки важливо для підприємця спрогнозувати обсяг попиту та його зміну під впливом одного чи кількох чинників.</w:t>
      </w:r>
    </w:p>
    <w:p w:rsidR="00930BB8" w:rsidRPr="00327A95" w:rsidRDefault="00930BB8" w:rsidP="00327A95">
      <w:pPr>
        <w:spacing w:after="0" w:line="276" w:lineRule="auto"/>
        <w:ind w:firstLine="426"/>
        <w:rPr>
          <w:rFonts w:ascii="Arial" w:eastAsia="Times New Roman" w:hAnsi="Arial" w:cs="Arial"/>
          <w:sz w:val="24"/>
          <w:szCs w:val="24"/>
          <w:lang w:eastAsia="ru-RU"/>
        </w:rPr>
      </w:pPr>
    </w:p>
    <w:p w:rsidR="00930BB8" w:rsidRPr="00327A95" w:rsidRDefault="00930BB8" w:rsidP="00327A95">
      <w:pPr>
        <w:spacing w:after="0" w:line="276" w:lineRule="auto"/>
        <w:ind w:firstLine="426"/>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eastAsia="ru-RU"/>
        </w:rPr>
        <w:t xml:space="preserve">Для вивчення попиту </w:t>
      </w:r>
      <w:proofErr w:type="gramStart"/>
      <w:r w:rsidRPr="00327A95">
        <w:rPr>
          <w:rFonts w:ascii="Arial" w:eastAsia="Times New Roman" w:hAnsi="Arial" w:cs="Arial"/>
          <w:color w:val="000000"/>
          <w:sz w:val="24"/>
          <w:szCs w:val="24"/>
          <w:lang w:eastAsia="ru-RU"/>
        </w:rPr>
        <w:t>на конкретному ринку</w:t>
      </w:r>
      <w:proofErr w:type="gramEnd"/>
      <w:r w:rsidRPr="00327A95">
        <w:rPr>
          <w:rFonts w:ascii="Arial" w:eastAsia="Times New Roman" w:hAnsi="Arial" w:cs="Arial"/>
          <w:color w:val="000000"/>
          <w:sz w:val="24"/>
          <w:szCs w:val="24"/>
          <w:lang w:eastAsia="ru-RU"/>
        </w:rPr>
        <w:t xml:space="preserve"> можна використовувати такі джерела: довідкові відомості в галузевих і професійних медіа; інформаційні джерела в інтернеті; особисті спостереження, досвід, опитування майбутніх клієнтів і навіть конкурентів.</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Слід зазначити, що вибір </w:t>
      </w:r>
      <w:r w:rsidRPr="00327A95">
        <w:rPr>
          <w:rFonts w:ascii="Arial" w:eastAsia="Times New Roman" w:hAnsi="Arial" w:cs="Arial"/>
          <w:b/>
          <w:color w:val="000000"/>
          <w:sz w:val="24"/>
          <w:szCs w:val="24"/>
          <w:lang w:eastAsia="ru-RU"/>
        </w:rPr>
        <w:t>методу прогнозування попиту на товар чи послугу</w:t>
      </w:r>
      <w:r w:rsidRPr="00327A95">
        <w:rPr>
          <w:rFonts w:ascii="Arial" w:eastAsia="Times New Roman" w:hAnsi="Arial" w:cs="Arial"/>
          <w:color w:val="000000"/>
          <w:sz w:val="24"/>
          <w:szCs w:val="24"/>
          <w:lang w:eastAsia="ru-RU"/>
        </w:rPr>
        <w:t xml:space="preserve"> і його застосування – справа для фахівців з економічної статистики. Підприємець може приблизно оцінити обсяг попиту й спрогнозувати тенденцію його зміни, застосовуючи найпростіші методи.</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b/>
          <w:color w:val="000000"/>
          <w:sz w:val="24"/>
          <w:szCs w:val="24"/>
          <w:lang w:eastAsia="ru-RU"/>
        </w:rPr>
        <w:t>Метод рівня споживання</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 xml:space="preserve">для прогнозування попиту застосовують тоді, коли йдеться про пряме споживання конкретної продукції. Цей метод </w:t>
      </w:r>
      <w:r w:rsidRPr="00327A95">
        <w:rPr>
          <w:rFonts w:ascii="Arial" w:eastAsia="Times New Roman" w:hAnsi="Arial" w:cs="Arial"/>
          <w:color w:val="000000"/>
          <w:sz w:val="24"/>
          <w:szCs w:val="24"/>
          <w:u w:val="single"/>
          <w:lang w:eastAsia="ru-RU"/>
        </w:rPr>
        <w:t>ґ</w:t>
      </w:r>
      <w:r w:rsidRPr="00327A95">
        <w:rPr>
          <w:rFonts w:ascii="Arial" w:eastAsia="Times New Roman" w:hAnsi="Arial" w:cs="Arial"/>
          <w:color w:val="000000"/>
          <w:sz w:val="24"/>
          <w:szCs w:val="24"/>
          <w:lang w:eastAsia="ru-RU"/>
        </w:rPr>
        <w:t>рунтується на розрахунках стандартних коефіцієнтів. Приклад: попит на послуги перукаря для чоловіків визначається на основі таких показників: 1) кількість чоловіків у населеному пункті (такі дані є в органах місцевого самоуправління, у відділеннях Держстату), 2) середня періодичність стрижки. Ці показники співставляють з кількістю майстрів-перукарів, продуктивністю їхньої роботи й тривалістю робочого часу.</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b/>
          <w:color w:val="000000"/>
          <w:sz w:val="24"/>
          <w:szCs w:val="24"/>
          <w:lang w:eastAsia="ru-RU"/>
        </w:rPr>
        <w:t>Метод провідного показника</w:t>
      </w:r>
      <w:r w:rsidRPr="00327A95">
        <w:rPr>
          <w:rFonts w:ascii="Arial" w:eastAsia="Times New Roman" w:hAnsi="Arial" w:cs="Arial"/>
          <w:color w:val="000000"/>
          <w:sz w:val="24"/>
          <w:szCs w:val="24"/>
          <w:lang w:eastAsia="ru-RU"/>
        </w:rPr>
        <w:t xml:space="preserve"> проілюструємо на іншому прикладі.</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 xml:space="preserve">Відомо, що попит на послуги шиномонтажу навесні та восени залежить від кількості автомобілів </w:t>
      </w:r>
      <w:r w:rsidRPr="00327A95">
        <w:rPr>
          <w:rFonts w:ascii="Arial" w:eastAsia="Times New Roman" w:hAnsi="Arial" w:cs="Arial"/>
          <w:color w:val="000000"/>
          <w:sz w:val="24"/>
          <w:szCs w:val="24"/>
          <w:lang w:val="uk-UA" w:eastAsia="ru-RU"/>
        </w:rPr>
        <w:t>у</w:t>
      </w:r>
      <w:r w:rsidRPr="00327A95">
        <w:rPr>
          <w:rFonts w:ascii="Arial" w:eastAsia="Times New Roman" w:hAnsi="Arial" w:cs="Arial"/>
          <w:color w:val="000000"/>
          <w:sz w:val="24"/>
          <w:szCs w:val="24"/>
          <w:lang w:eastAsia="ru-RU"/>
        </w:rPr>
        <w:t xml:space="preserve"> населеному пункті або районі. Отже, попит на цю послугу під час його виникнення можна визначити достатньо точно.</w:t>
      </w:r>
    </w:p>
    <w:p w:rsidR="00930BB8" w:rsidRPr="00327A95" w:rsidRDefault="00930BB8" w:rsidP="00327A95">
      <w:pPr>
        <w:spacing w:after="0" w:line="276" w:lineRule="auto"/>
        <w:ind w:firstLine="426"/>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Використовуйте ці знання, щоб оцінювати попит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тих чи інших товарів </w:t>
      </w:r>
      <w:r w:rsidRPr="00327A95">
        <w:rPr>
          <w:rFonts w:ascii="Arial" w:eastAsia="Times New Roman" w:hAnsi="Arial" w:cs="Arial"/>
          <w:color w:val="000000"/>
          <w:sz w:val="24"/>
          <w:szCs w:val="24"/>
          <w:lang w:val="uk-UA" w:eastAsia="ru-RU"/>
        </w:rPr>
        <w:t xml:space="preserve">і </w:t>
      </w:r>
    </w:p>
    <w:p w:rsidR="00930BB8" w:rsidRPr="00327A95" w:rsidRDefault="00930BB8" w:rsidP="00327A95">
      <w:pPr>
        <w:spacing w:after="0" w:line="276" w:lineRule="auto"/>
        <w:ind w:firstLine="426"/>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послуг. У проєкті свого бізнес-плану зробіть відповідні записи щодо попиту на</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ваш продукт, чинників, які його змінюють. І тоді ви матимете ще одну складову бізнес-плану готовою.</w:t>
      </w:r>
    </w:p>
    <w:p w:rsidR="00DA2BD6" w:rsidRPr="00327A95" w:rsidRDefault="00DA2BD6" w:rsidP="00327A95">
      <w:pPr>
        <w:spacing w:after="0" w:line="276" w:lineRule="auto"/>
        <w:ind w:firstLine="426"/>
        <w:rPr>
          <w:rFonts w:ascii="Arial" w:eastAsia="Times New Roman" w:hAnsi="Arial" w:cs="Arial"/>
          <w:color w:val="000000"/>
          <w:sz w:val="24"/>
          <w:szCs w:val="24"/>
          <w:lang w:eastAsia="ru-RU"/>
        </w:rPr>
      </w:pPr>
    </w:p>
    <w:p w:rsidR="00DA2BD6" w:rsidRPr="00327A95" w:rsidRDefault="00DA2BD6" w:rsidP="00327A95">
      <w:pPr>
        <w:spacing w:after="0" w:line="276" w:lineRule="auto"/>
        <w:ind w:firstLine="426"/>
        <w:rPr>
          <w:rFonts w:ascii="Arial" w:eastAsia="Times New Roman" w:hAnsi="Arial" w:cs="Arial"/>
          <w:color w:val="000000"/>
          <w:sz w:val="24"/>
          <w:szCs w:val="24"/>
          <w:lang w:eastAsia="ru-RU"/>
        </w:rPr>
      </w:pPr>
    </w:p>
    <w:p w:rsidR="00DA2BD6" w:rsidRPr="00327A95" w:rsidRDefault="00DA2BD6" w:rsidP="00327A95">
      <w:pPr>
        <w:spacing w:after="0" w:line="276" w:lineRule="auto"/>
        <w:ind w:firstLine="426"/>
        <w:rPr>
          <w:rFonts w:ascii="Arial" w:eastAsia="Times New Roman" w:hAnsi="Arial" w:cs="Arial"/>
          <w:color w:val="000000"/>
          <w:sz w:val="24"/>
          <w:szCs w:val="24"/>
          <w:lang w:eastAsia="ru-RU"/>
        </w:rPr>
      </w:pPr>
    </w:p>
    <w:p w:rsidR="00DA2BD6" w:rsidRPr="00327A95" w:rsidRDefault="00DA2BD6" w:rsidP="00327A95">
      <w:pPr>
        <w:spacing w:after="0" w:line="276" w:lineRule="auto"/>
        <w:ind w:firstLine="426"/>
        <w:rPr>
          <w:rFonts w:ascii="Arial" w:eastAsia="Times New Roman" w:hAnsi="Arial" w:cs="Arial"/>
          <w:color w:val="000000"/>
          <w:sz w:val="24"/>
          <w:szCs w:val="24"/>
          <w:lang w:eastAsia="ru-RU"/>
        </w:rPr>
      </w:pPr>
    </w:p>
    <w:p w:rsidR="00DA2BD6" w:rsidRPr="00327A95" w:rsidRDefault="00DA2BD6" w:rsidP="00327A95">
      <w:pPr>
        <w:spacing w:after="0" w:line="276" w:lineRule="auto"/>
        <w:ind w:firstLine="426"/>
        <w:rPr>
          <w:rFonts w:ascii="Arial" w:eastAsia="Times New Roman" w:hAnsi="Arial" w:cs="Arial"/>
          <w:color w:val="000000"/>
          <w:sz w:val="24"/>
          <w:szCs w:val="24"/>
          <w:lang w:eastAsia="ru-RU"/>
        </w:rPr>
      </w:pPr>
    </w:p>
    <w:p w:rsidR="00DA2BD6" w:rsidRPr="00327A95" w:rsidRDefault="00DA2BD6" w:rsidP="00327A95">
      <w:pPr>
        <w:spacing w:after="0" w:line="276" w:lineRule="auto"/>
        <w:ind w:firstLine="426"/>
        <w:rPr>
          <w:rFonts w:ascii="Arial" w:eastAsia="Times New Roman" w:hAnsi="Arial" w:cs="Arial"/>
          <w:color w:val="000000"/>
          <w:sz w:val="24"/>
          <w:szCs w:val="24"/>
          <w:lang w:eastAsia="ru-RU"/>
        </w:rPr>
      </w:pPr>
    </w:p>
    <w:p w:rsidR="00DA2BD6" w:rsidRPr="00327A95" w:rsidRDefault="00DA2BD6" w:rsidP="00327A95">
      <w:pPr>
        <w:spacing w:after="0" w:line="276" w:lineRule="auto"/>
        <w:ind w:firstLine="426"/>
        <w:rPr>
          <w:rFonts w:ascii="Arial" w:eastAsia="Times New Roman" w:hAnsi="Arial" w:cs="Arial"/>
          <w:color w:val="000000"/>
          <w:sz w:val="24"/>
          <w:szCs w:val="24"/>
          <w:lang w:eastAsia="ru-RU"/>
        </w:rPr>
      </w:pPr>
    </w:p>
    <w:p w:rsidR="00327A95" w:rsidRDefault="00327A95" w:rsidP="00327A95">
      <w:pPr>
        <w:spacing w:after="0" w:line="276" w:lineRule="auto"/>
        <w:rPr>
          <w:rFonts w:ascii="Arial" w:hAnsi="Arial" w:cs="Arial"/>
          <w:b/>
          <w:sz w:val="28"/>
          <w:szCs w:val="28"/>
        </w:rPr>
        <w:sectPr w:rsidR="00327A95" w:rsidSect="00162D9B">
          <w:pgSz w:w="11906" w:h="16838" w:code="9"/>
          <w:pgMar w:top="720" w:right="726" w:bottom="720" w:left="1418" w:header="709" w:footer="709" w:gutter="0"/>
          <w:cols w:space="708"/>
          <w:docGrid w:linePitch="360"/>
        </w:sectPr>
      </w:pPr>
    </w:p>
    <w:p w:rsidR="00327A95" w:rsidRDefault="0079515A" w:rsidP="00327A95">
      <w:pPr>
        <w:spacing w:after="0" w:line="276" w:lineRule="auto"/>
        <w:rPr>
          <w:rFonts w:ascii="Arial" w:hAnsi="Arial" w:cs="Arial"/>
          <w:b/>
          <w:sz w:val="28"/>
          <w:szCs w:val="28"/>
          <w:lang w:val="uk-UA"/>
        </w:rPr>
      </w:pPr>
      <w:r w:rsidRPr="00327A95">
        <w:rPr>
          <w:rFonts w:ascii="Arial" w:hAnsi="Arial" w:cs="Arial"/>
          <w:b/>
          <w:sz w:val="28"/>
          <w:szCs w:val="28"/>
        </w:rPr>
        <w:lastRenderedPageBreak/>
        <w:t>Урок 8.</w:t>
      </w:r>
      <w:r w:rsidRPr="00327A95">
        <w:rPr>
          <w:rFonts w:ascii="Arial" w:hAnsi="Arial" w:cs="Arial"/>
          <w:b/>
          <w:i/>
          <w:sz w:val="28"/>
          <w:szCs w:val="28"/>
        </w:rPr>
        <w:t xml:space="preserve"> Основні кроки підготовки до підприємницької діяльності:</w:t>
      </w:r>
      <w:r w:rsidRPr="00327A95">
        <w:rPr>
          <w:rFonts w:ascii="Arial" w:hAnsi="Arial" w:cs="Arial"/>
          <w:b/>
          <w:sz w:val="28"/>
          <w:szCs w:val="28"/>
        </w:rPr>
        <w:t xml:space="preserve">  </w:t>
      </w:r>
      <w:r w:rsidRPr="00327A95">
        <w:rPr>
          <w:rFonts w:ascii="Arial" w:hAnsi="Arial" w:cs="Arial"/>
          <w:b/>
          <w:sz w:val="28"/>
          <w:szCs w:val="28"/>
          <w:lang w:val="uk-UA"/>
        </w:rPr>
        <w:t xml:space="preserve"> </w:t>
      </w:r>
    </w:p>
    <w:p w:rsidR="0079515A" w:rsidRPr="00327A95" w:rsidRDefault="00327A95" w:rsidP="00327A95">
      <w:pPr>
        <w:spacing w:after="0" w:line="276" w:lineRule="auto"/>
        <w:ind w:firstLine="426"/>
        <w:rPr>
          <w:rFonts w:ascii="Arial" w:hAnsi="Arial" w:cs="Arial"/>
          <w:b/>
          <w:sz w:val="28"/>
          <w:szCs w:val="28"/>
        </w:rPr>
      </w:pPr>
      <w:r>
        <w:rPr>
          <w:rFonts w:ascii="Arial" w:hAnsi="Arial" w:cs="Arial"/>
          <w:b/>
          <w:sz w:val="28"/>
          <w:szCs w:val="28"/>
          <w:lang w:val="uk-UA"/>
        </w:rPr>
        <w:t xml:space="preserve">      </w:t>
      </w:r>
      <w:r w:rsidR="0079515A" w:rsidRPr="00327A95">
        <w:rPr>
          <w:rFonts w:ascii="Arial" w:hAnsi="Arial" w:cs="Arial"/>
          <w:b/>
          <w:i/>
          <w:sz w:val="28"/>
          <w:szCs w:val="28"/>
          <w:lang w:val="uk-UA"/>
        </w:rPr>
        <w:t xml:space="preserve"> </w:t>
      </w:r>
      <w:r w:rsidR="0079515A" w:rsidRPr="00327A95">
        <w:rPr>
          <w:rFonts w:ascii="Arial" w:hAnsi="Arial" w:cs="Arial"/>
          <w:b/>
          <w:sz w:val="28"/>
          <w:szCs w:val="28"/>
        </w:rPr>
        <w:t xml:space="preserve"> просування товару на ринок</w:t>
      </w:r>
    </w:p>
    <w:p w:rsidR="0079515A" w:rsidRPr="00327A95" w:rsidRDefault="0079515A" w:rsidP="00327A95">
      <w:pPr>
        <w:spacing w:after="0" w:line="276" w:lineRule="auto"/>
        <w:ind w:firstLine="426"/>
        <w:rPr>
          <w:rFonts w:ascii="Arial" w:hAnsi="Arial" w:cs="Arial"/>
          <w:sz w:val="28"/>
          <w:szCs w:val="28"/>
        </w:rPr>
      </w:pP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lang w:val="uk-UA"/>
        </w:rPr>
        <w:t xml:space="preserve"> М</w:t>
      </w:r>
      <w:r w:rsidRPr="00327A95">
        <w:rPr>
          <w:rFonts w:ascii="Arial" w:hAnsi="Arial" w:cs="Arial"/>
          <w:sz w:val="24"/>
          <w:szCs w:val="24"/>
        </w:rPr>
        <w:t>аркетингов</w:t>
      </w:r>
      <w:r w:rsidRPr="00327A95">
        <w:rPr>
          <w:rFonts w:ascii="Arial" w:hAnsi="Arial" w:cs="Arial"/>
          <w:sz w:val="24"/>
          <w:szCs w:val="24"/>
          <w:lang w:val="uk-UA"/>
        </w:rPr>
        <w:t>ий</w:t>
      </w:r>
      <w:r w:rsidRPr="00327A95">
        <w:rPr>
          <w:rFonts w:ascii="Arial" w:hAnsi="Arial" w:cs="Arial"/>
          <w:sz w:val="24"/>
          <w:szCs w:val="24"/>
        </w:rPr>
        <w:t xml:space="preserve"> план власного бізнесу включає, крім характеристики потенційних покупців, попиту та його чинників, детальний опис способів просування товару чи послуги на ринок. Отже, потрібно зрозуміти не лише хто купуватиме ваш продукт, який обсяг можна продати за тією чи іншою ціною, що зумовлює поведінку покупців, а і те, як на неї можна впливати.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Підприємець не тільки залежить від величини попиту, а й може впливати на його збільшення. Якщо підприємець пропонує новий товар чи послугу, йому потрібно продумати, який план просування або яка програма дій має бути по доведенню товарів чи послуг до покупців.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У бізнес-плані необхідно вказати таке: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 як споживачі дізнаються про цю продукцію?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 чи буде реклама товару або послуги?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яку конкретну інформацію про товар</w:t>
      </w:r>
      <w:r w:rsidRPr="00327A95">
        <w:rPr>
          <w:rFonts w:ascii="Arial" w:hAnsi="Arial" w:cs="Arial"/>
          <w:sz w:val="24"/>
          <w:szCs w:val="24"/>
          <w:lang w:val="uk-UA"/>
        </w:rPr>
        <w:t xml:space="preserve"> </w:t>
      </w:r>
      <w:r w:rsidRPr="00327A95">
        <w:rPr>
          <w:rFonts w:ascii="Arial" w:hAnsi="Arial" w:cs="Arial"/>
          <w:sz w:val="24"/>
          <w:szCs w:val="24"/>
        </w:rPr>
        <w:t>чи послугу і де саме буде розміщено?</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Способи розкрутки бізнесу можуть бути різними. </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rPr>
        <w:t>Найчастіше підприємці кажуть, що найкраща реклама – це якісні послуги чи товари. Інформацію про них поширюють самі споживачі. Саме такій інформації найбільше довіряють потенційні клієнти.</w:t>
      </w:r>
      <w:r w:rsidRPr="00327A95">
        <w:rPr>
          <w:rFonts w:ascii="Arial" w:hAnsi="Arial" w:cs="Arial"/>
          <w:sz w:val="24"/>
          <w:szCs w:val="24"/>
          <w:lang w:val="uk-UA"/>
        </w:rPr>
        <w:t xml:space="preserve"> Підприємці вважають, що основна реклама – це «сарафанне радіо».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lang w:val="uk-UA"/>
        </w:rPr>
        <w:t xml:space="preserve">Для реклами варто спробувати використовувати поширені нині малозатратні способи роботи з клієнтами через соціальні мережі, групи в месенджерах.Різні мережі  пропонують різні інструменти, за допомогою них можна реалізувати будь-які ідеї для залучення потенційних клієнтів. </w:t>
      </w:r>
      <w:r w:rsidRPr="00327A95">
        <w:rPr>
          <w:rFonts w:ascii="Arial" w:hAnsi="Arial" w:cs="Arial"/>
          <w:sz w:val="24"/>
          <w:szCs w:val="24"/>
        </w:rPr>
        <w:t>Гроші для повноцінного використання соцмереж потрібні, але ці суми значно нижч</w:t>
      </w:r>
      <w:r w:rsidRPr="00327A95">
        <w:rPr>
          <w:rFonts w:ascii="Arial" w:hAnsi="Arial" w:cs="Arial"/>
          <w:sz w:val="24"/>
          <w:szCs w:val="24"/>
          <w:lang w:val="uk-UA"/>
        </w:rPr>
        <w:t>і</w:t>
      </w:r>
      <w:r w:rsidRPr="00327A95">
        <w:rPr>
          <w:rFonts w:ascii="Arial" w:hAnsi="Arial" w:cs="Arial"/>
          <w:sz w:val="24"/>
          <w:szCs w:val="24"/>
        </w:rPr>
        <w:t>, ніж, наприклад, власний сайт. Це настільки ефективно, що багато компаній, навіть з ім’ям, продажі організовують тільки через мережі. Цей вид реклами націлений на певну групу людей в соціальних мережах: Facebook, Instagram. Реклама в соцмережах несе в собі безліч переваг:</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rPr>
        <w:t>простота в розміщенні такої реклами (завантаження фото або просто тексту),</w:t>
      </w:r>
      <w:r w:rsidRPr="00327A95">
        <w:rPr>
          <w:rFonts w:ascii="Arial" w:hAnsi="Arial" w:cs="Arial"/>
          <w:sz w:val="24"/>
          <w:szCs w:val="24"/>
          <w:lang w:val="uk-UA"/>
        </w:rPr>
        <w:t xml:space="preserve"> </w:t>
      </w:r>
      <w:r w:rsidRPr="00327A95">
        <w:rPr>
          <w:rFonts w:ascii="Arial" w:hAnsi="Arial" w:cs="Arial"/>
          <w:sz w:val="24"/>
          <w:szCs w:val="24"/>
        </w:rPr>
        <w:t>можливість спілкування у вигляді коментарів або поставленого лайка.</w:t>
      </w:r>
      <w:r w:rsidRPr="00327A95">
        <w:rPr>
          <w:rFonts w:ascii="Arial" w:hAnsi="Arial" w:cs="Arial"/>
          <w:i/>
          <w:sz w:val="24"/>
          <w:szCs w:val="24"/>
          <w:lang w:val="uk-UA"/>
        </w:rPr>
        <w:t xml:space="preserve"> </w:t>
      </w:r>
      <w:r w:rsidRPr="00327A95">
        <w:rPr>
          <w:rFonts w:ascii="Arial" w:hAnsi="Arial" w:cs="Arial"/>
          <w:sz w:val="24"/>
          <w:szCs w:val="24"/>
          <w:lang w:val="uk-UA"/>
        </w:rPr>
        <w:t xml:space="preserve">Підприємці використовують рекламу в </w:t>
      </w:r>
      <w:r w:rsidRPr="00327A95">
        <w:rPr>
          <w:rFonts w:ascii="Arial" w:hAnsi="Arial" w:cs="Arial"/>
          <w:sz w:val="24"/>
          <w:szCs w:val="24"/>
          <w:lang w:val="en-US"/>
        </w:rPr>
        <w:t>Instagram</w:t>
      </w:r>
      <w:r w:rsidRPr="00327A95">
        <w:rPr>
          <w:rFonts w:ascii="Arial" w:hAnsi="Arial" w:cs="Arial"/>
          <w:sz w:val="24"/>
          <w:szCs w:val="24"/>
          <w:lang w:val="uk-UA"/>
        </w:rPr>
        <w:t xml:space="preserve">, </w:t>
      </w:r>
      <w:r w:rsidRPr="00327A95">
        <w:rPr>
          <w:rFonts w:ascii="Arial" w:hAnsi="Arial" w:cs="Arial"/>
          <w:sz w:val="24"/>
          <w:szCs w:val="24"/>
          <w:lang w:val="en-US"/>
        </w:rPr>
        <w:t>Google</w:t>
      </w:r>
      <w:r w:rsidRPr="00327A95">
        <w:rPr>
          <w:rFonts w:ascii="Arial" w:hAnsi="Arial" w:cs="Arial"/>
          <w:sz w:val="24"/>
          <w:szCs w:val="24"/>
          <w:lang w:val="uk-UA"/>
        </w:rPr>
        <w:t>-</w:t>
      </w:r>
      <w:r w:rsidRPr="00327A95">
        <w:rPr>
          <w:rFonts w:ascii="Arial" w:hAnsi="Arial" w:cs="Arial"/>
          <w:sz w:val="24"/>
          <w:szCs w:val="24"/>
          <w:lang w:val="en-US"/>
        </w:rPr>
        <w:t>shopping</w:t>
      </w:r>
      <w:r w:rsidRPr="00327A95">
        <w:rPr>
          <w:rFonts w:ascii="Arial" w:hAnsi="Arial" w:cs="Arial"/>
          <w:sz w:val="24"/>
          <w:szCs w:val="24"/>
          <w:lang w:val="uk-UA"/>
        </w:rPr>
        <w:t xml:space="preserve">, </w:t>
      </w:r>
      <w:r w:rsidRPr="00327A95">
        <w:rPr>
          <w:rFonts w:ascii="Arial" w:hAnsi="Arial" w:cs="Arial"/>
          <w:sz w:val="24"/>
          <w:szCs w:val="24"/>
          <w:lang w:val="en-US"/>
        </w:rPr>
        <w:t>Google</w:t>
      </w:r>
      <w:r w:rsidRPr="00327A95">
        <w:rPr>
          <w:rFonts w:ascii="Arial" w:hAnsi="Arial" w:cs="Arial"/>
          <w:sz w:val="24"/>
          <w:szCs w:val="24"/>
          <w:lang w:val="uk-UA"/>
        </w:rPr>
        <w:t xml:space="preserve"> </w:t>
      </w:r>
      <w:r w:rsidRPr="00327A95">
        <w:rPr>
          <w:rFonts w:ascii="Arial" w:hAnsi="Arial" w:cs="Arial"/>
          <w:sz w:val="24"/>
          <w:szCs w:val="24"/>
          <w:lang w:val="en-US"/>
        </w:rPr>
        <w:t>Ads</w:t>
      </w:r>
      <w:r w:rsidRPr="00327A95">
        <w:rPr>
          <w:rFonts w:ascii="Arial" w:hAnsi="Arial" w:cs="Arial"/>
          <w:sz w:val="24"/>
          <w:szCs w:val="24"/>
          <w:lang w:val="uk-UA"/>
        </w:rPr>
        <w:t xml:space="preserve"> та ін.</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Слід зазначити, що будь-який вид оголошення, основним каналом поширення якого є Інтернет, належить до інтернет-реклами. Тобто все, що з’являється у вікні браузера і не стосується вашого пошукового запиту, – є рекламою. Люди звикають до того, що вони можуть, не встаючи зі стільця і не виходячи з будинку, дізнатися про те, де, як і </w:t>
      </w:r>
      <w:proofErr w:type="gramStart"/>
      <w:r w:rsidRPr="00327A95">
        <w:rPr>
          <w:rFonts w:ascii="Arial" w:hAnsi="Arial" w:cs="Arial"/>
          <w:sz w:val="24"/>
          <w:szCs w:val="24"/>
        </w:rPr>
        <w:t>за яку</w:t>
      </w:r>
      <w:proofErr w:type="gramEnd"/>
      <w:r w:rsidRPr="00327A95">
        <w:rPr>
          <w:rFonts w:ascii="Arial" w:hAnsi="Arial" w:cs="Arial"/>
          <w:sz w:val="24"/>
          <w:szCs w:val="24"/>
        </w:rPr>
        <w:t xml:space="preserve"> ціну купити певний товар або послугу. Але навіть, якщо вони нічого не куплять, інформація про виробника, продавця запам’ятається. Інтернет-реклама є дешевшою для підприємця, ніж інші традиційні засоби розміщення реклами.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Крім реклами в соцмережах нині можна назвати оптимальною для отримання результату при мінімальних вкладеннях контекстну рекламу: 100 /200 грн в день теж можуть дати хоч і середній, але результат. Принцип її роботи: до потенційного покупця надходять рекламні повідомлення, сформовані відповідно до його/її запитів за ключовими словами. Ціна за перехід за посиланням оголошення складається за аукціонною схемою. Коли у рекламодавців однакові ключові фрази, то в перших рядках буде реклама тих, хто внесе більшу плату за клік. Ціна кліків залежить від типу </w:t>
      </w:r>
      <w:r w:rsidRPr="00327A95">
        <w:rPr>
          <w:rFonts w:ascii="Arial" w:hAnsi="Arial" w:cs="Arial"/>
          <w:sz w:val="24"/>
          <w:szCs w:val="24"/>
        </w:rPr>
        <w:lastRenderedPageBreak/>
        <w:t>запитів. Наприклад, один клік на запит «іграшки з дерева» коштує від 5 до 20 грн, тоді як «дерев’яні вікна» може коштувати від 150 до 600. Найбільш популярною пошуковою системою в Україні є гугл. Проте не всім підприємцям підходить такий вид реклами.</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Медійна або банерна реклама має вигляд банера, що вставляється на сайт у вигляді графічного блоку реклами і є посиланням на сайт рекламодавця, тобто підприємця. Отже, для такої реклами підприємець має створити сайт. Ціна банерної реклами складається з таких параметрів, як відвідуваність сайту, де розташовується банер і розмір самого банера, також відведене для нього місце на ресурсі.</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Набувають популярності відеоролики на YouTube. Кількість переглядів деяких роликів зашкалює за мільйони. Така кількість потенційних клієнтів виглядає доволі привабливою. Але, щоб рекламу переглянуло якомога більше людей, місце її повинно бути на каналах, які користуються популярністю, а це дорого. Цей вид просування пускає вибірки показів тільки для цільової призначення.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Детальніще про особливості інтернет-реклами ви можете дізнатися в інтернеті.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Підприємці активно використовують для реклами свого бізнесу друковану продукцію (візитівки, листівки, </w:t>
      </w:r>
      <w:proofErr w:type="gramStart"/>
      <w:r w:rsidRPr="00327A95">
        <w:rPr>
          <w:rFonts w:ascii="Arial" w:hAnsi="Arial" w:cs="Arial"/>
          <w:sz w:val="24"/>
          <w:szCs w:val="24"/>
        </w:rPr>
        <w:t>буклети</w:t>
      </w:r>
      <w:proofErr w:type="gramEnd"/>
      <w:r w:rsidRPr="00327A95">
        <w:rPr>
          <w:rFonts w:ascii="Arial" w:hAnsi="Arial" w:cs="Arial"/>
          <w:sz w:val="24"/>
          <w:szCs w:val="24"/>
        </w:rPr>
        <w:t xml:space="preserve"> а також плакати, постери, сітілайти, сітібокси, білборди і багато інших видів.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i/>
          <w:sz w:val="24"/>
          <w:szCs w:val="24"/>
          <w:lang w:val="uk-UA"/>
        </w:rPr>
        <w:t xml:space="preserve"> </w:t>
      </w:r>
      <w:r w:rsidRPr="00327A95">
        <w:rPr>
          <w:rFonts w:ascii="Arial" w:hAnsi="Arial" w:cs="Arial"/>
          <w:sz w:val="24"/>
          <w:szCs w:val="24"/>
        </w:rPr>
        <w:t>Важливо дати споживачам контакти – телефон, місце, а ще час роботи, а також подбати, щоб вони зберегли цю рекламу. З цією метою підприємець пропонує візитівку, флаєр як календарик, фото свого міста чи селища, навіть репродукцію картини. Є зразки унікальної сувенірної продукції, що ефективно рекламує той чи інший бізнес.</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Приваблює клієнтів вивіска, оформлені вікна, фасад, вітрини.</w:t>
      </w:r>
      <w:r w:rsidRPr="00327A95">
        <w:rPr>
          <w:rFonts w:ascii="Arial" w:hAnsi="Arial" w:cs="Arial"/>
          <w:sz w:val="24"/>
          <w:szCs w:val="24"/>
          <w:lang w:val="uk-UA"/>
        </w:rPr>
        <w:t xml:space="preserve"> </w:t>
      </w:r>
      <w:r w:rsidRPr="00327A95">
        <w:rPr>
          <w:rFonts w:ascii="Arial" w:hAnsi="Arial" w:cs="Arial"/>
          <w:sz w:val="24"/>
          <w:szCs w:val="24"/>
        </w:rPr>
        <w:t>Чудово, коли є власний герб, логотип.</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Для виходу на більший ринок, за межі свого міста чи селища, крім соціальних мереж, доцільно брати участь </w:t>
      </w:r>
      <w:proofErr w:type="gramStart"/>
      <w:r w:rsidRPr="00327A95">
        <w:rPr>
          <w:rFonts w:ascii="Arial" w:hAnsi="Arial" w:cs="Arial"/>
          <w:sz w:val="24"/>
          <w:szCs w:val="24"/>
        </w:rPr>
        <w:t>у фестивалях</w:t>
      </w:r>
      <w:proofErr w:type="gramEnd"/>
      <w:r w:rsidRPr="00327A95">
        <w:rPr>
          <w:rFonts w:ascii="Arial" w:hAnsi="Arial" w:cs="Arial"/>
          <w:sz w:val="24"/>
          <w:szCs w:val="24"/>
        </w:rPr>
        <w:t xml:space="preserve"> і виставках. Це не тільки можливість продати частку свого товару, це можливість показати себе потенційним споживачам, познайомитися з майстрами з усієї країни, а можливо регіону, світу поспілкуватися, додати ідей і навіть натхнення.</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Потрібно продумати акції, бонуси. Головне, не перебільшувати свої можливості і постійно вчитися.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Раджу заглибитися в інформацію щодо реклами, підібрати її види, які будуть найефективнішими для реалізації вашої комерційної ідеї. Обов’язково зробіть відповідні записи в проєкт вашого бізнес-плану.</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DA2BD6" w:rsidRPr="00327A95" w:rsidRDefault="00DA2BD6" w:rsidP="00327A95">
      <w:pPr>
        <w:spacing w:after="0" w:line="276" w:lineRule="auto"/>
        <w:ind w:firstLine="426"/>
        <w:rPr>
          <w:rFonts w:ascii="Arial" w:eastAsia="Times New Roman" w:hAnsi="Arial" w:cs="Arial"/>
          <w:sz w:val="24"/>
          <w:szCs w:val="24"/>
          <w:lang w:eastAsia="ru-RU"/>
        </w:rPr>
      </w:pPr>
    </w:p>
    <w:p w:rsidR="00930BB8" w:rsidRPr="00327A95" w:rsidRDefault="00930BB8" w:rsidP="00327A95">
      <w:pPr>
        <w:spacing w:after="0" w:line="276" w:lineRule="auto"/>
        <w:ind w:firstLine="426"/>
        <w:rPr>
          <w:rFonts w:ascii="Arial" w:hAnsi="Arial" w:cs="Arial"/>
          <w:lang w:val="uk-UA"/>
        </w:rPr>
      </w:pPr>
      <w:r w:rsidRPr="00327A95">
        <w:rPr>
          <w:rFonts w:ascii="Arial" w:eastAsia="Times New Roman" w:hAnsi="Arial" w:cs="Arial"/>
          <w:color w:val="000000"/>
          <w:sz w:val="24"/>
          <w:szCs w:val="24"/>
          <w:lang w:val="uk-UA" w:eastAsia="ru-RU"/>
        </w:rPr>
        <w:t xml:space="preserve"> </w:t>
      </w:r>
    </w:p>
    <w:p w:rsidR="00D9399A" w:rsidRPr="00327A95" w:rsidRDefault="00D9399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327A95" w:rsidRDefault="00327A95" w:rsidP="00327A95">
      <w:pPr>
        <w:spacing w:after="0" w:line="276" w:lineRule="auto"/>
        <w:rPr>
          <w:rFonts w:ascii="Arial" w:hAnsi="Arial" w:cs="Arial"/>
          <w:b/>
          <w:sz w:val="28"/>
          <w:szCs w:val="28"/>
        </w:rPr>
        <w:sectPr w:rsidR="00327A95" w:rsidSect="00162D9B">
          <w:pgSz w:w="11906" w:h="16838" w:code="9"/>
          <w:pgMar w:top="720" w:right="726" w:bottom="720" w:left="1418" w:header="709" w:footer="709" w:gutter="0"/>
          <w:cols w:space="708"/>
          <w:docGrid w:linePitch="360"/>
        </w:sectPr>
      </w:pPr>
    </w:p>
    <w:p w:rsidR="00327A95" w:rsidRDefault="0079515A" w:rsidP="00327A95">
      <w:pPr>
        <w:spacing w:after="0" w:line="276" w:lineRule="auto"/>
        <w:rPr>
          <w:rFonts w:ascii="Arial" w:hAnsi="Arial" w:cs="Arial"/>
          <w:b/>
          <w:sz w:val="28"/>
          <w:szCs w:val="28"/>
        </w:rPr>
      </w:pPr>
      <w:r w:rsidRPr="00327A95">
        <w:rPr>
          <w:rFonts w:ascii="Arial" w:hAnsi="Arial" w:cs="Arial"/>
          <w:b/>
          <w:sz w:val="28"/>
          <w:szCs w:val="28"/>
        </w:rPr>
        <w:lastRenderedPageBreak/>
        <w:t xml:space="preserve">Урок 9. </w:t>
      </w:r>
      <w:r w:rsidRPr="00327A95">
        <w:rPr>
          <w:rFonts w:ascii="Arial" w:hAnsi="Arial" w:cs="Arial"/>
          <w:b/>
          <w:i/>
          <w:sz w:val="28"/>
          <w:szCs w:val="28"/>
        </w:rPr>
        <w:t>Основні кроки підготовки до підприємницької діяльності:</w:t>
      </w:r>
      <w:r w:rsidRPr="00327A95">
        <w:rPr>
          <w:rFonts w:ascii="Arial" w:hAnsi="Arial" w:cs="Arial"/>
          <w:b/>
          <w:sz w:val="28"/>
          <w:szCs w:val="28"/>
        </w:rPr>
        <w:t xml:space="preserve"> </w:t>
      </w:r>
    </w:p>
    <w:p w:rsidR="0079515A" w:rsidRPr="00327A95" w:rsidRDefault="00327A95" w:rsidP="00327A95">
      <w:pPr>
        <w:spacing w:after="0" w:line="276" w:lineRule="auto"/>
        <w:rPr>
          <w:rFonts w:ascii="Arial" w:hAnsi="Arial" w:cs="Arial"/>
          <w:b/>
          <w:sz w:val="28"/>
          <w:szCs w:val="28"/>
        </w:rPr>
      </w:pPr>
      <w:r>
        <w:rPr>
          <w:rFonts w:ascii="Arial" w:hAnsi="Arial" w:cs="Arial"/>
          <w:b/>
          <w:sz w:val="28"/>
          <w:szCs w:val="28"/>
        </w:rPr>
        <w:tab/>
      </w:r>
      <w:r>
        <w:rPr>
          <w:rFonts w:ascii="Arial" w:hAnsi="Arial" w:cs="Arial"/>
          <w:b/>
          <w:sz w:val="28"/>
          <w:szCs w:val="28"/>
          <w:lang w:val="uk-UA"/>
        </w:rPr>
        <w:t xml:space="preserve">    </w:t>
      </w:r>
      <w:r w:rsidR="0079515A" w:rsidRPr="00327A95">
        <w:rPr>
          <w:rFonts w:ascii="Arial" w:hAnsi="Arial" w:cs="Arial"/>
          <w:b/>
          <w:sz w:val="28"/>
          <w:szCs w:val="28"/>
        </w:rPr>
        <w:t xml:space="preserve">пропозиція товару/послуги </w:t>
      </w:r>
    </w:p>
    <w:p w:rsidR="0079515A" w:rsidRPr="00327A95" w:rsidRDefault="0079515A" w:rsidP="00327A95">
      <w:pPr>
        <w:spacing w:after="0" w:line="276" w:lineRule="auto"/>
        <w:rPr>
          <w:rFonts w:ascii="Arial" w:hAnsi="Arial" w:cs="Arial"/>
          <w:sz w:val="24"/>
          <w:szCs w:val="24"/>
        </w:rPr>
      </w:pP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lang w:val="uk-UA"/>
        </w:rPr>
        <w:t xml:space="preserve">  </w:t>
      </w:r>
      <w:r w:rsidRPr="00327A95">
        <w:rPr>
          <w:rFonts w:ascii="Arial" w:hAnsi="Arial" w:cs="Arial"/>
          <w:sz w:val="24"/>
          <w:szCs w:val="24"/>
        </w:rPr>
        <w:t>Поняття «попит» уособлює покупець, а поняття «пропозиція» – продавець, виробник товару чи послуги. Якби покуп</w:t>
      </w:r>
      <w:r w:rsidRPr="00327A95">
        <w:rPr>
          <w:rFonts w:ascii="Arial" w:hAnsi="Arial" w:cs="Arial"/>
          <w:sz w:val="24"/>
          <w:szCs w:val="24"/>
          <w:lang w:val="uk-UA"/>
        </w:rPr>
        <w:t>ець</w:t>
      </w:r>
      <w:r w:rsidRPr="00327A95">
        <w:rPr>
          <w:rFonts w:ascii="Arial" w:hAnsi="Arial" w:cs="Arial"/>
          <w:sz w:val="24"/>
          <w:szCs w:val="24"/>
        </w:rPr>
        <w:t xml:space="preserve"> пиріжків раптом перетворилися на пекаря, який мудрував над рецептом, закуповував необхідні йому продукти, випікав пиріжки, то на їхню ціну уже б диви</w:t>
      </w:r>
      <w:r w:rsidRPr="00327A95">
        <w:rPr>
          <w:rFonts w:ascii="Arial" w:hAnsi="Arial" w:cs="Arial"/>
          <w:sz w:val="24"/>
          <w:szCs w:val="24"/>
          <w:lang w:val="uk-UA"/>
        </w:rPr>
        <w:t>вся</w:t>
      </w:r>
      <w:r w:rsidRPr="00327A95">
        <w:rPr>
          <w:rFonts w:ascii="Arial" w:hAnsi="Arial" w:cs="Arial"/>
          <w:sz w:val="24"/>
          <w:szCs w:val="24"/>
        </w:rPr>
        <w:t xml:space="preserve"> «іншими очима»: як продати найдорожче. Чим вищою буде ціна пиріжків, тим сильнішою стане мотивація випікати їх більше, щоб мати більший прибуток.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Отже, закономірною буде безпосередня залежність обсягу пропозиції товару від його ціни: </w:t>
      </w:r>
      <w:r w:rsidRPr="00327A95">
        <w:rPr>
          <w:rFonts w:ascii="Arial" w:hAnsi="Arial" w:cs="Arial"/>
          <w:b/>
          <w:sz w:val="24"/>
          <w:szCs w:val="24"/>
        </w:rPr>
        <w:t>чим вища ціна, тим вищий обсяг пропозиції</w:t>
      </w:r>
      <w:r w:rsidRPr="00327A95">
        <w:rPr>
          <w:rFonts w:ascii="Arial" w:hAnsi="Arial" w:cs="Arial"/>
          <w:sz w:val="24"/>
          <w:szCs w:val="24"/>
        </w:rPr>
        <w:t xml:space="preserve"> (за інших незмінних умов).</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Розглянемо приклад такої залежності і задамо її табличним способом.</w:t>
      </w:r>
      <w:r w:rsidRPr="00327A95">
        <w:rPr>
          <w:rFonts w:ascii="Arial" w:hAnsi="Arial" w:cs="Arial"/>
          <w:sz w:val="24"/>
          <w:szCs w:val="24"/>
          <w:lang w:val="uk-UA"/>
        </w:rPr>
        <w:t xml:space="preserve"> </w:t>
      </w:r>
      <w:r w:rsidRPr="00327A95">
        <w:rPr>
          <w:rFonts w:ascii="Arial" w:hAnsi="Arial" w:cs="Arial"/>
          <w:sz w:val="24"/>
          <w:szCs w:val="24"/>
        </w:rPr>
        <w:t>У таблиці перша колонка – ціна пшениці, а друга – величина пропозиції пшениці в регіоні. Пригадаймо, продавці – фермерські господарства. Бачимо: чим вища ціна, тим більше зерна готові виробити й запропонувати на ринок фермерські господарства: якщо ціна 1 тон</w:t>
      </w:r>
      <w:r w:rsidRPr="00327A95">
        <w:rPr>
          <w:rFonts w:ascii="Arial" w:hAnsi="Arial" w:cs="Arial"/>
          <w:sz w:val="24"/>
          <w:szCs w:val="24"/>
          <w:lang w:val="uk-UA"/>
        </w:rPr>
        <w:t>н</w:t>
      </w:r>
      <w:r w:rsidRPr="00327A95">
        <w:rPr>
          <w:rFonts w:ascii="Arial" w:hAnsi="Arial" w:cs="Arial"/>
          <w:sz w:val="24"/>
          <w:szCs w:val="24"/>
        </w:rPr>
        <w:t>и зросте зі 190 до 220 доларів, то фермери готові виростити додатково 110 тисяч тон</w:t>
      </w:r>
      <w:r w:rsidRPr="00327A95">
        <w:rPr>
          <w:rFonts w:ascii="Arial" w:hAnsi="Arial" w:cs="Arial"/>
          <w:sz w:val="24"/>
          <w:szCs w:val="24"/>
          <w:lang w:val="uk-UA"/>
        </w:rPr>
        <w:t>н</w:t>
      </w:r>
      <w:r w:rsidRPr="00327A95">
        <w:rPr>
          <w:rFonts w:ascii="Arial" w:hAnsi="Arial" w:cs="Arial"/>
          <w:sz w:val="24"/>
          <w:szCs w:val="24"/>
        </w:rPr>
        <w:t>. Їх приваблює можливість збільшити дохід і прибуток.</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А що спонукає виробників пропонувати на ринок більше товару, якщо ціна не змінюється? На зміну пропозиції впливають такі основні </w:t>
      </w:r>
      <w:r w:rsidRPr="00327A95">
        <w:rPr>
          <w:rFonts w:ascii="Arial" w:hAnsi="Arial" w:cs="Arial"/>
          <w:b/>
          <w:sz w:val="24"/>
          <w:szCs w:val="24"/>
        </w:rPr>
        <w:t>нецінові чинники</w:t>
      </w:r>
      <w:r w:rsidRPr="00327A95">
        <w:rPr>
          <w:rFonts w:ascii="Arial" w:hAnsi="Arial" w:cs="Arial"/>
          <w:sz w:val="24"/>
          <w:szCs w:val="24"/>
        </w:rPr>
        <w:t>:</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1</w:t>
      </w:r>
      <w:r w:rsidRPr="00327A95">
        <w:rPr>
          <w:rFonts w:ascii="Arial" w:hAnsi="Arial" w:cs="Arial"/>
          <w:sz w:val="24"/>
          <w:szCs w:val="24"/>
        </w:rPr>
        <w:tab/>
        <w:t>зміна цін на виробничі ресурси</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2</w:t>
      </w:r>
      <w:r w:rsidRPr="00327A95">
        <w:rPr>
          <w:rFonts w:ascii="Arial" w:hAnsi="Arial" w:cs="Arial"/>
          <w:sz w:val="24"/>
          <w:szCs w:val="24"/>
        </w:rPr>
        <w:tab/>
        <w:t>упровадження нових технологій у виробництві</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3</w:t>
      </w:r>
      <w:r w:rsidRPr="00327A95">
        <w:rPr>
          <w:rFonts w:ascii="Arial" w:hAnsi="Arial" w:cs="Arial"/>
          <w:sz w:val="24"/>
          <w:szCs w:val="24"/>
        </w:rPr>
        <w:tab/>
        <w:t>наявність або відсутність конкурентів</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4</w:t>
      </w:r>
      <w:r w:rsidRPr="00327A95">
        <w:rPr>
          <w:rFonts w:ascii="Arial" w:hAnsi="Arial" w:cs="Arial"/>
          <w:sz w:val="24"/>
          <w:szCs w:val="24"/>
        </w:rPr>
        <w:tab/>
        <w:t>зміна цін на інші товари чи послуги</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5</w:t>
      </w:r>
      <w:r w:rsidRPr="00327A95">
        <w:rPr>
          <w:rFonts w:ascii="Arial" w:hAnsi="Arial" w:cs="Arial"/>
          <w:sz w:val="24"/>
          <w:szCs w:val="24"/>
        </w:rPr>
        <w:tab/>
        <w:t>державна політика</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6</w:t>
      </w:r>
      <w:r w:rsidRPr="00327A95">
        <w:rPr>
          <w:rFonts w:ascii="Arial" w:hAnsi="Arial" w:cs="Arial"/>
          <w:sz w:val="24"/>
          <w:szCs w:val="24"/>
        </w:rPr>
        <w:tab/>
        <w:t>природні катастрофи, війни та інші непередбачені події</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Проаналізуємо дію кожного чинника на зміну пропозиції.</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Зміна цін на виробничі ресурси (природні, капітальні, трудові) це − головний чинник зміни пропозиції товару виробниками. Наприклад, після реалізації врожаю пшениці фермер планує закупити насіння, добрива і пальне для посіву. Коли він стикається зі зростанням цін на ці товари, то може прийняти рішення зменшити площу посівів. Чому? А не вистачить коштів, щоб закупити все те, що потрібно в такому ж об’ємі при вищих цінах. Фермер може взяти кредит, але поверне кошти з прибутку лише за умови, що реалізує зерно нового врожаю за вищою ціною.</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Упровадження нових технологій у виробництві може істотно вплинути на збільшення пропозиції. Фермер може закупити насіння нового, більш урожайного сорту пшениці або стійкого до хвороб чи засухи; використати нову технологію захисту від шкідників чи бур’янів; придбати техніку, що зменшить втрати врожаю під час збирання.</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Вплив зміни кількості конкурентів також спричиняє зміни обсягу товару </w:t>
      </w:r>
      <w:proofErr w:type="gramStart"/>
      <w:r w:rsidRPr="00327A95">
        <w:rPr>
          <w:rFonts w:ascii="Arial" w:hAnsi="Arial" w:cs="Arial"/>
          <w:sz w:val="24"/>
          <w:szCs w:val="24"/>
        </w:rPr>
        <w:t>на ринку</w:t>
      </w:r>
      <w:proofErr w:type="gramEnd"/>
      <w:r w:rsidRPr="00327A95">
        <w:rPr>
          <w:rFonts w:ascii="Arial" w:hAnsi="Arial" w:cs="Arial"/>
          <w:sz w:val="24"/>
          <w:szCs w:val="24"/>
        </w:rPr>
        <w:t>. За певних умов кількість конкурентів може збільшитися. Наприклад, засіяно невикористовувані раніше ділянки, надано можливість реалізувати зерно не тільки фермерам, а й селянським підсобним господарствам, от і більша пропозиція при тих же цінах.</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Зміна цін на інші товари чи послуги зумовлює зміну рівня прибутковості виробництва.</w:t>
      </w:r>
      <w:r w:rsidRPr="00327A95">
        <w:rPr>
          <w:rFonts w:ascii="Arial" w:hAnsi="Arial" w:cs="Arial"/>
          <w:sz w:val="24"/>
          <w:szCs w:val="24"/>
          <w:lang w:val="uk-UA"/>
        </w:rPr>
        <w:t xml:space="preserve"> </w:t>
      </w:r>
      <w:r w:rsidRPr="00327A95">
        <w:rPr>
          <w:rFonts w:ascii="Arial" w:hAnsi="Arial" w:cs="Arial"/>
          <w:sz w:val="24"/>
          <w:szCs w:val="24"/>
        </w:rPr>
        <w:t xml:space="preserve">Якщо, закупівельні ціни на кукурудзу чи сою зростуть, частина фермерів </w:t>
      </w:r>
      <w:r w:rsidRPr="00327A95">
        <w:rPr>
          <w:rFonts w:ascii="Arial" w:hAnsi="Arial" w:cs="Arial"/>
          <w:sz w:val="24"/>
          <w:szCs w:val="24"/>
        </w:rPr>
        <w:lastRenderedPageBreak/>
        <w:t xml:space="preserve">засіють свої поля цими культурами, щоб мати більший прибуток. Наслідком стане зменшення пропозиції зерна пшениці </w:t>
      </w:r>
      <w:proofErr w:type="gramStart"/>
      <w:r w:rsidRPr="00327A95">
        <w:rPr>
          <w:rFonts w:ascii="Arial" w:hAnsi="Arial" w:cs="Arial"/>
          <w:sz w:val="24"/>
          <w:szCs w:val="24"/>
        </w:rPr>
        <w:t>на ринку</w:t>
      </w:r>
      <w:proofErr w:type="gramEnd"/>
      <w:r w:rsidRPr="00327A95">
        <w:rPr>
          <w:rFonts w:ascii="Arial" w:hAnsi="Arial" w:cs="Arial"/>
          <w:sz w:val="24"/>
          <w:szCs w:val="24"/>
        </w:rPr>
        <w:t>.</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Державна політика в сфері оподаткування чи дотування виробників спричиняє збільшення пропозиції того товару, виробники якого опинилися в сприятливіших умовах: податки знижено (або не підвищено), надано дотацію на покриття частини витрат з державного бюджету тощо.</w:t>
      </w:r>
      <w:r w:rsidRPr="00327A95">
        <w:rPr>
          <w:rFonts w:ascii="Arial" w:hAnsi="Arial" w:cs="Arial"/>
          <w:sz w:val="24"/>
          <w:szCs w:val="24"/>
          <w:lang w:val="uk-UA"/>
        </w:rPr>
        <w:t xml:space="preserve"> </w:t>
      </w:r>
      <w:r w:rsidRPr="00327A95">
        <w:rPr>
          <w:rFonts w:ascii="Arial" w:hAnsi="Arial" w:cs="Arial"/>
          <w:sz w:val="24"/>
          <w:szCs w:val="24"/>
        </w:rPr>
        <w:t>Наприклад, державна дотація господарствам, які виробляють молоко, може зумовити збільшення кількості виробників і чисельності поголів’я корів.</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Природні катастрофи (кліматичні, сейсмічні стихійні явища, повені, паводки, лісові пожежі та інші) впливають на пропозицію товару в окремих регіонах, країнах чи їхніх частинах. Особливо відчутними є наслідки стихійних явищ у первинному секторі економіки, тобто</w:t>
      </w:r>
      <w:r w:rsidRPr="00327A95">
        <w:rPr>
          <w:rFonts w:ascii="Arial" w:hAnsi="Arial" w:cs="Arial"/>
          <w:sz w:val="24"/>
          <w:szCs w:val="24"/>
          <w:lang w:val="uk-UA"/>
        </w:rPr>
        <w:t xml:space="preserve"> в</w:t>
      </w:r>
      <w:r w:rsidRPr="00327A95">
        <w:rPr>
          <w:rFonts w:ascii="Arial" w:hAnsi="Arial" w:cs="Arial"/>
          <w:sz w:val="24"/>
          <w:szCs w:val="24"/>
        </w:rPr>
        <w:t xml:space="preserve"> сільському й лісовому господарствах. Наприклад, істотно зменшити пропозицію зерна можуть тривалі засухи, безсніжна морозна зима, затяжні дощі, нашестя шкідників та інші явища.</w:t>
      </w:r>
    </w:p>
    <w:p w:rsidR="0079515A" w:rsidRPr="00327A95" w:rsidRDefault="0079515A" w:rsidP="00327A95">
      <w:pPr>
        <w:spacing w:after="0" w:line="276" w:lineRule="auto"/>
        <w:ind w:firstLine="426"/>
        <w:rPr>
          <w:rFonts w:ascii="Arial" w:hAnsi="Arial" w:cs="Arial"/>
          <w:i/>
          <w:sz w:val="24"/>
          <w:szCs w:val="24"/>
        </w:rPr>
      </w:pPr>
      <w:r w:rsidRPr="00327A95">
        <w:rPr>
          <w:rFonts w:ascii="Arial" w:hAnsi="Arial" w:cs="Arial"/>
          <w:sz w:val="24"/>
          <w:szCs w:val="24"/>
        </w:rPr>
        <w:tab/>
      </w:r>
      <w:r w:rsidRPr="00327A95">
        <w:rPr>
          <w:rFonts w:ascii="Arial" w:hAnsi="Arial" w:cs="Arial"/>
          <w:i/>
          <w:sz w:val="24"/>
          <w:szCs w:val="24"/>
          <w:lang w:val="uk-UA"/>
        </w:rPr>
        <w:t xml:space="preserve"> </w:t>
      </w:r>
      <w:r w:rsidRPr="00327A95">
        <w:rPr>
          <w:rFonts w:ascii="Arial" w:hAnsi="Arial" w:cs="Arial"/>
          <w:sz w:val="24"/>
          <w:szCs w:val="24"/>
        </w:rPr>
        <w:t xml:space="preserve">Унаслідок того, що зміна пропозиції пов’язана із певними змінами виробничого процесу, вона повільніше за попит пристосовується до зміни ціни. Якщо фермер зібрав 400 тонн пшениці, то впродовж року він точно не зможе збільшити пропозицію, навіть якщо ціни зростуть. Якщо для збільшення обсягу виробництва потрібно взяти в оренду чи купити нову ділянку землі, чи нову продуктивнішу техніку, то може знадобитися не один, а кілька років.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Пропоную виконати тренувальну практичну роботу: поміркуйте і наведіть приклади ситуацій, коли пропозиція зростає чи зменшується під дією певного чинника. </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rPr>
        <w:t>Розглянемо приклад</w:t>
      </w:r>
      <w:r w:rsidRPr="00327A95">
        <w:rPr>
          <w:rFonts w:ascii="Arial" w:hAnsi="Arial" w:cs="Arial"/>
          <w:sz w:val="24"/>
          <w:szCs w:val="24"/>
          <w:lang w:val="uk-UA"/>
        </w:rPr>
        <w:t>: р</w:t>
      </w:r>
      <w:r w:rsidRPr="00327A95">
        <w:rPr>
          <w:rFonts w:ascii="Arial" w:hAnsi="Arial" w:cs="Arial"/>
          <w:sz w:val="24"/>
          <w:szCs w:val="24"/>
        </w:rPr>
        <w:t>инок полуниці у червні в місті Y</w:t>
      </w:r>
      <w:r w:rsidRPr="00327A95">
        <w:rPr>
          <w:rFonts w:ascii="Arial" w:hAnsi="Arial" w:cs="Arial"/>
          <w:sz w:val="24"/>
          <w:szCs w:val="24"/>
          <w:lang w:val="uk-UA"/>
        </w:rPr>
        <w:t>.</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Подія 1: поширення крапельного зрошення і живлення, наслідок – пропозиція збільшується.</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Подія 2: три тижні поспіль </w:t>
      </w:r>
      <w:proofErr w:type="gramStart"/>
      <w:r w:rsidRPr="00327A95">
        <w:rPr>
          <w:rFonts w:ascii="Arial" w:hAnsi="Arial" w:cs="Arial"/>
          <w:sz w:val="24"/>
          <w:szCs w:val="24"/>
        </w:rPr>
        <w:t>дощить ,</w:t>
      </w:r>
      <w:proofErr w:type="gramEnd"/>
      <w:r w:rsidRPr="00327A95">
        <w:rPr>
          <w:rFonts w:ascii="Arial" w:hAnsi="Arial" w:cs="Arial"/>
          <w:sz w:val="24"/>
          <w:szCs w:val="24"/>
        </w:rPr>
        <w:t xml:space="preserve"> полуниця псується, наслідок – пропозиція зменшується.</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Потренуйтеся прогнозувати збільшення або зменшення пропозиції за добіркою ситуацій в навчальному посібнику. Зважте: говоримо про обсяг пропозиції товару </w:t>
      </w:r>
      <w:proofErr w:type="gramStart"/>
      <w:r w:rsidRPr="00327A95">
        <w:rPr>
          <w:rFonts w:ascii="Arial" w:hAnsi="Arial" w:cs="Arial"/>
          <w:sz w:val="24"/>
          <w:szCs w:val="24"/>
        </w:rPr>
        <w:t>на ринку</w:t>
      </w:r>
      <w:proofErr w:type="gramEnd"/>
      <w:r w:rsidRPr="00327A95">
        <w:rPr>
          <w:rFonts w:ascii="Arial" w:hAnsi="Arial" w:cs="Arial"/>
          <w:sz w:val="24"/>
          <w:szCs w:val="24"/>
        </w:rPr>
        <w:t xml:space="preserve"> усіма його виробниками. Їх може бути один, декілька, багато і навіть дуже багато. Від кількості виробників товару залежить така характеристика ринку як рівень конкуренції.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Конкуренція, що це? Це процес взаємодії, а точніше боротьби виробників товарів чи послуг за найвигідніші умови виробництва і збуту товарів, за отримання найбільших прибутків (у перекладі з латинської це слово означає «сходитися», «стикатися»). Конкуренцію породжують об’єктивні умови ринкового господарювання: різні форми власності на засоби виробництва, повна економічна відокремленість і свобода вибору господарської діяльності товаровиробників, боротьба за джерела сировини, за ринки збуту, за ринки виробленої продукції, сфери використання капіталу з метою отримання найбільшого прибутку. Конкуренція − це ринкова сила, що забезпечує взаємодію попиту і пропозиції, врівноважує ринкові ціни. Фірму, яка має найбільшу частку </w:t>
      </w:r>
      <w:proofErr w:type="gramStart"/>
      <w:r w:rsidRPr="00327A95">
        <w:rPr>
          <w:rFonts w:ascii="Arial" w:hAnsi="Arial" w:cs="Arial"/>
          <w:sz w:val="24"/>
          <w:szCs w:val="24"/>
        </w:rPr>
        <w:t>на ринку</w:t>
      </w:r>
      <w:proofErr w:type="gramEnd"/>
      <w:r w:rsidRPr="00327A95">
        <w:rPr>
          <w:rFonts w:ascii="Arial" w:hAnsi="Arial" w:cs="Arial"/>
          <w:sz w:val="24"/>
          <w:szCs w:val="24"/>
        </w:rPr>
        <w:t>, виступає ініціатором зміни цін, виробництва нових продуктів, збільшення ринкової частки і витрат на просування товарів, називають лідером ринку.</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rPr>
        <w:t xml:space="preserve"> </w:t>
      </w:r>
      <w:r w:rsidRPr="00327A95">
        <w:rPr>
          <w:rFonts w:ascii="Arial" w:hAnsi="Arial" w:cs="Arial"/>
          <w:sz w:val="24"/>
          <w:szCs w:val="24"/>
        </w:rPr>
        <w:tab/>
        <w:t>За методами здійснення конкурентної боротьби виділяють два види конкуренції – цінову і нецінову.</w:t>
      </w:r>
      <w:r w:rsidRPr="00327A95">
        <w:rPr>
          <w:rFonts w:ascii="Arial" w:hAnsi="Arial" w:cs="Arial"/>
          <w:sz w:val="24"/>
          <w:szCs w:val="24"/>
          <w:lang w:val="uk-UA"/>
        </w:rPr>
        <w:t xml:space="preserve">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lastRenderedPageBreak/>
        <w:t xml:space="preserve">Цінова конкуренція − це боротьба між товаровиробниками за споживача (покупця). Така конкуренція передбачає продаж однорідних і приблизно однакових за якістю товарів і послуг за нижчими цінами, ніж у конкурентів, щоб залучити більше покупців (навіть за рахунок тимчасової втрати частини прибутку). У такій конкурентній боротьбі перемагає той товаровиробник, який шляхом зменшення витрат виробництва завдяки впровадженню нових технологій, підвищенню продуктивності праці домагається нижчої, ніж ринкова ціна, вартості свого товару без істотної зміни його якості. Цінові методи конкуренції були поширені на ранніх етапах підприємницької діяльності. В сучасних умовах такі методи конкуренції застосовуються рідко.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Проаналізуйте ціни на один із товарів (наприклад, смартфон, планшет, мультиварку, або саджанці троянд) в кількох інтернет-магазинах. Визначте найбільшу і найменшу ціну. Поміркуйте, чим зумовлена різниця цін.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Зустрічається в основному прихована цінова конкуренція, коли впроваджується новий товар зі значно кращими якостями, а ринкова ціна підвищується незначно, що рівноцінно продажу товару за зниженими цінами.</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Нецінова конкуренція − це боротьба між товаровиробниками за споживачів (покупців) методами підвищення якості і надійності товарів, поліпшення їхнього асортименту та сервісного обслуговування споживачів, надання кредиту для покупців, реклами тощо.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Така конкуренція ґрунтується на технічних перевагах, впровадженні нововведень, наефективніших методах збуту товару тощо. В сучасних умовах у розвинених країнах нецінова конкуренція набуває дедалі більшого поширення.</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Світова практика свідчить, що і цінова, і нецінова конкуренції нерідко супроводжуються порушеннями загальноприйнятих правил і норм конкурентної боротьби.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Для протидії проявам недобросовісної економічної конкуренції створюються відповідні органи. В Україні для захисту конкуренції створений Антимонопольний комітет України, ухвалено низку законів, які передбачають відповідальність суб’єктів господарювання за недобросовісну конкуренцію та конкретні заходи із захисту підприємців і споживачів від такої конкуренції.</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Недобросовісною конкуренцією є неправомірне використання чужих позначень, фірмового найменування, рекламних матеріалів, пакування, копіювання зовнішнього вигляду виробу іншого виробника, збирання, розголошення та використання комерційної таємниці, а також конфіденційної інформації з метою заподіяти шкоду діловій репутації іншого підприємця.</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Підприємці позитивно оцінюють конкуренцію. У більшості сфер діяльності між підприємцями спостерігаємо взаємоповагу, взаємопідтримку, солідарність. </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i/>
          <w:sz w:val="24"/>
          <w:szCs w:val="24"/>
          <w:lang w:val="uk-UA"/>
        </w:rPr>
        <w:t xml:space="preserve"> </w:t>
      </w:r>
      <w:r w:rsidRPr="00327A95">
        <w:rPr>
          <w:rFonts w:ascii="Arial" w:hAnsi="Arial" w:cs="Arial"/>
          <w:sz w:val="24"/>
          <w:szCs w:val="24"/>
          <w:lang w:val="uk-UA"/>
        </w:rPr>
        <w:t>Пропоную оцінити рівень конкуренції у вашій сфері фахової діяльності, відчути своє місце на цьому ринку.</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327A95" w:rsidRDefault="00327A95" w:rsidP="00327A95">
      <w:pPr>
        <w:spacing w:after="0" w:line="276" w:lineRule="auto"/>
        <w:rPr>
          <w:rFonts w:ascii="Arial" w:hAnsi="Arial" w:cs="Arial"/>
          <w:b/>
          <w:sz w:val="28"/>
          <w:szCs w:val="28"/>
          <w:lang w:val="uk-UA"/>
        </w:rPr>
        <w:sectPr w:rsidR="00327A95" w:rsidSect="00162D9B">
          <w:pgSz w:w="11906" w:h="16838" w:code="9"/>
          <w:pgMar w:top="720" w:right="726" w:bottom="720" w:left="1418" w:header="709" w:footer="709" w:gutter="0"/>
          <w:cols w:space="708"/>
          <w:docGrid w:linePitch="360"/>
        </w:sectPr>
      </w:pPr>
    </w:p>
    <w:p w:rsidR="0079515A" w:rsidRPr="00327A95" w:rsidRDefault="0079515A" w:rsidP="00327A95">
      <w:pPr>
        <w:spacing w:after="0" w:line="276" w:lineRule="auto"/>
        <w:rPr>
          <w:rFonts w:ascii="Arial" w:hAnsi="Arial" w:cs="Arial"/>
          <w:b/>
          <w:sz w:val="28"/>
          <w:szCs w:val="28"/>
          <w:lang w:val="uk-UA"/>
        </w:rPr>
      </w:pPr>
      <w:r w:rsidRPr="00327A95">
        <w:rPr>
          <w:rFonts w:ascii="Arial" w:hAnsi="Arial" w:cs="Arial"/>
          <w:b/>
          <w:sz w:val="28"/>
          <w:szCs w:val="28"/>
          <w:lang w:val="uk-UA"/>
        </w:rPr>
        <w:lastRenderedPageBreak/>
        <w:t xml:space="preserve">Урок 10. </w:t>
      </w:r>
      <w:r w:rsidRPr="00327A95">
        <w:rPr>
          <w:rFonts w:ascii="Arial" w:hAnsi="Arial" w:cs="Arial"/>
          <w:b/>
          <w:i/>
          <w:sz w:val="28"/>
          <w:szCs w:val="28"/>
          <w:lang w:val="uk-UA"/>
        </w:rPr>
        <w:t>Основні кроки підготовки до підприємницької діяльності:</w:t>
      </w:r>
      <w:r w:rsidRPr="00327A95">
        <w:rPr>
          <w:rFonts w:ascii="Arial" w:hAnsi="Arial" w:cs="Arial"/>
          <w:b/>
          <w:sz w:val="28"/>
          <w:szCs w:val="28"/>
          <w:lang w:val="uk-UA"/>
        </w:rPr>
        <w:t xml:space="preserve"> </w:t>
      </w:r>
    </w:p>
    <w:p w:rsidR="0079515A" w:rsidRPr="00327A95" w:rsidRDefault="0079515A" w:rsidP="00327A95">
      <w:pPr>
        <w:spacing w:after="0" w:line="276" w:lineRule="auto"/>
        <w:rPr>
          <w:rFonts w:ascii="Arial" w:hAnsi="Arial" w:cs="Arial"/>
          <w:b/>
          <w:sz w:val="28"/>
          <w:szCs w:val="28"/>
          <w:lang w:val="uk-UA"/>
        </w:rPr>
      </w:pPr>
      <w:r w:rsidRPr="00327A95">
        <w:rPr>
          <w:rFonts w:ascii="Arial" w:hAnsi="Arial" w:cs="Arial"/>
          <w:b/>
          <w:sz w:val="28"/>
          <w:szCs w:val="28"/>
          <w:lang w:val="uk-UA"/>
        </w:rPr>
        <w:tab/>
        <w:t xml:space="preserve">      джерела фінансування бізнесу</w:t>
      </w:r>
    </w:p>
    <w:p w:rsidR="0079515A" w:rsidRPr="00327A95" w:rsidRDefault="0079515A" w:rsidP="00327A95">
      <w:pPr>
        <w:spacing w:after="0" w:line="276" w:lineRule="auto"/>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Усім підприємцям для старту й розвитку бізнесу необхідний капітал, який забезпечується шляхом фінансування. Фінансування − це отримання суб’єктом господарювання необхідних грошових фондів для здійснення господарської діяльності.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На різних етапах існування підприємства використовуються різні джерела фінансування. Виділяють два основні види фінансування: внутрішнє і зовнішнє.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b/>
          <w:sz w:val="24"/>
          <w:szCs w:val="24"/>
        </w:rPr>
        <w:t>Внутрішнє фінансування</w:t>
      </w:r>
      <w:r w:rsidRPr="00327A95">
        <w:rPr>
          <w:rFonts w:ascii="Arial" w:hAnsi="Arial" w:cs="Arial"/>
          <w:sz w:val="24"/>
          <w:szCs w:val="24"/>
        </w:rPr>
        <w:t xml:space="preserve"> − це власні кошти. В цьому випадку можна використовувати власні заощадження особою, яка займається підприємницькою діяльністю.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i/>
          <w:sz w:val="24"/>
          <w:szCs w:val="24"/>
          <w:lang w:val="uk-UA"/>
        </w:rPr>
        <w:t xml:space="preserve"> </w:t>
      </w:r>
      <w:r w:rsidRPr="00327A95">
        <w:rPr>
          <w:rFonts w:ascii="Arial" w:hAnsi="Arial" w:cs="Arial"/>
          <w:i/>
          <w:sz w:val="24"/>
          <w:szCs w:val="24"/>
          <w:lang w:val="uk-UA"/>
        </w:rPr>
        <w:tab/>
      </w:r>
      <w:r w:rsidRPr="00327A95">
        <w:rPr>
          <w:rFonts w:ascii="Arial" w:hAnsi="Arial" w:cs="Arial"/>
          <w:sz w:val="24"/>
          <w:szCs w:val="24"/>
        </w:rPr>
        <w:t xml:space="preserve">З часом для розвитку, модернізації, оновлення буде можливість використати фінансові ресурси власного бізнесу. Якщо бізнес уже функціонує внутрішнім джерелом фінансування може бути: прибуток; продаж майна чи інших активів; зменшення оборотного </w:t>
      </w:r>
      <w:proofErr w:type="gramStart"/>
      <w:r w:rsidRPr="00327A95">
        <w:rPr>
          <w:rFonts w:ascii="Arial" w:hAnsi="Arial" w:cs="Arial"/>
          <w:sz w:val="24"/>
          <w:szCs w:val="24"/>
        </w:rPr>
        <w:t>капіталу;  кредити</w:t>
      </w:r>
      <w:proofErr w:type="gramEnd"/>
      <w:r w:rsidRPr="00327A95">
        <w:rPr>
          <w:rFonts w:ascii="Arial" w:hAnsi="Arial" w:cs="Arial"/>
          <w:sz w:val="24"/>
          <w:szCs w:val="24"/>
        </w:rPr>
        <w:t xml:space="preserve"> від постачальників; амортизаційні відрахування. Решта має менше значення у фінансуванні бізнесу.</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Для малого бізнесу в Україні прибуток не є головним джерелом, оскільки його розміри невеликі. Отже, малі господарські одиниці мають обмежені можливості для перетворення прибутку на додатковий капітал з метою розширення виробництва.</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Якщо вдало продати маловикористовувані активи, наприклад: невикористані транспортні засоби, обладнання, приміщення зайві, то можна отримати необхідні гроші. Однак основний капітал, особливо зношений, продати </w:t>
      </w:r>
      <w:proofErr w:type="gramStart"/>
      <w:r w:rsidRPr="00327A95">
        <w:rPr>
          <w:rFonts w:ascii="Arial" w:hAnsi="Arial" w:cs="Arial"/>
          <w:sz w:val="24"/>
          <w:szCs w:val="24"/>
        </w:rPr>
        <w:t>на ринку</w:t>
      </w:r>
      <w:proofErr w:type="gramEnd"/>
      <w:r w:rsidRPr="00327A95">
        <w:rPr>
          <w:rFonts w:ascii="Arial" w:hAnsi="Arial" w:cs="Arial"/>
          <w:sz w:val="24"/>
          <w:szCs w:val="24"/>
        </w:rPr>
        <w:t xml:space="preserve"> складно, а подеколи й неможливо. На старті краще активи брати в оренду, ніж купувати у власність.</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Спроба зменшити запаси, наприклад, незавершене виробництво − це вилучення грошей з обороту, а це означатиме спад господарської активності, що автоматично відіб’ється на обсягах виторгу і прибутках фірми.</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Якщо постачальник погоджується на оплату покупцем рахунків через деякий проміжок часу після отримання товару, то це може дати останньому деякі необхідні короткострокові засоби. Нині практикують поставки товарів «під реалізацію» на термін не більше одного місяця. Покупець (торговельна фірма) переказує кошти на рахунок постачальника в міру реалізації товару. При цьому, відсотки за товарний кредит не сплачуються, бо це не передбачається, як правило, договором поставки.</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Зношена частина основного капіталу (обладнання, устатковання) поступово накопичується у грошовій формі в спеціальному амортизаційному фонді. Амортизація нараховується протягом всього нормативного терміну служби основного капіталу (наприклад, деревообробного верстата, трактора, електроплити тощо), а от необхідність в її використанні настає лише після фактичного зносу обладнання і вибуття з користування. Тому </w:t>
      </w:r>
      <w:proofErr w:type="gramStart"/>
      <w:r w:rsidRPr="00327A95">
        <w:rPr>
          <w:rFonts w:ascii="Arial" w:hAnsi="Arial" w:cs="Arial"/>
          <w:sz w:val="24"/>
          <w:szCs w:val="24"/>
        </w:rPr>
        <w:t>до моменту</w:t>
      </w:r>
      <w:proofErr w:type="gramEnd"/>
      <w:r w:rsidRPr="00327A95">
        <w:rPr>
          <w:rFonts w:ascii="Arial" w:hAnsi="Arial" w:cs="Arial"/>
          <w:sz w:val="24"/>
          <w:szCs w:val="24"/>
        </w:rPr>
        <w:t xml:space="preserve"> заміни основного капіталу, який вибув із експлуатації, амортизація є тимчасово вільною. Це накопичені гроші, які можуть бути використані як джерело фінансування виробництва.</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ab/>
      </w:r>
      <w:r w:rsidRPr="00327A95">
        <w:rPr>
          <w:rFonts w:ascii="Arial" w:hAnsi="Arial" w:cs="Arial"/>
          <w:b/>
          <w:sz w:val="24"/>
          <w:szCs w:val="24"/>
        </w:rPr>
        <w:t>Зовнішніми джерелами фінансування</w:t>
      </w:r>
      <w:r w:rsidRPr="00327A95">
        <w:rPr>
          <w:rFonts w:ascii="Arial" w:hAnsi="Arial" w:cs="Arial"/>
          <w:sz w:val="24"/>
          <w:szCs w:val="24"/>
        </w:rPr>
        <w:t xml:space="preserve"> бізнесу можуть бути кошти родичів і друзів, комерційні банки, небанківські фінансові установи (страхові компанії, довірчі товариства, інвестиційні фонди, інвестиційні компанії), приватні фірми, урядові і регіональні програми, та інші джерела.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lastRenderedPageBreak/>
        <w:t>Кошти родичів і друзів за своїми розмірами і строками є далеко не основним джерелом. Такі кошти використовуються для формування стартового капіталу або в екстраординарних випадках функціонування бізнесу. Часто − це короткострокові безпроцентні позики, які не проходять через бухгалтерію, тому встановлення їхнього розміру є проблемою.</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rPr>
        <w:t>Другим джерелом є кредити комерційних банків. Проте банки висувають малим фірмам деякі вимоги.</w:t>
      </w:r>
      <w:r w:rsidRPr="00327A95">
        <w:rPr>
          <w:rFonts w:ascii="Arial" w:hAnsi="Arial" w:cs="Arial"/>
          <w:sz w:val="24"/>
          <w:szCs w:val="24"/>
          <w:lang w:val="uk-UA"/>
        </w:rPr>
        <w:t xml:space="preserve"> Наприклад: дрібний власник мусить вкласти у проєкт 25-50% власних коштів, потрібні гарантії у вигляді застави під кредит, а деякі банки призначають малим фірмам відсотки, вищі від базової ставки для великих підприємств і корпорацій.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Пропоную ознайомитися з прикладами програм кредитування підприємців банківськими установами в Україні за додатком до навчального посібника «Основи підприємництва».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Короткострокові кредити можуть надаватися банками у випадку тимчасової фінансової скрути. Середньострокові кредити можуть надаватися на оплату обладнання, поточні витрати, на фінансування капіталовкладень.</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Довгострокові кредити надають дня формування основних фондів. Об’єктами кредитування можуть бути капітальні витрати на реконструкцію, модернізацію, розширення вже діючих основних фондів, на нове будівництво.</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Поцікавтесь, які умови отримання кредиту за державною програмою під назвою «Доступні кредити 5-7-9%».</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Банківські кредити поділяються на забезпечені заставою (майном, майновими правами); гарантовані (банками, фінансами або майном третіх осіб); з іншим забезпеченням (порука, посвідчення страхової організації) і незабезпечені.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Наприклад, відступлення права на оренду (банк надає позику підприємству, а за це автоматично отримує орендну плату). Інший приклад: відкриття гарантійних депозитних рахунків (кредит видається під депозит в цьому ж банку). Ще інший спосіб: використання страхових полісів (банк видає кредит під заставу страхового поліса).</w:t>
      </w:r>
    </w:p>
    <w:p w:rsidR="0079515A" w:rsidRPr="00327A95" w:rsidRDefault="0079515A" w:rsidP="00327A95">
      <w:pPr>
        <w:spacing w:after="0" w:line="276" w:lineRule="auto"/>
        <w:ind w:firstLine="426"/>
        <w:rPr>
          <w:rFonts w:ascii="Arial" w:hAnsi="Arial" w:cs="Arial"/>
          <w:sz w:val="24"/>
          <w:szCs w:val="24"/>
        </w:rPr>
      </w:pPr>
      <w:proofErr w:type="gramStart"/>
      <w:r w:rsidRPr="00327A95">
        <w:rPr>
          <w:rFonts w:ascii="Arial" w:hAnsi="Arial" w:cs="Arial"/>
          <w:sz w:val="24"/>
          <w:szCs w:val="24"/>
        </w:rPr>
        <w:t>У практику</w:t>
      </w:r>
      <w:proofErr w:type="gramEnd"/>
      <w:r w:rsidRPr="00327A95">
        <w:rPr>
          <w:rFonts w:ascii="Arial" w:hAnsi="Arial" w:cs="Arial"/>
          <w:sz w:val="24"/>
          <w:szCs w:val="24"/>
        </w:rPr>
        <w:t xml:space="preserve"> малого бізнесу України активно впроваджується комерційний кредит − товарна форма кредиту, об’єктом якого можуть бути реалізовані товари, виконані роботи, надані послуги, на які продавцем надається відстрочка платежу.</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Пропоную змоделювати в уяві приклад ситуації у підприємницькій діяльності, коли один підприємець дає товар з відстрочкою платежу іншому. При цьому обговоріть з товаришем переваги, ризики для обох учасників такої кредитної угоди.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Іпотечний кредит − це кредит під заставу нерухомого майна. Кредиторами з іпотеки можуть бути іпотечні банки або спеціальні іпотечні компанії, ну і звичайно, комерційні банки. Предметом іпотеки у разі надання кредиту можуть бути житлові будинки, квартири, виробничі споруди, магазини, земельні ділянки, які є власністю позичальника.</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При нагоді зайдіть у відділення банку у вашій місцевості чи на сайт цього банку і дослідіть види кредитів та умови надання кредиту фізичним особам-підприємцям.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Якщо ви втратили роботу і стали на облік в службі зайнятості, то маєте можливість отримати фінансову допомогу від держави для створення власного бізнесу. </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Валентина Рибалко, Донецький обласний центр зайнятості:</w:t>
      </w:r>
    </w:p>
    <w:p w:rsidR="0079515A" w:rsidRPr="00327A95" w:rsidRDefault="0079515A" w:rsidP="00327A95">
      <w:pPr>
        <w:spacing w:after="0" w:line="276" w:lineRule="auto"/>
        <w:ind w:firstLine="426"/>
        <w:rPr>
          <w:rFonts w:ascii="Arial" w:hAnsi="Arial" w:cs="Arial"/>
          <w:i/>
          <w:sz w:val="24"/>
          <w:szCs w:val="24"/>
        </w:rPr>
      </w:pPr>
      <w:r w:rsidRPr="00327A95">
        <w:rPr>
          <w:rFonts w:ascii="Arial" w:hAnsi="Arial" w:cs="Arial"/>
          <w:i/>
          <w:sz w:val="24"/>
          <w:szCs w:val="24"/>
          <w:lang w:val="uk-UA"/>
        </w:rPr>
        <w:t xml:space="preserve">«Ми надаємо можливість спробувати себе в бізнесі, для цього ми проводимо низку інформаційних кампаній, орієнтаційні семінари, тестування (не в усіх є </w:t>
      </w:r>
      <w:r w:rsidRPr="00327A95">
        <w:rPr>
          <w:rFonts w:ascii="Arial" w:hAnsi="Arial" w:cs="Arial"/>
          <w:i/>
          <w:sz w:val="24"/>
          <w:szCs w:val="24"/>
          <w:lang w:val="uk-UA"/>
        </w:rPr>
        <w:lastRenderedPageBreak/>
        <w:t xml:space="preserve">схильність до цього виду діяльності). </w:t>
      </w:r>
      <w:r w:rsidRPr="00327A95">
        <w:rPr>
          <w:rFonts w:ascii="Arial" w:hAnsi="Arial" w:cs="Arial"/>
          <w:i/>
          <w:sz w:val="24"/>
          <w:szCs w:val="24"/>
        </w:rPr>
        <w:t xml:space="preserve">Ми організовуємо навчання бізнес-плануванню в навчальних закладах, </w:t>
      </w:r>
      <w:r w:rsidRPr="00327A95">
        <w:rPr>
          <w:rFonts w:ascii="Arial" w:hAnsi="Arial" w:cs="Arial"/>
          <w:i/>
          <w:sz w:val="24"/>
          <w:szCs w:val="24"/>
          <w:lang w:val="uk-UA"/>
        </w:rPr>
        <w:t xml:space="preserve">що </w:t>
      </w:r>
      <w:r w:rsidRPr="00327A95">
        <w:rPr>
          <w:rFonts w:ascii="Arial" w:hAnsi="Arial" w:cs="Arial"/>
          <w:i/>
          <w:sz w:val="24"/>
          <w:szCs w:val="24"/>
        </w:rPr>
        <w:t xml:space="preserve">триває два-три тижні. По завершенню навчання зацікавлені захищають свій бізнес-план, навчальний заклад надає рецензію цьому бізнес-плану, </w:t>
      </w:r>
      <w:r w:rsidRPr="00327A95">
        <w:rPr>
          <w:rFonts w:ascii="Arial" w:hAnsi="Arial" w:cs="Arial"/>
          <w:i/>
          <w:sz w:val="24"/>
          <w:szCs w:val="24"/>
          <w:lang w:val="uk-UA"/>
        </w:rPr>
        <w:t>далі</w:t>
      </w:r>
      <w:r w:rsidRPr="00327A95">
        <w:rPr>
          <w:rFonts w:ascii="Arial" w:hAnsi="Arial" w:cs="Arial"/>
          <w:i/>
          <w:sz w:val="24"/>
          <w:szCs w:val="24"/>
        </w:rPr>
        <w:t xml:space="preserve"> відбувається захист </w:t>
      </w:r>
      <w:r w:rsidRPr="00327A95">
        <w:rPr>
          <w:rFonts w:ascii="Arial" w:hAnsi="Arial" w:cs="Arial"/>
          <w:i/>
          <w:sz w:val="24"/>
          <w:szCs w:val="24"/>
          <w:lang w:val="uk-UA"/>
        </w:rPr>
        <w:t>у</w:t>
      </w:r>
      <w:r w:rsidRPr="00327A95">
        <w:rPr>
          <w:rFonts w:ascii="Arial" w:hAnsi="Arial" w:cs="Arial"/>
          <w:i/>
          <w:sz w:val="24"/>
          <w:szCs w:val="24"/>
        </w:rPr>
        <w:t xml:space="preserve"> робочій групі, </w:t>
      </w:r>
      <w:r w:rsidRPr="00327A95">
        <w:rPr>
          <w:rFonts w:ascii="Arial" w:hAnsi="Arial" w:cs="Arial"/>
          <w:i/>
          <w:sz w:val="24"/>
          <w:szCs w:val="24"/>
          <w:lang w:val="uk-UA"/>
        </w:rPr>
        <w:t>у</w:t>
      </w:r>
      <w:r w:rsidRPr="00327A95">
        <w:rPr>
          <w:rFonts w:ascii="Arial" w:hAnsi="Arial" w:cs="Arial"/>
          <w:i/>
          <w:sz w:val="24"/>
          <w:szCs w:val="24"/>
        </w:rPr>
        <w:t xml:space="preserve"> склад</w:t>
      </w:r>
      <w:r w:rsidRPr="00327A95">
        <w:rPr>
          <w:rFonts w:ascii="Arial" w:hAnsi="Arial" w:cs="Arial"/>
          <w:i/>
          <w:sz w:val="24"/>
          <w:szCs w:val="24"/>
          <w:lang w:val="uk-UA"/>
        </w:rPr>
        <w:t>і</w:t>
      </w:r>
      <w:r w:rsidRPr="00327A95">
        <w:rPr>
          <w:rFonts w:ascii="Arial" w:hAnsi="Arial" w:cs="Arial"/>
          <w:i/>
          <w:sz w:val="24"/>
          <w:szCs w:val="24"/>
        </w:rPr>
        <w:t xml:space="preserve"> якої − представники </w:t>
      </w:r>
      <w:r w:rsidRPr="00327A95">
        <w:rPr>
          <w:rFonts w:ascii="Arial" w:hAnsi="Arial" w:cs="Arial"/>
          <w:i/>
          <w:sz w:val="24"/>
          <w:szCs w:val="24"/>
          <w:lang w:val="uk-UA"/>
        </w:rPr>
        <w:t xml:space="preserve"> </w:t>
      </w:r>
      <w:r w:rsidRPr="00327A95">
        <w:rPr>
          <w:rFonts w:ascii="Arial" w:hAnsi="Arial" w:cs="Arial"/>
          <w:i/>
          <w:sz w:val="24"/>
          <w:szCs w:val="24"/>
        </w:rPr>
        <w:t xml:space="preserve">департаменту економіки, місцевих органів оподаткування, центрів зайнятості, які </w:t>
      </w:r>
      <w:r w:rsidR="004D2B93" w:rsidRPr="00327A95">
        <w:rPr>
          <w:rFonts w:ascii="Arial" w:hAnsi="Arial" w:cs="Arial"/>
          <w:i/>
          <w:sz w:val="24"/>
          <w:szCs w:val="24"/>
          <w:lang w:val="uk-UA"/>
        </w:rPr>
        <w:t xml:space="preserve"> </w:t>
      </w:r>
      <w:r w:rsidR="004D2B93" w:rsidRPr="00327A95">
        <w:rPr>
          <w:rFonts w:ascii="Arial" w:hAnsi="Arial" w:cs="Arial"/>
          <w:i/>
          <w:sz w:val="24"/>
          <w:szCs w:val="24"/>
        </w:rPr>
        <w:t>роблять</w:t>
      </w:r>
      <w:r w:rsidRPr="00327A95">
        <w:rPr>
          <w:rFonts w:ascii="Arial" w:hAnsi="Arial" w:cs="Arial"/>
          <w:i/>
          <w:sz w:val="24"/>
          <w:szCs w:val="24"/>
        </w:rPr>
        <w:t xml:space="preserve"> висновок, наскільки він успішний і чи має він право на життя в т</w:t>
      </w:r>
      <w:r w:rsidR="004D2B93" w:rsidRPr="00327A95">
        <w:rPr>
          <w:rFonts w:ascii="Arial" w:hAnsi="Arial" w:cs="Arial"/>
          <w:i/>
          <w:sz w:val="24"/>
          <w:szCs w:val="24"/>
        </w:rPr>
        <w:t xml:space="preserve">ому чи іншому місті та районі. </w:t>
      </w:r>
      <w:r w:rsidR="004D2B93" w:rsidRPr="00327A95">
        <w:rPr>
          <w:rFonts w:ascii="Arial" w:hAnsi="Arial" w:cs="Arial"/>
          <w:i/>
          <w:sz w:val="24"/>
          <w:szCs w:val="24"/>
          <w:lang w:val="uk-UA"/>
        </w:rPr>
        <w:t>Я</w:t>
      </w:r>
      <w:r w:rsidRPr="00327A95">
        <w:rPr>
          <w:rFonts w:ascii="Arial" w:hAnsi="Arial" w:cs="Arial"/>
          <w:i/>
          <w:sz w:val="24"/>
          <w:szCs w:val="24"/>
        </w:rPr>
        <w:t xml:space="preserve">кщо комісія підтверджує успішність чи можливість розвитку такого бізнесу, то готується наказ директора Центру зайнятості щодо виплати одноразової допомоги для ведення підприємницької діяльності. Що це за допомога і який її розмір? Це те, що, згідно з законодавством, належить </w:t>
      </w:r>
      <w:r w:rsidR="004D2B93" w:rsidRPr="00327A95">
        <w:rPr>
          <w:rFonts w:ascii="Arial" w:hAnsi="Arial" w:cs="Arial"/>
          <w:i/>
          <w:sz w:val="24"/>
          <w:szCs w:val="24"/>
          <w:lang w:val="uk-UA"/>
        </w:rPr>
        <w:t>тому чи іншому</w:t>
      </w:r>
      <w:r w:rsidRPr="00327A95">
        <w:rPr>
          <w:rFonts w:ascii="Arial" w:hAnsi="Arial" w:cs="Arial"/>
          <w:i/>
          <w:sz w:val="24"/>
          <w:szCs w:val="24"/>
        </w:rPr>
        <w:t xml:space="preserve"> пошукач</w:t>
      </w:r>
      <w:r w:rsidR="004D2B93" w:rsidRPr="00327A95">
        <w:rPr>
          <w:rFonts w:ascii="Arial" w:hAnsi="Arial" w:cs="Arial"/>
          <w:i/>
          <w:sz w:val="24"/>
          <w:szCs w:val="24"/>
          <w:lang w:val="uk-UA"/>
        </w:rPr>
        <w:t>у</w:t>
      </w:r>
      <w:r w:rsidRPr="00327A95">
        <w:rPr>
          <w:rFonts w:ascii="Arial" w:hAnsi="Arial" w:cs="Arial"/>
          <w:i/>
          <w:sz w:val="24"/>
          <w:szCs w:val="24"/>
        </w:rPr>
        <w:t xml:space="preserve"> (безробітно</w:t>
      </w:r>
      <w:r w:rsidR="004D2B93" w:rsidRPr="00327A95">
        <w:rPr>
          <w:rFonts w:ascii="Arial" w:hAnsi="Arial" w:cs="Arial"/>
          <w:i/>
          <w:sz w:val="24"/>
          <w:szCs w:val="24"/>
          <w:lang w:val="uk-UA"/>
        </w:rPr>
        <w:t>му</w:t>
      </w:r>
      <w:r w:rsidR="004D2B93" w:rsidRPr="00327A95">
        <w:rPr>
          <w:rFonts w:ascii="Arial" w:hAnsi="Arial" w:cs="Arial"/>
          <w:i/>
          <w:sz w:val="24"/>
          <w:szCs w:val="24"/>
        </w:rPr>
        <w:t>)</w:t>
      </w:r>
      <w:r w:rsidR="004D2B93" w:rsidRPr="00327A95">
        <w:rPr>
          <w:rFonts w:ascii="Arial" w:hAnsi="Arial" w:cs="Arial"/>
          <w:i/>
          <w:sz w:val="24"/>
          <w:szCs w:val="24"/>
          <w:lang w:val="uk-UA"/>
        </w:rPr>
        <w:t>, але</w:t>
      </w:r>
      <w:r w:rsidRPr="00327A95">
        <w:rPr>
          <w:rFonts w:ascii="Arial" w:hAnsi="Arial" w:cs="Arial"/>
          <w:i/>
          <w:sz w:val="24"/>
          <w:szCs w:val="24"/>
        </w:rPr>
        <w:t xml:space="preserve"> виплачується не щоміся</w:t>
      </w:r>
      <w:r w:rsidR="004D2B93" w:rsidRPr="00327A95">
        <w:rPr>
          <w:rFonts w:ascii="Arial" w:hAnsi="Arial" w:cs="Arial"/>
          <w:i/>
          <w:sz w:val="24"/>
          <w:szCs w:val="24"/>
        </w:rPr>
        <w:t>чно протягом дев’яти місяців</w:t>
      </w:r>
      <w:r w:rsidRPr="00327A95">
        <w:rPr>
          <w:rFonts w:ascii="Arial" w:hAnsi="Arial" w:cs="Arial"/>
          <w:i/>
          <w:sz w:val="24"/>
          <w:szCs w:val="24"/>
        </w:rPr>
        <w:t xml:space="preserve"> або року</w:t>
      </w:r>
      <w:r w:rsidR="004D2B93" w:rsidRPr="00327A95">
        <w:rPr>
          <w:rFonts w:ascii="Arial" w:hAnsi="Arial" w:cs="Arial"/>
          <w:i/>
          <w:sz w:val="24"/>
          <w:szCs w:val="24"/>
          <w:lang w:val="uk-UA"/>
        </w:rPr>
        <w:t xml:space="preserve"> (з</w:t>
      </w:r>
      <w:r w:rsidRPr="00327A95">
        <w:rPr>
          <w:rFonts w:ascii="Arial" w:hAnsi="Arial" w:cs="Arial"/>
          <w:i/>
          <w:sz w:val="24"/>
          <w:szCs w:val="24"/>
        </w:rPr>
        <w:t>алежно від причини звільнення</w:t>
      </w:r>
      <w:r w:rsidR="004D2B93" w:rsidRPr="00327A95">
        <w:rPr>
          <w:rFonts w:ascii="Arial" w:hAnsi="Arial" w:cs="Arial"/>
          <w:i/>
          <w:sz w:val="24"/>
          <w:szCs w:val="24"/>
          <w:lang w:val="uk-UA"/>
        </w:rPr>
        <w:t>)</w:t>
      </w:r>
      <w:r w:rsidR="004D2B93" w:rsidRPr="00327A95">
        <w:rPr>
          <w:rFonts w:ascii="Arial" w:hAnsi="Arial" w:cs="Arial"/>
          <w:i/>
          <w:sz w:val="24"/>
          <w:szCs w:val="24"/>
        </w:rPr>
        <w:t>, а одноразово.</w:t>
      </w:r>
      <w:r w:rsidRPr="00327A95">
        <w:rPr>
          <w:rFonts w:ascii="Arial" w:hAnsi="Arial" w:cs="Arial"/>
          <w:i/>
          <w:sz w:val="24"/>
          <w:szCs w:val="24"/>
        </w:rPr>
        <w:t xml:space="preserve"> У середньому така допомога на </w:t>
      </w:r>
      <w:proofErr w:type="gramStart"/>
      <w:r w:rsidRPr="00327A95">
        <w:rPr>
          <w:rFonts w:ascii="Arial" w:hAnsi="Arial" w:cs="Arial"/>
          <w:i/>
          <w:sz w:val="24"/>
          <w:szCs w:val="24"/>
        </w:rPr>
        <w:t xml:space="preserve">сьогодні </w:t>
      </w:r>
      <w:r w:rsidR="004D2B93" w:rsidRPr="00327A95">
        <w:rPr>
          <w:rFonts w:ascii="Arial" w:hAnsi="Arial" w:cs="Arial"/>
          <w:i/>
          <w:sz w:val="24"/>
          <w:szCs w:val="24"/>
          <w:lang w:val="uk-UA"/>
        </w:rPr>
        <w:t xml:space="preserve"> </w:t>
      </w:r>
      <w:r w:rsidRPr="00327A95">
        <w:rPr>
          <w:rFonts w:ascii="Arial" w:hAnsi="Arial" w:cs="Arial"/>
          <w:i/>
          <w:sz w:val="24"/>
          <w:szCs w:val="24"/>
        </w:rPr>
        <w:t>40</w:t>
      </w:r>
      <w:proofErr w:type="gramEnd"/>
      <w:r w:rsidR="004D2B93" w:rsidRPr="00327A95">
        <w:rPr>
          <w:rFonts w:ascii="Arial" w:hAnsi="Arial" w:cs="Arial"/>
          <w:i/>
          <w:sz w:val="24"/>
          <w:szCs w:val="24"/>
        </w:rPr>
        <w:t>-45 тисяч гривень.</w:t>
      </w:r>
      <w:r w:rsidRPr="00327A95">
        <w:rPr>
          <w:rFonts w:ascii="Arial" w:hAnsi="Arial" w:cs="Arial"/>
          <w:i/>
          <w:sz w:val="24"/>
          <w:szCs w:val="24"/>
        </w:rPr>
        <w:t xml:space="preserve"> Але є приклади допомоги на 70 тисяч гривень. Розміри цієї допомоги залежать від розміру заробітної плати за попереднім місцем роботи, залежить від страхового стажу, від причини звільнення і тривалості отримання допомоги</w:t>
      </w:r>
      <w:r w:rsidRPr="00327A95">
        <w:rPr>
          <w:rFonts w:ascii="Arial" w:hAnsi="Arial" w:cs="Arial"/>
          <w:i/>
          <w:sz w:val="24"/>
          <w:szCs w:val="24"/>
          <w:lang w:val="uk-UA"/>
        </w:rPr>
        <w:t>»</w:t>
      </w:r>
      <w:r w:rsidRPr="00327A95">
        <w:rPr>
          <w:rFonts w:ascii="Arial" w:hAnsi="Arial" w:cs="Arial"/>
          <w:i/>
          <w:sz w:val="24"/>
          <w:szCs w:val="24"/>
        </w:rPr>
        <w:t>.</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В Україні для малого й середнього бізнесів є унікальна можливість подати заявку і отримати грант на розвиток бізнесу від міжнародних організацій. </w:t>
      </w:r>
      <w:r w:rsidRPr="00327A95">
        <w:rPr>
          <w:rFonts w:ascii="Arial" w:hAnsi="Arial" w:cs="Arial"/>
          <w:sz w:val="24"/>
          <w:szCs w:val="24"/>
          <w:lang w:val="uk-UA"/>
        </w:rPr>
        <w:t xml:space="preserve">Наприклад, </w:t>
      </w:r>
      <w:r w:rsidRPr="00327A95">
        <w:rPr>
          <w:rFonts w:ascii="Arial" w:hAnsi="Arial" w:cs="Arial"/>
          <w:i/>
          <w:sz w:val="24"/>
          <w:szCs w:val="24"/>
          <w:lang w:val="uk-UA"/>
        </w:rPr>
        <w:t xml:space="preserve"> </w:t>
      </w:r>
      <w:r w:rsidRPr="00327A95">
        <w:rPr>
          <w:rFonts w:ascii="Arial" w:hAnsi="Arial" w:cs="Arial"/>
          <w:sz w:val="24"/>
          <w:szCs w:val="24"/>
        </w:rPr>
        <w:t>Програма ООН із відновлення та розбудови миру підтримала сотні бізнес-стартапів в Україні.</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Олег Чанкотадзе, спеціаліст із промоції підприємництва </w:t>
      </w:r>
      <w:r w:rsidRPr="00327A95">
        <w:rPr>
          <w:rFonts w:ascii="Arial" w:hAnsi="Arial" w:cs="Arial"/>
          <w:sz w:val="24"/>
          <w:szCs w:val="24"/>
        </w:rPr>
        <w:t>Програми ООН із відновлення та розбудови миру</w:t>
      </w:r>
      <w:r w:rsidRPr="00327A95">
        <w:rPr>
          <w:rFonts w:ascii="Arial" w:hAnsi="Arial" w:cs="Arial"/>
          <w:sz w:val="24"/>
          <w:szCs w:val="24"/>
          <w:lang w:val="uk-UA"/>
        </w:rPr>
        <w:t>:</w:t>
      </w:r>
    </w:p>
    <w:p w:rsidR="0079515A" w:rsidRPr="00327A95" w:rsidRDefault="0079515A" w:rsidP="00327A95">
      <w:pPr>
        <w:spacing w:after="0" w:line="276" w:lineRule="auto"/>
        <w:ind w:firstLine="426"/>
        <w:rPr>
          <w:rFonts w:ascii="Arial" w:hAnsi="Arial" w:cs="Arial"/>
          <w:i/>
          <w:sz w:val="24"/>
          <w:szCs w:val="24"/>
        </w:rPr>
      </w:pPr>
      <w:r w:rsidRPr="00327A95">
        <w:rPr>
          <w:rFonts w:ascii="Arial" w:hAnsi="Arial" w:cs="Arial"/>
          <w:i/>
          <w:sz w:val="24"/>
          <w:szCs w:val="24"/>
          <w:lang w:val="uk-UA"/>
        </w:rPr>
        <w:t>«</w:t>
      </w:r>
      <w:r w:rsidRPr="00327A95">
        <w:rPr>
          <w:rFonts w:ascii="Arial" w:hAnsi="Arial" w:cs="Arial"/>
          <w:i/>
          <w:sz w:val="24"/>
          <w:szCs w:val="24"/>
        </w:rPr>
        <w:t xml:space="preserve">Грантова підтримка надається на започаткування або вже розвиток існуючого бізнесу. Грантова програма Програми ООН із відновлення та розбудови миру має на меті підтримку бізнесу через пряме фінансування. В таких випадках грантові кошти перераховуються напряму переможцю грантового конкурсу і він чи вона на ці грантові кошти закуповують обладнання, устаткування. Конкурс бізнес-грантів Програми ООН із відновлення та розбудови миру передбачає подання заявки, заповнення бізнес-плану виключно в онлайн-системі. Разом з бізнес-планом подаються деякі додаткові документи. Наша програма бізнес-грантів підтримує виключно мікро, малі та середні підприємства і однією </w:t>
      </w:r>
      <w:r w:rsidRPr="00327A95">
        <w:rPr>
          <w:rFonts w:ascii="Arial" w:hAnsi="Arial" w:cs="Arial"/>
          <w:i/>
          <w:sz w:val="24"/>
          <w:szCs w:val="24"/>
          <w:lang w:val="uk-UA"/>
        </w:rPr>
        <w:t xml:space="preserve">з </w:t>
      </w:r>
      <w:r w:rsidRPr="00327A95">
        <w:rPr>
          <w:rFonts w:ascii="Arial" w:hAnsi="Arial" w:cs="Arial"/>
          <w:i/>
          <w:sz w:val="24"/>
          <w:szCs w:val="24"/>
        </w:rPr>
        <w:t>вимог</w:t>
      </w:r>
      <w:r w:rsidRPr="00327A95">
        <w:rPr>
          <w:rFonts w:ascii="Arial" w:hAnsi="Arial" w:cs="Arial"/>
          <w:i/>
          <w:sz w:val="24"/>
          <w:szCs w:val="24"/>
          <w:lang w:val="uk-UA"/>
        </w:rPr>
        <w:t xml:space="preserve"> </w:t>
      </w:r>
      <w:r w:rsidRPr="00327A95">
        <w:rPr>
          <w:rFonts w:ascii="Arial" w:hAnsi="Arial" w:cs="Arial"/>
          <w:i/>
          <w:sz w:val="24"/>
          <w:szCs w:val="24"/>
        </w:rPr>
        <w:t>є залучення 25% власних коштів від подавача на грант. Програма ООН із відновлення та розбудови миру фінансує лише офіційно зареєстровані підприємства</w:t>
      </w:r>
      <w:r w:rsidRPr="00327A95">
        <w:rPr>
          <w:rFonts w:ascii="Arial" w:hAnsi="Arial" w:cs="Arial"/>
          <w:i/>
          <w:sz w:val="24"/>
          <w:szCs w:val="24"/>
          <w:lang w:val="uk-UA"/>
        </w:rPr>
        <w:t xml:space="preserve"> (</w:t>
      </w:r>
      <w:r w:rsidRPr="00327A95">
        <w:rPr>
          <w:rFonts w:ascii="Arial" w:hAnsi="Arial" w:cs="Arial"/>
          <w:i/>
          <w:sz w:val="24"/>
          <w:szCs w:val="24"/>
        </w:rPr>
        <w:t>ФОП або юридичні особи</w:t>
      </w:r>
      <w:r w:rsidRPr="00327A95">
        <w:rPr>
          <w:rFonts w:ascii="Arial" w:hAnsi="Arial" w:cs="Arial"/>
          <w:i/>
          <w:sz w:val="24"/>
          <w:szCs w:val="24"/>
          <w:lang w:val="uk-UA"/>
        </w:rPr>
        <w:t>)</w:t>
      </w:r>
      <w:r w:rsidRPr="00327A95">
        <w:rPr>
          <w:rFonts w:ascii="Arial" w:hAnsi="Arial" w:cs="Arial"/>
          <w:i/>
          <w:sz w:val="24"/>
          <w:szCs w:val="24"/>
        </w:rPr>
        <w:t>. Але подаватися на грант може будь-яка фізична особа, важливо, щоб на момент отримання гранту підприємець чи підприємиця зареєструвались як ФОП або як юридична особа. Оголошення про старт грантового конкурсу публікуються на сайті П</w:t>
      </w:r>
      <w:r w:rsidRPr="00327A95">
        <w:rPr>
          <w:rFonts w:ascii="Arial" w:hAnsi="Arial" w:cs="Arial"/>
          <w:i/>
          <w:sz w:val="24"/>
          <w:szCs w:val="24"/>
          <w:lang w:val="uk-UA"/>
        </w:rPr>
        <w:t>Р</w:t>
      </w:r>
      <w:r w:rsidRPr="00327A95">
        <w:rPr>
          <w:rFonts w:ascii="Arial" w:hAnsi="Arial" w:cs="Arial"/>
          <w:i/>
          <w:sz w:val="24"/>
          <w:szCs w:val="24"/>
        </w:rPr>
        <w:t>ООН в Україні</w:t>
      </w:r>
      <w:r w:rsidRPr="00327A95">
        <w:rPr>
          <w:rFonts w:ascii="Arial" w:hAnsi="Arial" w:cs="Arial"/>
          <w:i/>
          <w:sz w:val="24"/>
          <w:szCs w:val="24"/>
          <w:lang w:val="uk-UA"/>
        </w:rPr>
        <w:t>»</w:t>
      </w:r>
      <w:r w:rsidRPr="00327A95">
        <w:rPr>
          <w:rFonts w:ascii="Arial" w:hAnsi="Arial" w:cs="Arial"/>
          <w:i/>
          <w:sz w:val="24"/>
          <w:szCs w:val="24"/>
        </w:rPr>
        <w:t>.</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Ще одним джерелом фінансування малих підприємств є багаті люди, тобто власники приватних фірм, або приватні інвестори. У Сполучених Штатах Америки, наприклад, з цього джерела фінансується приблизно 30 тисяч фірм-початківців. В Україні це явище також існує, але у незрівнянно менших розмірах. </w:t>
      </w:r>
    </w:p>
    <w:p w:rsidR="0079515A" w:rsidRPr="00327A95" w:rsidRDefault="0079515A" w:rsidP="00327A95">
      <w:pPr>
        <w:spacing w:after="0" w:line="276" w:lineRule="auto"/>
        <w:ind w:firstLine="426"/>
        <w:rPr>
          <w:rFonts w:ascii="Arial" w:hAnsi="Arial" w:cs="Arial"/>
          <w:sz w:val="24"/>
          <w:szCs w:val="24"/>
        </w:rPr>
      </w:pPr>
      <w:r w:rsidRPr="00327A95">
        <w:rPr>
          <w:rFonts w:ascii="Arial" w:hAnsi="Arial" w:cs="Arial"/>
          <w:sz w:val="24"/>
          <w:szCs w:val="24"/>
        </w:rPr>
        <w:t xml:space="preserve">Підсумуємо: джерел фінансування насправді багато, але можливості у всіх вас різні. Поміркуйте, які з них найдоступніші для реалізації бізнес-ідеї саме вашої накопичуйте інформацію в цьому напрямі. </w:t>
      </w:r>
    </w:p>
    <w:p w:rsidR="0079515A" w:rsidRPr="00327A95" w:rsidRDefault="0079515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327A95" w:rsidRDefault="00327A95" w:rsidP="00327A95">
      <w:pPr>
        <w:spacing w:after="0" w:line="276" w:lineRule="auto"/>
        <w:rPr>
          <w:rFonts w:ascii="Arial" w:hAnsi="Arial" w:cs="Arial"/>
          <w:b/>
          <w:sz w:val="28"/>
          <w:szCs w:val="28"/>
          <w:lang w:val="uk-UA"/>
        </w:rPr>
        <w:sectPr w:rsidR="00327A95" w:rsidSect="00162D9B">
          <w:pgSz w:w="11906" w:h="16838" w:code="9"/>
          <w:pgMar w:top="720" w:right="726" w:bottom="720" w:left="1418" w:header="709" w:footer="709" w:gutter="0"/>
          <w:cols w:space="708"/>
          <w:docGrid w:linePitch="360"/>
        </w:sectPr>
      </w:pPr>
    </w:p>
    <w:p w:rsidR="00437C4A" w:rsidRPr="00327A95" w:rsidRDefault="00437C4A" w:rsidP="00327A95">
      <w:pPr>
        <w:spacing w:after="0" w:line="276" w:lineRule="auto"/>
        <w:rPr>
          <w:rFonts w:ascii="Arial" w:hAnsi="Arial" w:cs="Arial"/>
          <w:b/>
          <w:sz w:val="28"/>
          <w:szCs w:val="28"/>
          <w:lang w:val="uk-UA"/>
        </w:rPr>
      </w:pPr>
      <w:r w:rsidRPr="00327A95">
        <w:rPr>
          <w:rFonts w:ascii="Arial" w:hAnsi="Arial" w:cs="Arial"/>
          <w:b/>
          <w:sz w:val="28"/>
          <w:szCs w:val="28"/>
          <w:lang w:val="uk-UA"/>
        </w:rPr>
        <w:lastRenderedPageBreak/>
        <w:t>Урок 11. Реєстрація підприємницької діяльності</w:t>
      </w:r>
    </w:p>
    <w:p w:rsidR="00437C4A" w:rsidRPr="00327A95" w:rsidRDefault="00437C4A" w:rsidP="00327A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76" w:lineRule="auto"/>
        <w:ind w:left="20" w:right="20"/>
        <w:rPr>
          <w:rFonts w:ascii="Arial" w:eastAsia="Times New Roman" w:hAnsi="Arial" w:cs="Arial"/>
          <w:bCs/>
          <w:color w:val="000000"/>
          <w:sz w:val="24"/>
          <w:szCs w:val="24"/>
          <w:lang w:val="uk-UA" w:eastAsia="uk-UA"/>
        </w:rPr>
      </w:pPr>
      <w:r w:rsidRPr="00327A95">
        <w:rPr>
          <w:rFonts w:ascii="Arial" w:eastAsia="Times New Roman" w:hAnsi="Arial" w:cs="Arial"/>
          <w:color w:val="000000"/>
          <w:sz w:val="24"/>
          <w:szCs w:val="24"/>
          <w:lang w:val="uk-UA" w:eastAsia="ru-RU"/>
        </w:rPr>
        <w:t xml:space="preserve"> </w:t>
      </w:r>
    </w:p>
    <w:p w:rsidR="00437C4A" w:rsidRPr="00327A95" w:rsidRDefault="00437C4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Державна реєстрація суб’єкта підприємництва здійснюється на основі  </w:t>
      </w:r>
    </w:p>
    <w:p w:rsidR="00437C4A" w:rsidRPr="00327A95" w:rsidRDefault="00437C4A" w:rsidP="00327A95">
      <w:pPr>
        <w:spacing w:after="0" w:line="276" w:lineRule="auto"/>
        <w:ind w:firstLine="426"/>
        <w:rPr>
          <w:rFonts w:ascii="Arial" w:hAnsi="Arial" w:cs="Arial"/>
          <w:bCs/>
          <w:color w:val="333333"/>
          <w:sz w:val="24"/>
          <w:szCs w:val="24"/>
          <w:shd w:val="clear" w:color="auto" w:fill="FFFFFF"/>
          <w:lang w:val="uk-UA"/>
        </w:rPr>
      </w:pPr>
      <w:r w:rsidRPr="00327A95">
        <w:rPr>
          <w:rFonts w:ascii="Arial" w:hAnsi="Arial" w:cs="Arial"/>
          <w:sz w:val="24"/>
          <w:szCs w:val="24"/>
          <w:lang w:val="uk-UA"/>
        </w:rPr>
        <w:t>Закону України «</w:t>
      </w:r>
      <w:r w:rsidRPr="00327A95">
        <w:rPr>
          <w:rFonts w:ascii="Arial" w:hAnsi="Arial" w:cs="Arial"/>
          <w:bCs/>
          <w:color w:val="333333"/>
          <w:sz w:val="24"/>
          <w:szCs w:val="24"/>
          <w:shd w:val="clear" w:color="auto" w:fill="FFFFFF"/>
          <w:lang w:val="uk-UA"/>
        </w:rPr>
        <w:t>Про державну реєстрацію юридичних осіб, фізичних осіб - підприємців та громадських формувань».</w:t>
      </w:r>
    </w:p>
    <w:p w:rsidR="00437C4A" w:rsidRPr="00327A95" w:rsidRDefault="00437C4A" w:rsidP="00327A95">
      <w:pPr>
        <w:spacing w:after="0" w:line="276" w:lineRule="auto"/>
        <w:ind w:firstLine="426"/>
        <w:rPr>
          <w:rFonts w:ascii="Arial" w:hAnsi="Arial" w:cs="Arial"/>
          <w:bCs/>
          <w:color w:val="333333"/>
          <w:sz w:val="24"/>
          <w:szCs w:val="24"/>
          <w:shd w:val="clear" w:color="auto" w:fill="FFFFFF"/>
          <w:lang w:val="uk-UA"/>
        </w:rPr>
      </w:pPr>
      <w:r w:rsidRPr="00327A95">
        <w:rPr>
          <w:rFonts w:ascii="Arial" w:hAnsi="Arial" w:cs="Arial"/>
          <w:bCs/>
          <w:color w:val="333333"/>
          <w:sz w:val="24"/>
          <w:szCs w:val="24"/>
          <w:shd w:val="clear" w:color="auto" w:fill="FFFFFF"/>
          <w:lang w:val="uk-UA"/>
        </w:rPr>
        <w:t>Розгляньмо порядок реєстрації найпростіших форм підприємницької діяльності - фізичних осіб - підприємців або скорочено ФОПів.</w:t>
      </w:r>
    </w:p>
    <w:p w:rsidR="00437C4A" w:rsidRPr="00327A95" w:rsidRDefault="00437C4A"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Відповідно до статті 1 цього Закону, </w:t>
      </w:r>
      <w:r w:rsidRPr="00327A95">
        <w:rPr>
          <w:rFonts w:ascii="Arial" w:hAnsi="Arial" w:cs="Arial"/>
          <w:b/>
          <w:sz w:val="24"/>
          <w:szCs w:val="24"/>
          <w:lang w:val="uk-UA"/>
        </w:rPr>
        <w:t>державна реєстрація ФОП</w:t>
      </w:r>
      <w:r w:rsidRPr="00327A95">
        <w:rPr>
          <w:rFonts w:ascii="Arial" w:hAnsi="Arial" w:cs="Arial"/>
          <w:sz w:val="24"/>
          <w:szCs w:val="24"/>
          <w:lang w:val="uk-UA"/>
        </w:rPr>
        <w:t xml:space="preserve"> – це офіційне визнання факту набуття  фізичною особою статусу підприємця. Поняття «державна реєстрація фізичної особи - підприємця» поширюється також на зміни відомостей про фізичну особу-підприємця в Єдиному державному реєстрі юридичних осіб, фізичних осіб-підприємців та громадських формувань.</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 xml:space="preserve">Розгляд документів, поданих для державної реєстрації, та проведення інших реєстраційних дій щодо фізичних осіб-підприємців здійснюється упродовж 24 годин після надходження цих документів. </w:t>
      </w:r>
      <w:r w:rsidRPr="00327A95">
        <w:rPr>
          <w:rFonts w:ascii="Arial" w:eastAsia="Times New Roman" w:hAnsi="Arial" w:cs="Arial"/>
          <w:color w:val="222222"/>
          <w:sz w:val="24"/>
          <w:szCs w:val="24"/>
          <w:lang w:eastAsia="ru-RU"/>
        </w:rPr>
        <w:t>За проведення державної реєстрації фізичної особи підприємц</w:t>
      </w:r>
      <w:r w:rsidRPr="00327A95">
        <w:rPr>
          <w:rFonts w:ascii="Arial" w:eastAsia="Times New Roman" w:hAnsi="Arial" w:cs="Arial"/>
          <w:color w:val="222222"/>
          <w:sz w:val="24"/>
          <w:szCs w:val="24"/>
          <w:lang w:val="uk-UA" w:eastAsia="ru-RU"/>
        </w:rPr>
        <w:t>ем</w:t>
      </w:r>
      <w:r w:rsidRPr="00327A95">
        <w:rPr>
          <w:rFonts w:ascii="Arial" w:eastAsia="Times New Roman" w:hAnsi="Arial" w:cs="Arial"/>
          <w:color w:val="222222"/>
          <w:sz w:val="24"/>
          <w:szCs w:val="24"/>
          <w:lang w:eastAsia="ru-RU"/>
        </w:rPr>
        <w:t xml:space="preserve"> </w:t>
      </w:r>
      <w:r w:rsidRPr="00327A95">
        <w:rPr>
          <w:rFonts w:ascii="Arial" w:eastAsia="Times New Roman" w:hAnsi="Arial" w:cs="Arial"/>
          <w:color w:val="222222"/>
          <w:sz w:val="24"/>
          <w:szCs w:val="24"/>
          <w:lang w:val="uk-UA" w:eastAsia="ru-RU"/>
        </w:rPr>
        <w:t>п</w:t>
      </w:r>
      <w:r w:rsidRPr="00327A95">
        <w:rPr>
          <w:rFonts w:ascii="Arial" w:eastAsia="Times New Roman" w:hAnsi="Arial" w:cs="Arial"/>
          <w:color w:val="222222"/>
          <w:sz w:val="24"/>
          <w:szCs w:val="24"/>
          <w:lang w:eastAsia="ru-RU"/>
        </w:rPr>
        <w:t>лат</w:t>
      </w:r>
      <w:r w:rsidRPr="00327A95">
        <w:rPr>
          <w:rFonts w:ascii="Arial" w:eastAsia="Times New Roman" w:hAnsi="Arial" w:cs="Arial"/>
          <w:color w:val="222222"/>
          <w:sz w:val="24"/>
          <w:szCs w:val="24"/>
          <w:lang w:val="uk-UA" w:eastAsia="ru-RU"/>
        </w:rPr>
        <w:t>у</w:t>
      </w:r>
      <w:r w:rsidRPr="00327A95">
        <w:rPr>
          <w:rFonts w:ascii="Arial" w:eastAsia="Times New Roman" w:hAnsi="Arial" w:cs="Arial"/>
          <w:color w:val="222222"/>
          <w:sz w:val="24"/>
          <w:szCs w:val="24"/>
          <w:lang w:eastAsia="ru-RU"/>
        </w:rPr>
        <w:t xml:space="preserve"> законодавством не передбачено</w:t>
      </w:r>
      <w:r w:rsidRPr="00327A95">
        <w:rPr>
          <w:rFonts w:ascii="Arial" w:eastAsia="Times New Roman" w:hAnsi="Arial" w:cs="Arial"/>
          <w:color w:val="222222"/>
          <w:sz w:val="24"/>
          <w:szCs w:val="24"/>
          <w:lang w:val="uk-UA" w:eastAsia="ru-RU"/>
        </w:rPr>
        <w:t>.</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 xml:space="preserve">Де і як реєструють підприємницьку діяльність? </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 xml:space="preserve">Передусім познайомимося з порядком реєстрування підприємницької діяльності </w:t>
      </w:r>
      <w:r w:rsidRPr="00327A95">
        <w:rPr>
          <w:rFonts w:ascii="Arial" w:eastAsia="Times New Roman" w:hAnsi="Arial" w:cs="Arial"/>
          <w:b/>
          <w:color w:val="222222"/>
          <w:sz w:val="24"/>
          <w:szCs w:val="24"/>
          <w:lang w:val="uk-UA" w:eastAsia="ru-RU"/>
        </w:rPr>
        <w:t>у центрах надання адміністративних послуг (ЦНАП).</w:t>
      </w:r>
      <w:r w:rsidRPr="00327A95">
        <w:rPr>
          <w:rFonts w:ascii="Arial" w:eastAsia="Times New Roman" w:hAnsi="Arial" w:cs="Arial"/>
          <w:color w:val="222222"/>
          <w:sz w:val="24"/>
          <w:szCs w:val="24"/>
          <w:lang w:val="uk-UA" w:eastAsia="ru-RU"/>
        </w:rPr>
        <w:t xml:space="preserve"> Отже, якщо прийнято рішення реєструвати підприємницьку діяльність, дізнайтеся адресу, час роботи найближчого ЦНАПу у вашому місті чи районі і можете безпосередньо звертатися.</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 xml:space="preserve">У приміщенні ЦНАПу підійдіть до адміністратора, повідомте мету вашого візиту. Якщо ви вперше отримуєте послугу в такому центрі, вам допоможуть зареєструватися і отримати номер у черзі до фахівця. Можливо, певний час доведеться почекати. Підійдіть до фахівця, номер якого висвітився на табло, повідомте про мету візиту, надайте </w:t>
      </w:r>
      <w:r w:rsidRPr="00327A95">
        <w:rPr>
          <w:rFonts w:ascii="Arial" w:eastAsia="Times New Roman" w:hAnsi="Arial" w:cs="Arial"/>
          <w:b/>
          <w:color w:val="222222"/>
          <w:sz w:val="24"/>
          <w:szCs w:val="24"/>
          <w:lang w:val="uk-UA" w:eastAsia="ru-RU"/>
        </w:rPr>
        <w:t>паспорт та ідентифікаційний код</w:t>
      </w:r>
      <w:r w:rsidRPr="00327A95">
        <w:rPr>
          <w:rFonts w:ascii="Arial" w:eastAsia="Times New Roman" w:hAnsi="Arial" w:cs="Arial"/>
          <w:color w:val="222222"/>
          <w:sz w:val="24"/>
          <w:szCs w:val="24"/>
          <w:lang w:val="uk-UA" w:eastAsia="ru-RU"/>
        </w:rPr>
        <w:t xml:space="preserve">. </w:t>
      </w:r>
      <w:r w:rsidRPr="00327A95">
        <w:rPr>
          <w:rFonts w:ascii="Arial" w:eastAsia="Times New Roman" w:hAnsi="Arial" w:cs="Arial"/>
          <w:sz w:val="24"/>
          <w:szCs w:val="24"/>
          <w:lang w:val="uk-UA" w:eastAsia="ru-RU"/>
        </w:rPr>
        <w:t xml:space="preserve">Для фізичної особи, яка досягла 16 років, потрібно подати  нотаріально засвідчену письмову згоду батьків (усиновлювачів) або піклувальника чи органу опіки та піклування. Якщо особа самостійно або з членами сім’ї створює сімейне фермерське господарство, то для державної реєстрації ФОПа необхідно надати договір (декларацію) про створення сімейного фермерського господарства. </w:t>
      </w:r>
    </w:p>
    <w:p w:rsidR="00437C4A" w:rsidRPr="00327A95" w:rsidRDefault="00437C4A" w:rsidP="00327A95">
      <w:pPr>
        <w:shd w:val="clear" w:color="auto" w:fill="FFFFFF"/>
        <w:spacing w:after="0" w:line="276" w:lineRule="auto"/>
        <w:ind w:firstLine="426"/>
        <w:rPr>
          <w:rFonts w:ascii="Arial" w:eastAsia="Times New Roman" w:hAnsi="Arial" w:cs="Arial"/>
          <w:sz w:val="24"/>
          <w:szCs w:val="24"/>
          <w:lang w:val="uk-UA" w:eastAsia="ru-RU"/>
        </w:rPr>
      </w:pPr>
      <w:r w:rsidRPr="00327A95">
        <w:rPr>
          <w:rFonts w:ascii="Arial" w:eastAsia="Times New Roman" w:hAnsi="Arial" w:cs="Arial"/>
          <w:color w:val="222222"/>
          <w:sz w:val="24"/>
          <w:szCs w:val="24"/>
          <w:lang w:val="uk-UA" w:eastAsia="ru-RU"/>
        </w:rPr>
        <w:t>Також попередньо потрібно визначити, до якого виду економічної діяльності за класифікатором належить ваша бізнес-ідея.</w:t>
      </w:r>
    </w:p>
    <w:p w:rsidR="00437C4A" w:rsidRPr="00327A95" w:rsidRDefault="00437C4A" w:rsidP="00327A95">
      <w:pPr>
        <w:shd w:val="clear" w:color="auto" w:fill="FFFFFF"/>
        <w:spacing w:after="0" w:line="276" w:lineRule="auto"/>
        <w:ind w:firstLine="426"/>
        <w:rPr>
          <w:rFonts w:ascii="Arial" w:hAnsi="Arial" w:cs="Arial"/>
          <w:sz w:val="24"/>
          <w:szCs w:val="24"/>
          <w:shd w:val="clear" w:color="auto" w:fill="FFFFFF"/>
          <w:lang w:val="uk-UA"/>
        </w:rPr>
      </w:pPr>
      <w:r w:rsidRPr="00327A95">
        <w:rPr>
          <w:rFonts w:ascii="Arial" w:eastAsia="Times New Roman" w:hAnsi="Arial" w:cs="Arial"/>
          <w:color w:val="222222"/>
          <w:sz w:val="24"/>
          <w:szCs w:val="24"/>
          <w:lang w:val="uk-UA" w:eastAsia="ru-RU"/>
        </w:rPr>
        <w:t xml:space="preserve">Далі Вам запропонують заповнити бланки </w:t>
      </w:r>
      <w:r w:rsidRPr="00327A95">
        <w:rPr>
          <w:rFonts w:ascii="Arial" w:eastAsia="Times New Roman" w:hAnsi="Arial" w:cs="Arial"/>
          <w:b/>
          <w:color w:val="222222"/>
          <w:sz w:val="24"/>
          <w:szCs w:val="24"/>
          <w:lang w:val="uk-UA" w:eastAsia="ru-RU"/>
        </w:rPr>
        <w:t>заяви</w:t>
      </w:r>
      <w:r w:rsidRPr="00327A95">
        <w:rPr>
          <w:rFonts w:ascii="Arial" w:eastAsia="Times New Roman" w:hAnsi="Arial" w:cs="Arial"/>
          <w:color w:val="222222"/>
          <w:sz w:val="24"/>
          <w:szCs w:val="24"/>
          <w:lang w:val="uk-UA" w:eastAsia="ru-RU"/>
        </w:rPr>
        <w:t xml:space="preserve"> </w:t>
      </w:r>
      <w:hyperlink r:id="rId9" w:history="1">
        <w:r w:rsidRPr="00327A95">
          <w:rPr>
            <w:rFonts w:ascii="Arial" w:eastAsia="Times New Roman" w:hAnsi="Arial" w:cs="Arial"/>
            <w:sz w:val="24"/>
            <w:szCs w:val="24"/>
            <w:lang w:eastAsia="ru-RU"/>
          </w:rPr>
          <w:t>про державну реєстрацію фізичної особи підприємцем</w:t>
        </w:r>
      </w:hyperlink>
      <w:r w:rsidRPr="00327A95">
        <w:rPr>
          <w:rFonts w:ascii="Arial" w:eastAsia="Times New Roman" w:hAnsi="Arial" w:cs="Arial"/>
          <w:sz w:val="24"/>
          <w:szCs w:val="24"/>
          <w:lang w:eastAsia="ru-RU"/>
        </w:rPr>
        <w:t> (</w:t>
      </w:r>
      <w:r w:rsidRPr="00327A95">
        <w:rPr>
          <w:rFonts w:ascii="Arial" w:eastAsia="Times New Roman" w:hAnsi="Arial" w:cs="Arial"/>
          <w:b/>
          <w:sz w:val="24"/>
          <w:szCs w:val="24"/>
          <w:lang w:eastAsia="ru-RU"/>
        </w:rPr>
        <w:t>форма</w:t>
      </w:r>
      <w:r w:rsidRPr="00327A95">
        <w:rPr>
          <w:rFonts w:ascii="Arial" w:eastAsia="Times New Roman" w:hAnsi="Arial" w:cs="Arial"/>
          <w:b/>
          <w:sz w:val="24"/>
          <w:szCs w:val="24"/>
          <w:lang w:val="uk-UA" w:eastAsia="ru-RU"/>
        </w:rPr>
        <w:t xml:space="preserve"> </w:t>
      </w:r>
      <w:r w:rsidRPr="00327A95">
        <w:rPr>
          <w:rFonts w:ascii="Arial" w:eastAsia="Times New Roman" w:hAnsi="Arial" w:cs="Arial"/>
          <w:b/>
          <w:sz w:val="24"/>
          <w:szCs w:val="24"/>
          <w:lang w:eastAsia="ru-RU"/>
        </w:rPr>
        <w:t>1</w:t>
      </w:r>
      <w:r w:rsidRPr="00327A95">
        <w:rPr>
          <w:rFonts w:ascii="Arial" w:eastAsia="Times New Roman" w:hAnsi="Arial" w:cs="Arial"/>
          <w:sz w:val="24"/>
          <w:szCs w:val="24"/>
          <w:lang w:eastAsia="ru-RU"/>
        </w:rPr>
        <w:t>)</w:t>
      </w:r>
      <w:r w:rsidRPr="00327A95">
        <w:rPr>
          <w:rFonts w:ascii="Arial" w:eastAsia="Times New Roman" w:hAnsi="Arial" w:cs="Arial"/>
          <w:sz w:val="24"/>
          <w:szCs w:val="24"/>
          <w:lang w:val="uk-UA" w:eastAsia="ru-RU"/>
        </w:rPr>
        <w:t xml:space="preserve">. Фахівець у ЦНАПі допомагатиме Вам  правильно зробити записи і відмітки. </w:t>
      </w:r>
      <w:r w:rsidRPr="00327A95">
        <w:rPr>
          <w:rFonts w:ascii="Arial" w:hAnsi="Arial" w:cs="Arial"/>
          <w:sz w:val="24"/>
          <w:szCs w:val="24"/>
          <w:lang w:val="uk-UA"/>
        </w:rPr>
        <w:t xml:space="preserve">Необхідну інформацію записуйте, використовуючи паспорт громадянина України, виписку з картки платника податків, підібрані  й виписані коди з Класифікації видів економічної діяльності або КВЕД-2010 року. </w:t>
      </w:r>
      <w:r w:rsidRPr="00327A95">
        <w:rPr>
          <w:rFonts w:ascii="Arial" w:hAnsi="Arial" w:cs="Arial"/>
          <w:sz w:val="24"/>
          <w:szCs w:val="24"/>
          <w:shd w:val="clear" w:color="auto" w:fill="FFFFFF"/>
          <w:lang w:val="uk-UA"/>
        </w:rPr>
        <w:t>Заповнюючи бланк заяви, дотримуйтеся таких основних правил:</w:t>
      </w:r>
    </w:p>
    <w:p w:rsidR="00437C4A" w:rsidRPr="00327A95" w:rsidRDefault="00437C4A" w:rsidP="00327A95">
      <w:pPr>
        <w:shd w:val="clear" w:color="auto" w:fill="FFFFFF"/>
        <w:spacing w:after="0" w:line="276" w:lineRule="auto"/>
        <w:ind w:firstLine="426"/>
        <w:rPr>
          <w:rFonts w:ascii="Arial" w:hAnsi="Arial" w:cs="Arial"/>
          <w:sz w:val="24"/>
          <w:szCs w:val="24"/>
          <w:shd w:val="clear" w:color="auto" w:fill="FFFFFF"/>
          <w:lang w:val="uk-UA"/>
        </w:rPr>
      </w:pPr>
      <w:r w:rsidRPr="00327A95">
        <w:rPr>
          <w:rFonts w:ascii="Arial" w:hAnsi="Arial" w:cs="Arial"/>
          <w:sz w:val="24"/>
          <w:szCs w:val="24"/>
          <w:shd w:val="clear" w:color="auto" w:fill="FFFFFF"/>
          <w:lang w:val="uk-UA"/>
        </w:rPr>
        <w:t xml:space="preserve">- заява заповнюється державною (українською) мовою, розбірливими друкованими літерами; </w:t>
      </w:r>
    </w:p>
    <w:p w:rsidR="00437C4A" w:rsidRPr="00327A95" w:rsidRDefault="00437C4A" w:rsidP="00327A95">
      <w:pPr>
        <w:shd w:val="clear" w:color="auto" w:fill="FFFFFF"/>
        <w:spacing w:after="0" w:line="276" w:lineRule="auto"/>
        <w:ind w:firstLine="426"/>
        <w:rPr>
          <w:rFonts w:ascii="Arial" w:hAnsi="Arial" w:cs="Arial"/>
          <w:sz w:val="24"/>
          <w:szCs w:val="24"/>
          <w:shd w:val="clear" w:color="auto" w:fill="FFFFFF"/>
          <w:lang w:val="uk-UA"/>
        </w:rPr>
      </w:pPr>
      <w:r w:rsidRPr="00327A95">
        <w:rPr>
          <w:rFonts w:ascii="Arial" w:hAnsi="Arial" w:cs="Arial"/>
          <w:sz w:val="24"/>
          <w:szCs w:val="24"/>
          <w:shd w:val="clear" w:color="auto" w:fill="FFFFFF"/>
          <w:lang w:val="uk-UA"/>
        </w:rPr>
        <w:t>- записи не можна робити олівцем;</w:t>
      </w:r>
    </w:p>
    <w:p w:rsidR="00437C4A" w:rsidRPr="00327A95" w:rsidRDefault="00437C4A" w:rsidP="00327A95">
      <w:pPr>
        <w:shd w:val="clear" w:color="auto" w:fill="FFFFFF"/>
        <w:spacing w:after="0" w:line="276" w:lineRule="auto"/>
        <w:ind w:firstLine="426"/>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 у документі не може бути підчищень або дописок, закреслених слів та інших    виправлень, орфографічних та арифметичних помилок;</w:t>
      </w:r>
    </w:p>
    <w:p w:rsidR="00437C4A" w:rsidRPr="00327A95" w:rsidRDefault="00437C4A" w:rsidP="00327A95">
      <w:pPr>
        <w:shd w:val="clear" w:color="auto" w:fill="FFFFFF"/>
        <w:spacing w:after="0" w:line="276" w:lineRule="auto"/>
        <w:ind w:firstLine="426"/>
        <w:rPr>
          <w:rFonts w:ascii="Arial" w:hAnsi="Arial" w:cs="Arial"/>
          <w:sz w:val="24"/>
          <w:szCs w:val="24"/>
          <w:shd w:val="clear" w:color="auto" w:fill="FFFFFF"/>
          <w:lang w:val="uk-UA"/>
        </w:rPr>
      </w:pPr>
      <w:r w:rsidRPr="00327A95">
        <w:rPr>
          <w:rFonts w:ascii="Arial" w:hAnsi="Arial" w:cs="Arial"/>
          <w:sz w:val="24"/>
          <w:szCs w:val="24"/>
          <w:shd w:val="clear" w:color="auto" w:fill="FFFFFF"/>
          <w:lang w:val="uk-UA"/>
        </w:rPr>
        <w:lastRenderedPageBreak/>
        <w:t>- вибрані поля у заяві потрібно позначити «галочкою» або іншим подібним знаком;</w:t>
      </w:r>
      <w:r w:rsidRPr="00327A95">
        <w:rPr>
          <w:rFonts w:ascii="Arial" w:hAnsi="Arial" w:cs="Arial"/>
          <w:sz w:val="24"/>
          <w:szCs w:val="24"/>
          <w:lang w:val="uk-UA"/>
        </w:rPr>
        <w:br/>
      </w:r>
      <w:r w:rsidRPr="00327A95">
        <w:rPr>
          <w:rFonts w:ascii="Arial" w:hAnsi="Arial" w:cs="Arial"/>
          <w:sz w:val="24"/>
          <w:szCs w:val="24"/>
          <w:shd w:val="clear" w:color="auto" w:fill="FFFFFF"/>
          <w:lang w:val="uk-UA"/>
        </w:rPr>
        <w:t xml:space="preserve">- заповнення у заяві більше відомостей, ніж необхідно, не заборонено;  </w:t>
      </w:r>
    </w:p>
    <w:p w:rsidR="00437C4A" w:rsidRPr="00327A95" w:rsidRDefault="00437C4A" w:rsidP="00327A95">
      <w:pPr>
        <w:shd w:val="clear" w:color="auto" w:fill="FFFFFF"/>
        <w:spacing w:after="0" w:line="276" w:lineRule="auto"/>
        <w:ind w:firstLine="426"/>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 заяву про державну реєстрацію обов’язково підписує заявник;</w:t>
      </w:r>
    </w:p>
    <w:p w:rsidR="00437C4A" w:rsidRPr="00327A95" w:rsidRDefault="00437C4A" w:rsidP="00327A95">
      <w:pPr>
        <w:shd w:val="clear" w:color="auto" w:fill="FFFFFF"/>
        <w:spacing w:after="0" w:line="276" w:lineRule="auto"/>
        <w:ind w:firstLine="426"/>
        <w:rPr>
          <w:rFonts w:ascii="Arial" w:hAnsi="Arial" w:cs="Arial"/>
          <w:sz w:val="24"/>
          <w:szCs w:val="24"/>
          <w:shd w:val="clear" w:color="auto" w:fill="FFFFFF"/>
          <w:lang w:val="uk-UA"/>
        </w:rPr>
      </w:pPr>
      <w:r w:rsidRPr="00327A95">
        <w:rPr>
          <w:rFonts w:ascii="Arial" w:hAnsi="Arial" w:cs="Arial"/>
          <w:sz w:val="24"/>
          <w:szCs w:val="24"/>
          <w:shd w:val="clear" w:color="auto" w:fill="FFFFFF"/>
          <w:lang w:val="uk-UA"/>
        </w:rPr>
        <w:t>- якщо певна сторінка заяви не заповнюється через відсутність відомостей, що містяться на ній, то така сторінка не підписується заявником і не подається.</w:t>
      </w:r>
    </w:p>
    <w:p w:rsidR="00437C4A" w:rsidRPr="00327A95" w:rsidRDefault="00437C4A" w:rsidP="00327A95">
      <w:pPr>
        <w:shd w:val="clear" w:color="auto" w:fill="FFFFFF"/>
        <w:spacing w:after="0" w:line="276" w:lineRule="auto"/>
        <w:ind w:firstLine="426"/>
        <w:rPr>
          <w:rFonts w:ascii="Arial" w:eastAsia="Times New Roman" w:hAnsi="Arial" w:cs="Arial"/>
          <w:sz w:val="24"/>
          <w:szCs w:val="24"/>
          <w:lang w:val="uk-UA" w:eastAsia="ru-RU"/>
        </w:rPr>
      </w:pPr>
      <w:r w:rsidRPr="00327A95">
        <w:rPr>
          <w:rFonts w:ascii="Arial" w:hAnsi="Arial" w:cs="Arial"/>
          <w:sz w:val="24"/>
          <w:szCs w:val="24"/>
          <w:shd w:val="clear" w:color="auto" w:fill="FFFFFF"/>
          <w:lang w:val="uk-UA"/>
        </w:rPr>
        <w:t>Підписану заяву працівник ЦНАПу внесе до реєстру і надасть відповідну довідку. Протягом 24 годин вас буде зареєстровано підприємцем і повідомлено про це в тій формі, яку ви зазначили в заяві.</w:t>
      </w:r>
    </w:p>
    <w:p w:rsidR="00437C4A" w:rsidRPr="00327A95" w:rsidRDefault="00437C4A" w:rsidP="00327A95">
      <w:pPr>
        <w:shd w:val="clear" w:color="auto" w:fill="FFFFFF"/>
        <w:spacing w:after="0" w:line="276" w:lineRule="auto"/>
        <w:ind w:firstLine="426"/>
        <w:jc w:val="both"/>
        <w:rPr>
          <w:rFonts w:ascii="Arial" w:eastAsia="Times New Roman" w:hAnsi="Arial" w:cs="Arial"/>
          <w:color w:val="000000"/>
          <w:sz w:val="24"/>
          <w:szCs w:val="24"/>
          <w:lang w:eastAsia="ru-RU"/>
        </w:rPr>
      </w:pPr>
    </w:p>
    <w:p w:rsidR="00437C4A" w:rsidRPr="00327A95" w:rsidRDefault="00437C4A" w:rsidP="00327A95">
      <w:pPr>
        <w:shd w:val="clear" w:color="auto" w:fill="FFFFFF"/>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eastAsia="ru-RU"/>
        </w:rPr>
        <w:t xml:space="preserve">Документи можуть бути подані </w:t>
      </w:r>
      <w:r w:rsidRPr="00327A95">
        <w:rPr>
          <w:rFonts w:ascii="Arial" w:eastAsia="Times New Roman" w:hAnsi="Arial" w:cs="Arial"/>
          <w:color w:val="000000"/>
          <w:sz w:val="24"/>
          <w:szCs w:val="24"/>
          <w:lang w:val="uk-UA" w:eastAsia="ru-RU"/>
        </w:rPr>
        <w:t xml:space="preserve">не тільки </w:t>
      </w:r>
      <w:r w:rsidRPr="00327A95">
        <w:rPr>
          <w:rFonts w:ascii="Arial" w:eastAsia="Times New Roman" w:hAnsi="Arial" w:cs="Arial"/>
          <w:color w:val="000000"/>
          <w:sz w:val="24"/>
          <w:szCs w:val="24"/>
          <w:lang w:eastAsia="ru-RU"/>
        </w:rPr>
        <w:t xml:space="preserve">у паперовій формі особисто заявником </w:t>
      </w:r>
      <w:r w:rsidRPr="00327A95">
        <w:rPr>
          <w:rFonts w:ascii="Arial" w:eastAsia="Times New Roman" w:hAnsi="Arial" w:cs="Arial"/>
          <w:color w:val="000000"/>
          <w:sz w:val="24"/>
          <w:szCs w:val="24"/>
          <w:lang w:val="uk-UA" w:eastAsia="ru-RU"/>
        </w:rPr>
        <w:t>у ЦНАПі, а й надіслані</w:t>
      </w:r>
      <w:r w:rsidRPr="00327A95">
        <w:rPr>
          <w:rFonts w:ascii="Arial" w:eastAsia="Times New Roman" w:hAnsi="Arial" w:cs="Arial"/>
          <w:color w:val="000000"/>
          <w:sz w:val="24"/>
          <w:szCs w:val="24"/>
          <w:lang w:eastAsia="ru-RU"/>
        </w:rPr>
        <w:t xml:space="preserve"> пошто</w:t>
      </w:r>
      <w:r w:rsidRPr="00327A95">
        <w:rPr>
          <w:rFonts w:ascii="Arial" w:eastAsia="Times New Roman" w:hAnsi="Arial" w:cs="Arial"/>
          <w:color w:val="000000"/>
          <w:sz w:val="24"/>
          <w:szCs w:val="24"/>
          <w:lang w:val="uk-UA" w:eastAsia="ru-RU"/>
        </w:rPr>
        <w:t xml:space="preserve">ю, </w:t>
      </w:r>
      <w:r w:rsidRPr="00327A95">
        <w:rPr>
          <w:rFonts w:ascii="Arial" w:eastAsia="Times New Roman" w:hAnsi="Arial" w:cs="Arial"/>
          <w:color w:val="000000"/>
          <w:sz w:val="24"/>
          <w:szCs w:val="24"/>
          <w:lang w:eastAsia="ru-RU"/>
        </w:rPr>
        <w:t>бажано цінним листом з описом вкладення та повідомленням про вручення</w:t>
      </w:r>
      <w:r w:rsidRPr="00327A95">
        <w:rPr>
          <w:rFonts w:ascii="Arial" w:eastAsia="Times New Roman" w:hAnsi="Arial" w:cs="Arial"/>
          <w:color w:val="000000"/>
          <w:sz w:val="24"/>
          <w:szCs w:val="24"/>
          <w:lang w:val="uk-UA" w:eastAsia="ru-RU"/>
        </w:rPr>
        <w:t xml:space="preserve">. </w:t>
      </w:r>
    </w:p>
    <w:p w:rsidR="00437C4A" w:rsidRPr="00327A95" w:rsidRDefault="00437C4A" w:rsidP="00327A95">
      <w:pPr>
        <w:shd w:val="clear" w:color="auto" w:fill="FFFFFF"/>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Проте найзручніше подавати документи на </w:t>
      </w:r>
      <w:r w:rsidRPr="00327A95">
        <w:rPr>
          <w:rFonts w:ascii="Arial" w:eastAsia="Times New Roman" w:hAnsi="Arial" w:cs="Arial"/>
          <w:b/>
          <w:color w:val="000000"/>
          <w:sz w:val="24"/>
          <w:szCs w:val="24"/>
          <w:lang w:val="uk-UA" w:eastAsia="ru-RU"/>
        </w:rPr>
        <w:t>реєстрування підприємницької діяльності в</w:t>
      </w:r>
      <w:r w:rsidRPr="00327A95">
        <w:rPr>
          <w:rFonts w:ascii="Arial" w:eastAsia="Times New Roman" w:hAnsi="Arial" w:cs="Arial"/>
          <w:b/>
          <w:color w:val="000000"/>
          <w:sz w:val="24"/>
          <w:szCs w:val="24"/>
          <w:lang w:eastAsia="ru-RU"/>
        </w:rPr>
        <w:t xml:space="preserve"> електронній </w:t>
      </w:r>
      <w:r w:rsidRPr="00327A95">
        <w:rPr>
          <w:rFonts w:ascii="Arial" w:eastAsia="Times New Roman" w:hAnsi="Arial" w:cs="Arial"/>
          <w:b/>
          <w:color w:val="000000"/>
          <w:sz w:val="24"/>
          <w:szCs w:val="24"/>
          <w:lang w:val="uk-UA" w:eastAsia="ru-RU"/>
        </w:rPr>
        <w:t>формі.</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color w:val="000000"/>
          <w:sz w:val="24"/>
          <w:szCs w:val="24"/>
          <w:lang w:val="uk-UA" w:eastAsia="ru-RU"/>
        </w:rPr>
        <w:t>Для цього можна використовувати сайт ЦНАПу чи п</w:t>
      </w:r>
      <w:r w:rsidRPr="00327A95">
        <w:rPr>
          <w:rFonts w:ascii="Arial" w:eastAsia="Times New Roman" w:hAnsi="Arial" w:cs="Arial"/>
          <w:color w:val="000000"/>
          <w:sz w:val="24"/>
          <w:szCs w:val="24"/>
          <w:lang w:eastAsia="ru-RU"/>
        </w:rPr>
        <w:t>ортал електронних сервісів</w:t>
      </w:r>
      <w:r w:rsidRPr="00327A95">
        <w:rPr>
          <w:rFonts w:ascii="Arial" w:eastAsia="Times New Roman" w:hAnsi="Arial" w:cs="Arial"/>
          <w:color w:val="000000"/>
          <w:sz w:val="24"/>
          <w:szCs w:val="24"/>
          <w:lang w:val="uk-UA" w:eastAsia="ru-RU"/>
        </w:rPr>
        <w:t xml:space="preserve"> ДІЯ.</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color w:val="222222"/>
          <w:sz w:val="24"/>
          <w:szCs w:val="24"/>
          <w:lang w:eastAsia="ru-RU"/>
        </w:rPr>
        <w:t>Для того, щоб подати заяву для державної реєстрації фізичної особи підприємц</w:t>
      </w:r>
      <w:r w:rsidRPr="00327A95">
        <w:rPr>
          <w:rFonts w:ascii="Arial" w:eastAsia="Times New Roman" w:hAnsi="Arial" w:cs="Arial"/>
          <w:color w:val="222222"/>
          <w:sz w:val="24"/>
          <w:szCs w:val="24"/>
          <w:lang w:val="uk-UA" w:eastAsia="ru-RU"/>
        </w:rPr>
        <w:t>ем,</w:t>
      </w:r>
      <w:r w:rsidRPr="00327A95">
        <w:rPr>
          <w:rFonts w:ascii="Arial" w:eastAsia="Times New Roman" w:hAnsi="Arial" w:cs="Arial"/>
          <w:color w:val="222222"/>
          <w:sz w:val="24"/>
          <w:szCs w:val="24"/>
          <w:lang w:eastAsia="ru-RU"/>
        </w:rPr>
        <w:t xml:space="preserve"> необхідно зареєструватися</w:t>
      </w:r>
      <w:r w:rsidRPr="00327A95">
        <w:rPr>
          <w:rFonts w:ascii="Arial" w:eastAsia="Times New Roman" w:hAnsi="Arial" w:cs="Arial"/>
          <w:color w:val="222222"/>
          <w:sz w:val="24"/>
          <w:szCs w:val="24"/>
          <w:lang w:val="uk-UA" w:eastAsia="ru-RU"/>
        </w:rPr>
        <w:t xml:space="preserve"> </w:t>
      </w:r>
      <w:r w:rsidRPr="00327A95">
        <w:rPr>
          <w:rFonts w:ascii="Arial" w:eastAsia="Times New Roman" w:hAnsi="Arial" w:cs="Arial"/>
          <w:color w:val="222222"/>
          <w:sz w:val="24"/>
          <w:szCs w:val="24"/>
          <w:lang w:eastAsia="ru-RU"/>
        </w:rPr>
        <w:t>та виконати вказані на сайті дії.</w:t>
      </w:r>
      <w:r w:rsidRPr="00327A95">
        <w:rPr>
          <w:rFonts w:ascii="Arial" w:hAnsi="Arial" w:cs="Arial"/>
          <w:sz w:val="24"/>
          <w:szCs w:val="24"/>
        </w:rPr>
        <w:t xml:space="preserve"> </w:t>
      </w:r>
      <w:r w:rsidRPr="00327A95">
        <w:rPr>
          <w:rFonts w:ascii="Arial" w:hAnsi="Arial" w:cs="Arial"/>
          <w:sz w:val="24"/>
          <w:szCs w:val="24"/>
          <w:lang w:val="uk-UA"/>
        </w:rPr>
        <w:t xml:space="preserve"> </w:t>
      </w:r>
      <w:r w:rsidRPr="00327A95">
        <w:rPr>
          <w:rFonts w:ascii="Arial" w:hAnsi="Arial" w:cs="Arial"/>
          <w:sz w:val="24"/>
          <w:szCs w:val="24"/>
          <w:shd w:val="clear" w:color="auto" w:fill="FFFFFF"/>
          <w:lang w:val="uk-UA"/>
        </w:rPr>
        <w:t>Подібний порядок реєстрації підприємницької діяльності і н</w:t>
      </w:r>
      <w:r w:rsidRPr="00327A95">
        <w:rPr>
          <w:rFonts w:ascii="Arial" w:eastAsia="Times New Roman" w:hAnsi="Arial" w:cs="Arial"/>
          <w:color w:val="000000"/>
          <w:sz w:val="24"/>
          <w:szCs w:val="24"/>
          <w:lang w:val="uk-UA" w:eastAsia="ru-RU"/>
        </w:rPr>
        <w:t>а порталі електронних сервісів ДІЯ.</w:t>
      </w:r>
    </w:p>
    <w:p w:rsidR="00437C4A" w:rsidRPr="00327A95" w:rsidRDefault="00437C4A" w:rsidP="00327A95">
      <w:pPr>
        <w:shd w:val="clear" w:color="auto" w:fill="FFFFFF"/>
        <w:spacing w:after="0" w:line="276" w:lineRule="auto"/>
        <w:ind w:firstLine="426"/>
        <w:rPr>
          <w:rFonts w:ascii="Arial" w:hAnsi="Arial" w:cs="Arial"/>
          <w:b/>
          <w:sz w:val="24"/>
          <w:szCs w:val="24"/>
          <w:lang w:val="uk-UA"/>
        </w:rPr>
      </w:pPr>
      <w:r w:rsidRPr="00327A95">
        <w:rPr>
          <w:rFonts w:ascii="Arial" w:eastAsia="Times New Roman" w:hAnsi="Arial" w:cs="Arial"/>
          <w:color w:val="333333"/>
          <w:sz w:val="24"/>
          <w:szCs w:val="24"/>
          <w:lang w:val="uk-UA" w:eastAsia="ru-RU"/>
        </w:rPr>
        <w:t>Потрібно знати, що за</w:t>
      </w:r>
      <w:r w:rsidRPr="00327A95">
        <w:rPr>
          <w:rFonts w:ascii="Arial" w:eastAsia="Times New Roman" w:hAnsi="Arial" w:cs="Arial"/>
          <w:color w:val="000000"/>
          <w:sz w:val="24"/>
          <w:szCs w:val="24"/>
          <w:lang w:eastAsia="ru-RU"/>
        </w:rPr>
        <w:t>ява та документи для державної реєстрації в електронній формі подаються з обов’язковим накладенням заявником власного </w:t>
      </w:r>
      <w:r w:rsidRPr="00327A95">
        <w:rPr>
          <w:rFonts w:ascii="Arial" w:eastAsia="Times New Roman" w:hAnsi="Arial" w:cs="Arial"/>
          <w:iCs/>
          <w:color w:val="000000"/>
          <w:sz w:val="24"/>
          <w:szCs w:val="24"/>
          <w:lang w:eastAsia="ru-RU"/>
        </w:rPr>
        <w:t>електронного цифрового підпису</w:t>
      </w:r>
      <w:r w:rsidRPr="00327A95">
        <w:rPr>
          <w:rFonts w:ascii="Arial" w:eastAsia="Times New Roman" w:hAnsi="Arial" w:cs="Arial"/>
          <w:iCs/>
          <w:color w:val="000000"/>
          <w:sz w:val="24"/>
          <w:szCs w:val="24"/>
          <w:lang w:val="uk-UA" w:eastAsia="ru-RU"/>
        </w:rPr>
        <w:t xml:space="preserve"> (ЕЦП). Такий підпис потрібно попередньо отримати</w:t>
      </w:r>
      <w:r w:rsidRPr="00327A95">
        <w:rPr>
          <w:rFonts w:ascii="Arial" w:eastAsia="Times New Roman" w:hAnsi="Arial" w:cs="Arial"/>
          <w:color w:val="000000"/>
          <w:sz w:val="24"/>
          <w:szCs w:val="24"/>
          <w:lang w:eastAsia="ru-RU"/>
        </w:rPr>
        <w:t>.</w:t>
      </w:r>
    </w:p>
    <w:p w:rsidR="00437C4A" w:rsidRPr="00327A95" w:rsidRDefault="00437C4A" w:rsidP="00327A95">
      <w:pPr>
        <w:shd w:val="clear" w:color="auto" w:fill="FFFFFF"/>
        <w:spacing w:after="0" w:line="276" w:lineRule="auto"/>
        <w:ind w:firstLine="426"/>
        <w:rPr>
          <w:rFonts w:ascii="Arial" w:hAnsi="Arial" w:cs="Arial"/>
          <w:b/>
          <w:sz w:val="24"/>
          <w:szCs w:val="24"/>
          <w:lang w:val="uk-UA"/>
        </w:rPr>
      </w:pPr>
      <w:r w:rsidRPr="00327A95">
        <w:rPr>
          <w:rFonts w:ascii="Arial" w:eastAsia="Times New Roman" w:hAnsi="Arial" w:cs="Arial"/>
          <w:color w:val="222222"/>
          <w:sz w:val="24"/>
          <w:szCs w:val="24"/>
          <w:lang w:val="uk-UA" w:eastAsia="ru-RU"/>
        </w:rPr>
        <w:t>З</w:t>
      </w:r>
      <w:r w:rsidRPr="00327A95">
        <w:rPr>
          <w:rFonts w:ascii="Arial" w:eastAsia="Times New Roman" w:hAnsi="Arial" w:cs="Arial"/>
          <w:color w:val="000000"/>
          <w:sz w:val="24"/>
          <w:szCs w:val="24"/>
          <w:lang w:eastAsia="ru-RU"/>
        </w:rPr>
        <w:t>аява формується заявником у електронній формі з </w:t>
      </w:r>
      <w:r w:rsidRPr="00327A95">
        <w:rPr>
          <w:rFonts w:ascii="Arial" w:eastAsia="Times New Roman" w:hAnsi="Arial" w:cs="Arial"/>
          <w:iCs/>
          <w:color w:val="000000"/>
          <w:sz w:val="24"/>
          <w:szCs w:val="24"/>
          <w:lang w:eastAsia="ru-RU"/>
        </w:rPr>
        <w:t>обов’язковим долученням до неї електронних копій оригіналів документів для державної реєстрації</w:t>
      </w:r>
      <w:r w:rsidRPr="00327A95">
        <w:rPr>
          <w:rFonts w:ascii="Arial" w:eastAsia="Times New Roman" w:hAnsi="Arial" w:cs="Arial"/>
          <w:iCs/>
          <w:color w:val="000000"/>
          <w:sz w:val="24"/>
          <w:szCs w:val="24"/>
          <w:lang w:val="uk-UA" w:eastAsia="ru-RU"/>
        </w:rPr>
        <w:t>. Електронні копії потрібно зробити способом</w:t>
      </w:r>
      <w:r w:rsidRPr="00327A95">
        <w:rPr>
          <w:rFonts w:ascii="Arial" w:eastAsia="Times New Roman" w:hAnsi="Arial" w:cs="Arial"/>
          <w:color w:val="000000"/>
          <w:sz w:val="24"/>
          <w:szCs w:val="24"/>
          <w:lang w:eastAsia="ru-RU"/>
        </w:rPr>
        <w:t xml:space="preserve"> сканування.</w:t>
      </w:r>
      <w:r w:rsidRPr="00327A95">
        <w:rPr>
          <w:rFonts w:ascii="Arial" w:eastAsia="Times New Roman" w:hAnsi="Arial" w:cs="Arial"/>
          <w:color w:val="333333"/>
          <w:sz w:val="24"/>
          <w:szCs w:val="24"/>
          <w:lang w:val="uk-UA" w:eastAsia="ru-RU"/>
        </w:rPr>
        <w:t xml:space="preserve">  </w:t>
      </w:r>
      <w:r w:rsidRPr="00327A95">
        <w:rPr>
          <w:rFonts w:ascii="Arial" w:eastAsia="Times New Roman" w:hAnsi="Arial" w:cs="Arial"/>
          <w:color w:val="222222"/>
          <w:sz w:val="24"/>
          <w:szCs w:val="24"/>
          <w:lang w:eastAsia="ru-RU"/>
        </w:rPr>
        <w:t xml:space="preserve"> Після формування заяви та долучення до неї документів для державної реєстрації в електронній формі такі заява та документи за допомогою програмних засобів ведення Єдиного державного реєстру </w:t>
      </w:r>
      <w:r w:rsidRPr="00327A95">
        <w:rPr>
          <w:rFonts w:ascii="Arial" w:eastAsia="Times New Roman" w:hAnsi="Arial" w:cs="Arial"/>
          <w:iCs/>
          <w:color w:val="222222"/>
          <w:sz w:val="24"/>
          <w:szCs w:val="24"/>
          <w:lang w:eastAsia="ru-RU"/>
        </w:rPr>
        <w:t>блокуються</w:t>
      </w:r>
      <w:r w:rsidRPr="00327A95">
        <w:rPr>
          <w:rFonts w:ascii="Arial" w:eastAsia="Times New Roman" w:hAnsi="Arial" w:cs="Arial"/>
          <w:iCs/>
          <w:color w:val="222222"/>
          <w:sz w:val="24"/>
          <w:szCs w:val="24"/>
          <w:lang w:val="uk-UA" w:eastAsia="ru-RU"/>
        </w:rPr>
        <w:t>, тому їх не можна</w:t>
      </w:r>
      <w:r w:rsidRPr="00327A95">
        <w:rPr>
          <w:rFonts w:ascii="Arial" w:eastAsia="Times New Roman" w:hAnsi="Arial" w:cs="Arial"/>
          <w:color w:val="222222"/>
          <w:sz w:val="24"/>
          <w:szCs w:val="24"/>
          <w:lang w:eastAsia="ru-RU"/>
        </w:rPr>
        <w:t xml:space="preserve"> </w:t>
      </w:r>
      <w:r w:rsidRPr="00327A95">
        <w:rPr>
          <w:rFonts w:ascii="Arial" w:eastAsia="Times New Roman" w:hAnsi="Arial" w:cs="Arial"/>
          <w:color w:val="222222"/>
          <w:sz w:val="24"/>
          <w:szCs w:val="24"/>
          <w:lang w:val="uk-UA" w:eastAsia="ru-RU"/>
        </w:rPr>
        <w:t xml:space="preserve">змінювати, </w:t>
      </w:r>
      <w:r w:rsidRPr="00327A95">
        <w:rPr>
          <w:rFonts w:ascii="Arial" w:eastAsia="Times New Roman" w:hAnsi="Arial" w:cs="Arial"/>
          <w:color w:val="222222"/>
          <w:sz w:val="24"/>
          <w:szCs w:val="24"/>
          <w:lang w:eastAsia="ru-RU"/>
        </w:rPr>
        <w:t>редагува</w:t>
      </w:r>
      <w:r w:rsidRPr="00327A95">
        <w:rPr>
          <w:rFonts w:ascii="Arial" w:eastAsia="Times New Roman" w:hAnsi="Arial" w:cs="Arial"/>
          <w:color w:val="222222"/>
          <w:sz w:val="24"/>
          <w:szCs w:val="24"/>
          <w:lang w:val="uk-UA" w:eastAsia="ru-RU"/>
        </w:rPr>
        <w:t>ти</w:t>
      </w:r>
      <w:r w:rsidRPr="00327A95">
        <w:rPr>
          <w:rFonts w:ascii="Arial" w:eastAsia="Times New Roman" w:hAnsi="Arial" w:cs="Arial"/>
          <w:color w:val="222222"/>
          <w:sz w:val="24"/>
          <w:szCs w:val="24"/>
          <w:lang w:eastAsia="ru-RU"/>
        </w:rPr>
        <w:t>.</w:t>
      </w:r>
      <w:r w:rsidRPr="00327A95">
        <w:rPr>
          <w:rFonts w:ascii="Arial" w:eastAsia="Times New Roman" w:hAnsi="Arial" w:cs="Arial"/>
          <w:iCs/>
          <w:color w:val="222222"/>
          <w:sz w:val="24"/>
          <w:szCs w:val="24"/>
          <w:lang w:eastAsia="ru-RU"/>
        </w:rPr>
        <w:t xml:space="preserve"> Моментом прийняття заяви та документів вважається дата і час реєстрації заяви у Єдиному державному реєстрі.</w:t>
      </w:r>
    </w:p>
    <w:p w:rsidR="00437C4A" w:rsidRPr="00327A95" w:rsidRDefault="00437C4A" w:rsidP="00327A95">
      <w:pPr>
        <w:shd w:val="clear" w:color="auto" w:fill="FFFFFF"/>
        <w:spacing w:after="0" w:line="276" w:lineRule="auto"/>
        <w:ind w:firstLine="426"/>
        <w:rPr>
          <w:rFonts w:ascii="Arial" w:hAnsi="Arial" w:cs="Arial"/>
          <w:sz w:val="24"/>
          <w:szCs w:val="24"/>
          <w:shd w:val="clear" w:color="auto" w:fill="FFFFFF"/>
          <w:lang w:val="uk-UA"/>
        </w:rPr>
      </w:pPr>
      <w:r w:rsidRPr="00327A95">
        <w:rPr>
          <w:rFonts w:ascii="Arial" w:hAnsi="Arial" w:cs="Arial"/>
          <w:sz w:val="24"/>
          <w:szCs w:val="24"/>
          <w:shd w:val="clear" w:color="auto" w:fill="FFFFFF"/>
          <w:lang w:val="uk-UA"/>
        </w:rPr>
        <w:t xml:space="preserve"> </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000000"/>
          <w:sz w:val="24"/>
          <w:szCs w:val="24"/>
          <w:lang w:val="uk-UA" w:eastAsia="ru-RU"/>
        </w:rPr>
        <w:t>Р</w:t>
      </w:r>
      <w:r w:rsidRPr="00327A95">
        <w:rPr>
          <w:rFonts w:ascii="Arial" w:eastAsia="Times New Roman" w:hAnsi="Arial" w:cs="Arial"/>
          <w:color w:val="000000"/>
          <w:sz w:val="24"/>
          <w:szCs w:val="24"/>
          <w:lang w:eastAsia="ru-RU"/>
        </w:rPr>
        <w:t>озгляд документів, поданих для державної реєстрації</w:t>
      </w:r>
      <w:r w:rsidRPr="00327A95">
        <w:rPr>
          <w:rFonts w:ascii="Arial" w:eastAsia="Times New Roman" w:hAnsi="Arial" w:cs="Arial"/>
          <w:color w:val="000000"/>
          <w:sz w:val="24"/>
          <w:szCs w:val="24"/>
          <w:lang w:val="uk-UA" w:eastAsia="ru-RU"/>
        </w:rPr>
        <w:t>, може бути зупинений.</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222222"/>
          <w:sz w:val="24"/>
          <w:szCs w:val="24"/>
          <w:lang w:eastAsia="ru-RU"/>
        </w:rPr>
        <w:t xml:space="preserve">Підставами для </w:t>
      </w:r>
      <w:r w:rsidRPr="00327A95">
        <w:rPr>
          <w:rFonts w:ascii="Arial" w:eastAsia="Times New Roman" w:hAnsi="Arial" w:cs="Arial"/>
          <w:b/>
          <w:color w:val="222222"/>
          <w:sz w:val="24"/>
          <w:szCs w:val="24"/>
          <w:lang w:eastAsia="ru-RU"/>
        </w:rPr>
        <w:t>зупинення розгляду документів</w:t>
      </w:r>
      <w:r w:rsidRPr="00327A95">
        <w:rPr>
          <w:rFonts w:ascii="Arial" w:eastAsia="Times New Roman" w:hAnsi="Arial" w:cs="Arial"/>
          <w:color w:val="222222"/>
          <w:sz w:val="24"/>
          <w:szCs w:val="24"/>
          <w:lang w:eastAsia="ru-RU"/>
        </w:rPr>
        <w:t xml:space="preserve"> є</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val="uk-UA" w:eastAsia="ru-RU"/>
        </w:rPr>
        <w:t xml:space="preserve">1) </w:t>
      </w:r>
      <w:r w:rsidRPr="00327A95">
        <w:rPr>
          <w:rFonts w:ascii="Arial" w:eastAsia="Times New Roman" w:hAnsi="Arial" w:cs="Arial"/>
          <w:color w:val="222222"/>
          <w:sz w:val="24"/>
          <w:szCs w:val="24"/>
          <w:lang w:eastAsia="ru-RU"/>
        </w:rPr>
        <w:t>подання документів або відомостей не в повному обсязі;</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val="uk-UA" w:eastAsia="ru-RU"/>
        </w:rPr>
        <w:t xml:space="preserve">2) </w:t>
      </w:r>
      <w:r w:rsidRPr="00327A95">
        <w:rPr>
          <w:rFonts w:ascii="Arial" w:eastAsia="Times New Roman" w:hAnsi="Arial" w:cs="Arial"/>
          <w:color w:val="222222"/>
          <w:sz w:val="24"/>
          <w:szCs w:val="24"/>
          <w:lang w:eastAsia="ru-RU"/>
        </w:rPr>
        <w:t>невідповідність документів вимогам до оформлення;</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 xml:space="preserve">3) </w:t>
      </w:r>
      <w:r w:rsidRPr="00327A95">
        <w:rPr>
          <w:rFonts w:ascii="Arial" w:eastAsia="Times New Roman" w:hAnsi="Arial" w:cs="Arial"/>
          <w:color w:val="222222"/>
          <w:sz w:val="24"/>
          <w:szCs w:val="24"/>
          <w:lang w:eastAsia="ru-RU"/>
        </w:rPr>
        <w:t xml:space="preserve">невідповідність відомостей у заяві </w:t>
      </w:r>
      <w:r w:rsidRPr="00327A95">
        <w:rPr>
          <w:rFonts w:ascii="Arial" w:eastAsia="Times New Roman" w:hAnsi="Arial" w:cs="Arial"/>
          <w:color w:val="222222"/>
          <w:sz w:val="24"/>
          <w:szCs w:val="24"/>
          <w:lang w:val="uk-UA" w:eastAsia="ru-RU"/>
        </w:rPr>
        <w:t xml:space="preserve">тим  </w:t>
      </w:r>
      <w:r w:rsidRPr="00327A95">
        <w:rPr>
          <w:rFonts w:ascii="Arial" w:eastAsia="Times New Roman" w:hAnsi="Arial" w:cs="Arial"/>
          <w:color w:val="222222"/>
          <w:sz w:val="24"/>
          <w:szCs w:val="24"/>
          <w:lang w:eastAsia="ru-RU"/>
        </w:rPr>
        <w:t xml:space="preserve">відомостям, </w:t>
      </w:r>
      <w:r w:rsidRPr="00327A95">
        <w:rPr>
          <w:rFonts w:ascii="Arial" w:eastAsia="Times New Roman" w:hAnsi="Arial" w:cs="Arial"/>
          <w:color w:val="222222"/>
          <w:sz w:val="24"/>
          <w:szCs w:val="24"/>
          <w:lang w:val="uk-UA" w:eastAsia="ru-RU"/>
        </w:rPr>
        <w:t xml:space="preserve"> які є в </w:t>
      </w:r>
      <w:r w:rsidRPr="00327A95">
        <w:rPr>
          <w:rFonts w:ascii="Arial" w:eastAsia="Times New Roman" w:hAnsi="Arial" w:cs="Arial"/>
          <w:color w:val="222222"/>
          <w:sz w:val="24"/>
          <w:szCs w:val="24"/>
          <w:lang w:eastAsia="ru-RU"/>
        </w:rPr>
        <w:t>поданих для державної реєстрації документах,</w:t>
      </w:r>
      <w:r w:rsidRPr="00327A95">
        <w:rPr>
          <w:rFonts w:ascii="Arial" w:eastAsia="Times New Roman" w:hAnsi="Arial" w:cs="Arial"/>
          <w:color w:val="222222"/>
          <w:sz w:val="24"/>
          <w:szCs w:val="24"/>
          <w:lang w:val="uk-UA" w:eastAsia="ru-RU"/>
        </w:rPr>
        <w:t xml:space="preserve">  </w:t>
      </w:r>
      <w:r w:rsidRPr="00327A95">
        <w:rPr>
          <w:rFonts w:ascii="Arial" w:eastAsia="Times New Roman" w:hAnsi="Arial" w:cs="Arial"/>
          <w:color w:val="222222"/>
          <w:sz w:val="24"/>
          <w:szCs w:val="24"/>
          <w:lang w:eastAsia="ru-RU"/>
        </w:rPr>
        <w:t>або відомостям, що містяться в Єдиному державному реєстрі.</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Можливі ситуації, коли є відмінності відомостей у вашому паспорті, довідці про ідентифікаційний код  і тих, що містяться в Єдиному державному Реєстрі чи  в інформаційних системах інших органів державної влади;</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eastAsia="ru-RU"/>
        </w:rPr>
        <w:t xml:space="preserve">Розгляд документів зупиняється на </w:t>
      </w:r>
      <w:r w:rsidRPr="00327A95">
        <w:rPr>
          <w:rFonts w:ascii="Arial" w:eastAsia="Times New Roman" w:hAnsi="Arial" w:cs="Arial"/>
          <w:color w:val="222222"/>
          <w:sz w:val="24"/>
          <w:szCs w:val="24"/>
          <w:lang w:val="uk-UA" w:eastAsia="ru-RU"/>
        </w:rPr>
        <w:t>1</w:t>
      </w:r>
      <w:r w:rsidRPr="00327A95">
        <w:rPr>
          <w:rFonts w:ascii="Arial" w:eastAsia="Times New Roman" w:hAnsi="Arial" w:cs="Arial"/>
          <w:color w:val="222222"/>
          <w:sz w:val="24"/>
          <w:szCs w:val="24"/>
          <w:lang w:eastAsia="ru-RU"/>
        </w:rPr>
        <w:t xml:space="preserve">5 календарних днів з дати їх зупинення. Повідомлення про </w:t>
      </w:r>
      <w:r w:rsidRPr="00327A95">
        <w:rPr>
          <w:rFonts w:ascii="Arial" w:eastAsia="Times New Roman" w:hAnsi="Arial" w:cs="Arial"/>
          <w:color w:val="222222"/>
          <w:sz w:val="24"/>
          <w:szCs w:val="24"/>
          <w:lang w:val="uk-UA" w:eastAsia="ru-RU"/>
        </w:rPr>
        <w:t xml:space="preserve">це </w:t>
      </w:r>
      <w:r w:rsidRPr="00327A95">
        <w:rPr>
          <w:rFonts w:ascii="Arial" w:eastAsia="Times New Roman" w:hAnsi="Arial" w:cs="Arial"/>
          <w:color w:val="222222"/>
          <w:sz w:val="24"/>
          <w:szCs w:val="24"/>
          <w:lang w:eastAsia="ru-RU"/>
        </w:rPr>
        <w:t>розміщуют</w:t>
      </w:r>
      <w:r w:rsidRPr="00327A95">
        <w:rPr>
          <w:rFonts w:ascii="Arial" w:eastAsia="Times New Roman" w:hAnsi="Arial" w:cs="Arial"/>
          <w:color w:val="222222"/>
          <w:sz w:val="24"/>
          <w:szCs w:val="24"/>
          <w:lang w:val="uk-UA" w:eastAsia="ru-RU"/>
        </w:rPr>
        <w:t>ь</w:t>
      </w:r>
      <w:r w:rsidRPr="00327A95">
        <w:rPr>
          <w:rFonts w:ascii="Arial" w:eastAsia="Times New Roman" w:hAnsi="Arial" w:cs="Arial"/>
          <w:color w:val="222222"/>
          <w:sz w:val="24"/>
          <w:szCs w:val="24"/>
          <w:lang w:eastAsia="ru-RU"/>
        </w:rPr>
        <w:t xml:space="preserve"> на порталі електронних сервісів </w:t>
      </w:r>
      <w:proofErr w:type="gramStart"/>
      <w:r w:rsidRPr="00327A95">
        <w:rPr>
          <w:rFonts w:ascii="Arial" w:eastAsia="Times New Roman" w:hAnsi="Arial" w:cs="Arial"/>
          <w:color w:val="222222"/>
          <w:sz w:val="24"/>
          <w:szCs w:val="24"/>
          <w:lang w:eastAsia="ru-RU"/>
        </w:rPr>
        <w:t>у день</w:t>
      </w:r>
      <w:proofErr w:type="gramEnd"/>
      <w:r w:rsidRPr="00327A95">
        <w:rPr>
          <w:rFonts w:ascii="Arial" w:eastAsia="Times New Roman" w:hAnsi="Arial" w:cs="Arial"/>
          <w:color w:val="222222"/>
          <w:sz w:val="24"/>
          <w:szCs w:val="24"/>
          <w:lang w:eastAsia="ru-RU"/>
        </w:rPr>
        <w:t xml:space="preserve"> зупинення та надсилаються заявнику на адресу його електронної пошти.</w:t>
      </w:r>
    </w:p>
    <w:p w:rsidR="00437C4A" w:rsidRPr="00327A95" w:rsidRDefault="00437C4A" w:rsidP="00327A95">
      <w:pPr>
        <w:shd w:val="clear" w:color="auto" w:fill="FFFFFF"/>
        <w:spacing w:after="0" w:line="276" w:lineRule="auto"/>
        <w:ind w:firstLine="426"/>
        <w:rPr>
          <w:rFonts w:ascii="Arial" w:eastAsia="Times New Roman" w:hAnsi="Arial" w:cs="Arial"/>
          <w:color w:val="000000"/>
          <w:sz w:val="24"/>
          <w:szCs w:val="24"/>
          <w:lang w:eastAsia="ru-RU"/>
        </w:rPr>
      </w:pP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000000"/>
          <w:sz w:val="24"/>
          <w:szCs w:val="24"/>
          <w:lang w:val="uk-UA" w:eastAsia="ru-RU"/>
        </w:rPr>
        <w:t xml:space="preserve">Потрібно знати підстави для </w:t>
      </w:r>
      <w:r w:rsidRPr="00327A95">
        <w:rPr>
          <w:rFonts w:ascii="Arial" w:eastAsia="Times New Roman" w:hAnsi="Arial" w:cs="Arial"/>
          <w:b/>
          <w:color w:val="000000"/>
          <w:sz w:val="24"/>
          <w:szCs w:val="24"/>
          <w:lang w:val="uk-UA" w:eastAsia="ru-RU"/>
        </w:rPr>
        <w:t>відмови у державній реєстрації</w:t>
      </w:r>
      <w:r w:rsidRPr="00327A95">
        <w:rPr>
          <w:rFonts w:ascii="Arial" w:eastAsia="Times New Roman" w:hAnsi="Arial" w:cs="Arial"/>
          <w:color w:val="000000"/>
          <w:sz w:val="24"/>
          <w:szCs w:val="24"/>
          <w:lang w:val="uk-UA" w:eastAsia="ru-RU"/>
        </w:rPr>
        <w:t xml:space="preserve"> фізичної особи підприємцем:</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val="uk-UA" w:eastAsia="ru-RU"/>
        </w:rPr>
        <w:t xml:space="preserve">1) </w:t>
      </w:r>
      <w:r w:rsidRPr="00327A95">
        <w:rPr>
          <w:rFonts w:ascii="Arial" w:eastAsia="Times New Roman" w:hAnsi="Arial" w:cs="Arial"/>
          <w:color w:val="222222"/>
          <w:sz w:val="24"/>
          <w:szCs w:val="24"/>
          <w:lang w:eastAsia="ru-RU"/>
        </w:rPr>
        <w:t>документи подано особою, яка не має на це повноважень;</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val="uk-UA" w:eastAsia="ru-RU"/>
        </w:rPr>
        <w:lastRenderedPageBreak/>
        <w:t>2) н</w:t>
      </w:r>
      <w:r w:rsidRPr="00327A95">
        <w:rPr>
          <w:rFonts w:ascii="Arial" w:eastAsia="Times New Roman" w:hAnsi="Arial" w:cs="Arial"/>
          <w:color w:val="222222"/>
          <w:sz w:val="24"/>
          <w:szCs w:val="24"/>
          <w:lang w:eastAsia="ru-RU"/>
        </w:rPr>
        <w:t xml:space="preserve">е усунуто підстави для зупинення розгляду документів протягом </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val="uk-UA" w:eastAsia="ru-RU"/>
        </w:rPr>
        <w:t xml:space="preserve">    </w:t>
      </w:r>
      <w:r w:rsidRPr="00327A95">
        <w:rPr>
          <w:rFonts w:ascii="Arial" w:eastAsia="Times New Roman" w:hAnsi="Arial" w:cs="Arial"/>
          <w:color w:val="222222"/>
          <w:sz w:val="24"/>
          <w:szCs w:val="24"/>
          <w:lang w:eastAsia="ru-RU"/>
        </w:rPr>
        <w:t>встановленого строку;</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val="uk-UA" w:eastAsia="ru-RU"/>
        </w:rPr>
        <w:t>3) є</w:t>
      </w:r>
      <w:r w:rsidRPr="00327A95">
        <w:rPr>
          <w:rFonts w:ascii="Arial" w:eastAsia="Times New Roman" w:hAnsi="Arial" w:cs="Arial"/>
          <w:color w:val="222222"/>
          <w:sz w:val="24"/>
          <w:szCs w:val="24"/>
          <w:lang w:eastAsia="ru-RU"/>
        </w:rPr>
        <w:t xml:space="preserve"> обмеження </w:t>
      </w:r>
      <w:r w:rsidRPr="00327A95">
        <w:rPr>
          <w:rFonts w:ascii="Arial" w:eastAsia="Times New Roman" w:hAnsi="Arial" w:cs="Arial"/>
          <w:color w:val="222222"/>
          <w:sz w:val="24"/>
          <w:szCs w:val="24"/>
          <w:lang w:val="uk-UA" w:eastAsia="ru-RU"/>
        </w:rPr>
        <w:t>щодо</w:t>
      </w:r>
      <w:r w:rsidRPr="00327A95">
        <w:rPr>
          <w:rFonts w:ascii="Arial" w:eastAsia="Times New Roman" w:hAnsi="Arial" w:cs="Arial"/>
          <w:color w:val="222222"/>
          <w:sz w:val="24"/>
          <w:szCs w:val="24"/>
          <w:lang w:eastAsia="ru-RU"/>
        </w:rPr>
        <w:t xml:space="preserve"> підприємницько</w:t>
      </w:r>
      <w:r w:rsidRPr="00327A95">
        <w:rPr>
          <w:rFonts w:ascii="Arial" w:eastAsia="Times New Roman" w:hAnsi="Arial" w:cs="Arial"/>
          <w:color w:val="222222"/>
          <w:sz w:val="24"/>
          <w:szCs w:val="24"/>
          <w:lang w:val="uk-UA" w:eastAsia="ru-RU"/>
        </w:rPr>
        <w:t>ї</w:t>
      </w:r>
      <w:r w:rsidRPr="00327A95">
        <w:rPr>
          <w:rFonts w:ascii="Arial" w:eastAsia="Times New Roman" w:hAnsi="Arial" w:cs="Arial"/>
          <w:color w:val="222222"/>
          <w:sz w:val="24"/>
          <w:szCs w:val="24"/>
          <w:lang w:eastAsia="ru-RU"/>
        </w:rPr>
        <w:t xml:space="preserve"> діяльн</w:t>
      </w:r>
      <w:r w:rsidRPr="00327A95">
        <w:rPr>
          <w:rFonts w:ascii="Arial" w:eastAsia="Times New Roman" w:hAnsi="Arial" w:cs="Arial"/>
          <w:color w:val="222222"/>
          <w:sz w:val="24"/>
          <w:szCs w:val="24"/>
          <w:lang w:val="uk-UA" w:eastAsia="ru-RU"/>
        </w:rPr>
        <w:t>ості,</w:t>
      </w:r>
      <w:r w:rsidRPr="00327A95">
        <w:rPr>
          <w:rFonts w:ascii="Arial" w:eastAsia="Times New Roman" w:hAnsi="Arial" w:cs="Arial"/>
          <w:color w:val="222222"/>
          <w:sz w:val="24"/>
          <w:szCs w:val="24"/>
          <w:lang w:eastAsia="ru-RU"/>
        </w:rPr>
        <w:t xml:space="preserve"> встановлені законом;</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eastAsia="ru-RU"/>
        </w:rPr>
      </w:pPr>
      <w:r w:rsidRPr="00327A95">
        <w:rPr>
          <w:rFonts w:ascii="Arial" w:eastAsia="Times New Roman" w:hAnsi="Arial" w:cs="Arial"/>
          <w:color w:val="222222"/>
          <w:sz w:val="24"/>
          <w:szCs w:val="24"/>
          <w:lang w:val="uk-UA" w:eastAsia="ru-RU"/>
        </w:rPr>
        <w:t xml:space="preserve">4) </w:t>
      </w:r>
      <w:r w:rsidRPr="00327A95">
        <w:rPr>
          <w:rFonts w:ascii="Arial" w:eastAsia="Times New Roman" w:hAnsi="Arial" w:cs="Arial"/>
          <w:color w:val="222222"/>
          <w:sz w:val="24"/>
          <w:szCs w:val="24"/>
          <w:lang w:eastAsia="ru-RU"/>
        </w:rPr>
        <w:t xml:space="preserve">в Єдиному державному реєстрі </w:t>
      </w:r>
      <w:r w:rsidRPr="00327A95">
        <w:rPr>
          <w:rFonts w:ascii="Arial" w:eastAsia="Times New Roman" w:hAnsi="Arial" w:cs="Arial"/>
          <w:color w:val="222222"/>
          <w:sz w:val="24"/>
          <w:szCs w:val="24"/>
          <w:lang w:val="uk-UA" w:eastAsia="ru-RU"/>
        </w:rPr>
        <w:t xml:space="preserve">є </w:t>
      </w:r>
      <w:r w:rsidRPr="00327A95">
        <w:rPr>
          <w:rFonts w:ascii="Arial" w:eastAsia="Times New Roman" w:hAnsi="Arial" w:cs="Arial"/>
          <w:color w:val="222222"/>
          <w:sz w:val="24"/>
          <w:szCs w:val="24"/>
          <w:lang w:eastAsia="ru-RU"/>
        </w:rPr>
        <w:t xml:space="preserve">запис, що фізична особа вже </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val="uk-UA" w:eastAsia="ru-RU"/>
        </w:rPr>
        <w:t xml:space="preserve">    зареєстрована як ФОП;</w:t>
      </w:r>
    </w:p>
    <w:p w:rsidR="00437C4A" w:rsidRPr="00327A95" w:rsidRDefault="00437C4A" w:rsidP="00327A95">
      <w:pPr>
        <w:shd w:val="clear" w:color="auto" w:fill="FFFFFF"/>
        <w:spacing w:after="0" w:line="276" w:lineRule="auto"/>
        <w:ind w:firstLine="426"/>
        <w:rPr>
          <w:rFonts w:ascii="Arial" w:eastAsia="Times New Roman" w:hAnsi="Arial" w:cs="Arial"/>
          <w:color w:val="000000" w:themeColor="text1"/>
          <w:sz w:val="24"/>
          <w:szCs w:val="24"/>
          <w:lang w:val="uk-UA" w:eastAsia="ru-RU"/>
        </w:rPr>
      </w:pPr>
      <w:r w:rsidRPr="00327A95">
        <w:rPr>
          <w:rFonts w:ascii="Arial" w:eastAsia="Times New Roman" w:hAnsi="Arial" w:cs="Arial"/>
          <w:color w:val="222222"/>
          <w:sz w:val="24"/>
          <w:szCs w:val="24"/>
          <w:lang w:val="uk-UA" w:eastAsia="ru-RU"/>
        </w:rPr>
        <w:t xml:space="preserve">5) подані </w:t>
      </w:r>
      <w:r w:rsidRPr="00327A95">
        <w:rPr>
          <w:rFonts w:ascii="Arial" w:eastAsia="Times New Roman" w:hAnsi="Arial" w:cs="Arial"/>
          <w:color w:val="000000" w:themeColor="text1"/>
          <w:sz w:val="24"/>
          <w:szCs w:val="24"/>
          <w:lang w:val="uk-UA" w:eastAsia="ru-RU"/>
        </w:rPr>
        <w:t>документи суперечать вимогам законів України (</w:t>
      </w:r>
      <w:hyperlink r:id="rId10" w:anchor="n710" w:history="1">
        <w:r w:rsidRPr="00327A95">
          <w:rPr>
            <w:rFonts w:ascii="Arial" w:eastAsia="Times New Roman" w:hAnsi="Arial" w:cs="Arial"/>
            <w:color w:val="000000" w:themeColor="text1"/>
            <w:sz w:val="24"/>
            <w:szCs w:val="24"/>
            <w:lang w:val="uk-UA" w:eastAsia="ru-RU"/>
          </w:rPr>
          <w:t>частина друга статті 28 Закону України "Про державну реєстрацію юридичних осіб, фізичних осіб - підприємців та громадських формувань"</w:t>
        </w:r>
      </w:hyperlink>
      <w:r w:rsidRPr="00327A95">
        <w:rPr>
          <w:rFonts w:ascii="Arial" w:eastAsia="Times New Roman" w:hAnsi="Arial" w:cs="Arial"/>
          <w:color w:val="000000" w:themeColor="text1"/>
          <w:sz w:val="24"/>
          <w:szCs w:val="24"/>
          <w:lang w:val="uk-UA" w:eastAsia="ru-RU"/>
        </w:rPr>
        <w:t>).</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000000" w:themeColor="text1"/>
          <w:sz w:val="24"/>
          <w:szCs w:val="24"/>
          <w:lang w:val="uk-UA" w:eastAsia="ru-RU"/>
        </w:rPr>
        <w:t>Отже, висновок: слід ретельно готувати документи для державної реєстрації підприємницької діяльності.</w:t>
      </w:r>
    </w:p>
    <w:p w:rsidR="00437C4A" w:rsidRPr="00327A95" w:rsidRDefault="00437C4A" w:rsidP="00327A95">
      <w:pPr>
        <w:shd w:val="clear" w:color="auto" w:fill="FFFFFF"/>
        <w:spacing w:after="0" w:line="276" w:lineRule="auto"/>
        <w:ind w:firstLine="426"/>
        <w:rPr>
          <w:rFonts w:ascii="Arial" w:eastAsia="Times New Roman" w:hAnsi="Arial" w:cs="Arial"/>
          <w:color w:val="222222"/>
          <w:sz w:val="24"/>
          <w:szCs w:val="24"/>
          <w:lang w:val="uk-UA" w:eastAsia="ru-RU"/>
        </w:rPr>
      </w:pPr>
      <w:r w:rsidRPr="00327A95">
        <w:rPr>
          <w:rFonts w:ascii="Arial" w:eastAsia="Times New Roman" w:hAnsi="Arial" w:cs="Arial"/>
          <w:color w:val="222222"/>
          <w:sz w:val="24"/>
          <w:szCs w:val="24"/>
          <w:lang w:eastAsia="ru-RU"/>
        </w:rPr>
        <w:t>Повідомлення про відмову у проведенні державної реєстрації повинно містити посилання на конкретну норму законодавства із зазначенням, що саме порушено під час оформлення та подання документів</w:t>
      </w:r>
      <w:r w:rsidRPr="00327A95">
        <w:rPr>
          <w:rFonts w:ascii="Arial" w:eastAsia="Times New Roman" w:hAnsi="Arial" w:cs="Arial"/>
          <w:color w:val="222222"/>
          <w:sz w:val="24"/>
          <w:szCs w:val="24"/>
          <w:lang w:val="uk-UA" w:eastAsia="ru-RU"/>
        </w:rPr>
        <w:t>.  Відмова у державній реєстрації здійснюється</w:t>
      </w:r>
      <w:r w:rsidRPr="00327A95">
        <w:rPr>
          <w:rFonts w:ascii="Arial" w:eastAsia="Times New Roman" w:hAnsi="Arial" w:cs="Arial"/>
          <w:color w:val="222222"/>
          <w:sz w:val="24"/>
          <w:szCs w:val="24"/>
          <w:lang w:eastAsia="ru-RU"/>
        </w:rPr>
        <w:t> </w:t>
      </w:r>
      <w:r w:rsidRPr="00327A95">
        <w:rPr>
          <w:rFonts w:ascii="Arial" w:eastAsia="Times New Roman" w:hAnsi="Arial" w:cs="Arial"/>
          <w:color w:val="222222"/>
          <w:sz w:val="24"/>
          <w:szCs w:val="24"/>
          <w:lang w:val="uk-UA" w:eastAsia="ru-RU"/>
        </w:rPr>
        <w:t>протягом 24 годин</w:t>
      </w:r>
      <w:r w:rsidRPr="00327A95">
        <w:rPr>
          <w:rFonts w:ascii="Arial" w:eastAsia="Times New Roman" w:hAnsi="Arial" w:cs="Arial"/>
          <w:color w:val="222222"/>
          <w:sz w:val="24"/>
          <w:szCs w:val="24"/>
          <w:lang w:eastAsia="ru-RU"/>
        </w:rPr>
        <w:t> </w:t>
      </w:r>
      <w:r w:rsidRPr="00327A95">
        <w:rPr>
          <w:rFonts w:ascii="Arial" w:eastAsia="Times New Roman" w:hAnsi="Arial" w:cs="Arial"/>
          <w:color w:val="222222"/>
          <w:sz w:val="24"/>
          <w:szCs w:val="24"/>
          <w:lang w:val="uk-UA" w:eastAsia="ru-RU"/>
        </w:rPr>
        <w:t>після надходження документів, поданих для державної реєстрації, крім вихідних та святкових днів. Після усунення причин, що були підставою для відмови у державній реєстрації, заявник може</w:t>
      </w:r>
      <w:r w:rsidRPr="00327A95">
        <w:rPr>
          <w:rFonts w:ascii="Arial" w:eastAsia="Times New Roman" w:hAnsi="Arial" w:cs="Arial"/>
          <w:color w:val="222222"/>
          <w:sz w:val="24"/>
          <w:szCs w:val="24"/>
          <w:lang w:eastAsia="ru-RU"/>
        </w:rPr>
        <w:t> </w:t>
      </w:r>
      <w:r w:rsidRPr="00327A95">
        <w:rPr>
          <w:rFonts w:ascii="Arial" w:eastAsia="Times New Roman" w:hAnsi="Arial" w:cs="Arial"/>
          <w:color w:val="222222"/>
          <w:sz w:val="24"/>
          <w:szCs w:val="24"/>
          <w:lang w:val="uk-UA" w:eastAsia="ru-RU"/>
        </w:rPr>
        <w:t>о</w:t>
      </w:r>
      <w:r w:rsidRPr="00327A95">
        <w:rPr>
          <w:rFonts w:ascii="Arial" w:eastAsia="Times New Roman" w:hAnsi="Arial" w:cs="Arial"/>
          <w:color w:val="000000"/>
          <w:sz w:val="24"/>
          <w:szCs w:val="24"/>
          <w:lang w:val="uk-UA" w:eastAsia="ru-RU"/>
        </w:rPr>
        <w:t xml:space="preserve">скаржити таке рішення </w:t>
      </w:r>
      <w:r w:rsidRPr="00327A95">
        <w:rPr>
          <w:rFonts w:ascii="Arial" w:eastAsia="Times New Roman" w:hAnsi="Arial" w:cs="Arial"/>
          <w:color w:val="222222"/>
          <w:sz w:val="24"/>
          <w:szCs w:val="24"/>
          <w:lang w:val="uk-UA" w:eastAsia="ru-RU"/>
        </w:rPr>
        <w:t>протягом 60</w:t>
      </w:r>
      <w:r w:rsidRPr="00327A95">
        <w:rPr>
          <w:rFonts w:ascii="Arial" w:eastAsia="Times New Roman" w:hAnsi="Arial" w:cs="Arial"/>
          <w:color w:val="222222"/>
          <w:sz w:val="24"/>
          <w:szCs w:val="24"/>
          <w:u w:val="single"/>
          <w:lang w:val="uk-UA" w:eastAsia="ru-RU"/>
        </w:rPr>
        <w:t xml:space="preserve"> </w:t>
      </w:r>
      <w:r w:rsidRPr="00327A95">
        <w:rPr>
          <w:rFonts w:ascii="Arial" w:eastAsia="Times New Roman" w:hAnsi="Arial" w:cs="Arial"/>
          <w:color w:val="222222"/>
          <w:sz w:val="24"/>
          <w:szCs w:val="24"/>
          <w:lang w:val="uk-UA" w:eastAsia="ru-RU"/>
        </w:rPr>
        <w:t>календарних днів</w:t>
      </w:r>
      <w:r w:rsidRPr="00327A95">
        <w:rPr>
          <w:rFonts w:ascii="Arial" w:eastAsia="Times New Roman" w:hAnsi="Arial" w:cs="Arial"/>
          <w:color w:val="222222"/>
          <w:sz w:val="24"/>
          <w:szCs w:val="24"/>
          <w:lang w:eastAsia="ru-RU"/>
        </w:rPr>
        <w:t> </w:t>
      </w:r>
      <w:r w:rsidRPr="00327A95">
        <w:rPr>
          <w:rFonts w:ascii="Arial" w:eastAsia="Times New Roman" w:hAnsi="Arial" w:cs="Arial"/>
          <w:color w:val="222222"/>
          <w:sz w:val="24"/>
          <w:szCs w:val="24"/>
          <w:lang w:val="uk-UA" w:eastAsia="ru-RU"/>
        </w:rPr>
        <w:t>з дня його прийняття (або з дня, коли особа дізналася  про порушення її прав відповідною дією чи бездіяльністю)</w:t>
      </w:r>
      <w:r w:rsidRPr="00327A95">
        <w:rPr>
          <w:rFonts w:ascii="Arial" w:eastAsia="Times New Roman" w:hAnsi="Arial" w:cs="Arial"/>
          <w:color w:val="000000"/>
          <w:sz w:val="24"/>
          <w:szCs w:val="24"/>
          <w:lang w:val="uk-UA" w:eastAsia="ru-RU"/>
        </w:rPr>
        <w:t xml:space="preserve"> й </w:t>
      </w:r>
      <w:r w:rsidRPr="00327A95">
        <w:rPr>
          <w:rFonts w:ascii="Arial" w:eastAsia="Times New Roman" w:hAnsi="Arial" w:cs="Arial"/>
          <w:iCs/>
          <w:color w:val="222222"/>
          <w:sz w:val="24"/>
          <w:szCs w:val="24"/>
          <w:lang w:val="uk-UA" w:eastAsia="ru-RU"/>
        </w:rPr>
        <w:t>повторно</w:t>
      </w:r>
      <w:r w:rsidRPr="00327A95">
        <w:rPr>
          <w:rFonts w:ascii="Arial" w:eastAsia="Times New Roman" w:hAnsi="Arial" w:cs="Arial"/>
          <w:color w:val="222222"/>
          <w:sz w:val="24"/>
          <w:szCs w:val="24"/>
          <w:lang w:eastAsia="ru-RU"/>
        </w:rPr>
        <w:t> </w:t>
      </w:r>
      <w:r w:rsidRPr="00327A95">
        <w:rPr>
          <w:rFonts w:ascii="Arial" w:eastAsia="Times New Roman" w:hAnsi="Arial" w:cs="Arial"/>
          <w:color w:val="222222"/>
          <w:sz w:val="24"/>
          <w:szCs w:val="24"/>
          <w:lang w:val="uk-UA" w:eastAsia="ru-RU"/>
        </w:rPr>
        <w:t>подати документи для державної реєстрації.</w:t>
      </w:r>
    </w:p>
    <w:p w:rsidR="00437C4A" w:rsidRPr="00327A95" w:rsidRDefault="00437C4A" w:rsidP="00327A95">
      <w:pPr>
        <w:shd w:val="clear" w:color="auto" w:fill="FFFFFF"/>
        <w:spacing w:after="0" w:line="276" w:lineRule="auto"/>
        <w:ind w:firstLine="426"/>
        <w:jc w:val="both"/>
        <w:rPr>
          <w:rFonts w:ascii="Arial" w:eastAsia="Times New Roman" w:hAnsi="Arial" w:cs="Arial"/>
          <w:color w:val="000000"/>
          <w:sz w:val="24"/>
          <w:szCs w:val="24"/>
          <w:lang w:val="uk-UA" w:eastAsia="ru-RU"/>
        </w:rPr>
      </w:pPr>
    </w:p>
    <w:p w:rsidR="00437C4A" w:rsidRPr="00327A95" w:rsidRDefault="00437C4A" w:rsidP="00327A95">
      <w:pPr>
        <w:shd w:val="clear" w:color="auto" w:fill="FFFFFF"/>
        <w:spacing w:after="0" w:line="276" w:lineRule="auto"/>
        <w:ind w:firstLine="426"/>
        <w:jc w:val="both"/>
        <w:rPr>
          <w:rFonts w:ascii="Arial" w:eastAsia="Times New Roman" w:hAnsi="Arial" w:cs="Arial"/>
          <w:color w:val="333333"/>
          <w:sz w:val="24"/>
          <w:szCs w:val="24"/>
          <w:lang w:val="uk-UA" w:eastAsia="ru-RU"/>
        </w:rPr>
      </w:pPr>
      <w:r w:rsidRPr="00327A95">
        <w:rPr>
          <w:rFonts w:ascii="Arial" w:eastAsia="Times New Roman" w:hAnsi="Arial" w:cs="Arial"/>
          <w:color w:val="000000"/>
          <w:sz w:val="24"/>
          <w:szCs w:val="24"/>
          <w:lang w:val="uk-UA" w:eastAsia="ru-RU"/>
        </w:rPr>
        <w:t>Фізичній особі, яка зареєструвалася підприємцем, потрібно:</w:t>
      </w:r>
    </w:p>
    <w:p w:rsidR="00437C4A" w:rsidRPr="00327A95" w:rsidRDefault="00437C4A" w:rsidP="00327A95">
      <w:pPr>
        <w:shd w:val="clear" w:color="auto" w:fill="FFFFFF"/>
        <w:spacing w:after="0" w:line="276" w:lineRule="auto"/>
        <w:jc w:val="both"/>
        <w:rPr>
          <w:rFonts w:ascii="Arial" w:eastAsia="Times New Roman" w:hAnsi="Arial" w:cs="Arial"/>
          <w:color w:val="333333"/>
          <w:sz w:val="24"/>
          <w:szCs w:val="24"/>
          <w:lang w:eastAsia="ru-RU"/>
        </w:rPr>
      </w:pPr>
      <w:r w:rsidRPr="00327A95">
        <w:rPr>
          <w:rFonts w:ascii="Arial" w:eastAsia="Times New Roman" w:hAnsi="Arial" w:cs="Arial"/>
          <w:color w:val="000000"/>
          <w:sz w:val="24"/>
          <w:szCs w:val="24"/>
          <w:lang w:val="uk-UA" w:eastAsia="ru-RU"/>
        </w:rPr>
        <w:t xml:space="preserve">1) </w:t>
      </w:r>
      <w:r w:rsidRPr="00327A95">
        <w:rPr>
          <w:rFonts w:ascii="Arial" w:eastAsia="Times New Roman" w:hAnsi="Arial" w:cs="Arial"/>
          <w:color w:val="000000"/>
          <w:sz w:val="24"/>
          <w:szCs w:val="24"/>
          <w:lang w:eastAsia="ru-RU"/>
        </w:rPr>
        <w:t>отримати ключ електронного цифрового підпису</w:t>
      </w:r>
      <w:r w:rsidRPr="00327A95">
        <w:rPr>
          <w:rFonts w:ascii="Arial" w:eastAsia="Times New Roman" w:hAnsi="Arial" w:cs="Arial"/>
          <w:color w:val="000000"/>
          <w:sz w:val="24"/>
          <w:szCs w:val="24"/>
          <w:lang w:val="uk-UA" w:eastAsia="ru-RU"/>
        </w:rPr>
        <w:t>, щ</w:t>
      </w:r>
      <w:r w:rsidRPr="00327A95">
        <w:rPr>
          <w:rFonts w:ascii="Arial" w:eastAsia="Times New Roman" w:hAnsi="Arial" w:cs="Arial"/>
          <w:color w:val="000000"/>
          <w:sz w:val="24"/>
          <w:szCs w:val="24"/>
          <w:lang w:eastAsia="ru-RU"/>
        </w:rPr>
        <w:t>об подавати звітність через інтернет</w:t>
      </w:r>
      <w:r w:rsidRPr="00327A95">
        <w:rPr>
          <w:rFonts w:ascii="Arial" w:eastAsia="Times New Roman" w:hAnsi="Arial" w:cs="Arial"/>
          <w:color w:val="000000"/>
          <w:sz w:val="24"/>
          <w:szCs w:val="24"/>
          <w:lang w:val="uk-UA" w:eastAsia="ru-RU"/>
        </w:rPr>
        <w:t xml:space="preserve">;   </w:t>
      </w:r>
    </w:p>
    <w:p w:rsidR="00437C4A" w:rsidRPr="00327A95" w:rsidRDefault="00437C4A" w:rsidP="00327A95">
      <w:pPr>
        <w:shd w:val="clear" w:color="auto" w:fill="FFFFFF"/>
        <w:spacing w:after="0" w:line="276" w:lineRule="auto"/>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2) </w:t>
      </w:r>
      <w:r w:rsidRPr="00327A95">
        <w:rPr>
          <w:rFonts w:ascii="Arial" w:eastAsia="Times New Roman" w:hAnsi="Arial" w:cs="Arial"/>
          <w:color w:val="000000"/>
          <w:sz w:val="24"/>
          <w:szCs w:val="24"/>
          <w:lang w:eastAsia="ru-RU"/>
        </w:rPr>
        <w:t>відкрити поточний рахунок підприємця</w:t>
      </w:r>
      <w:r w:rsidRPr="00327A95">
        <w:rPr>
          <w:rFonts w:ascii="Arial" w:eastAsia="Times New Roman" w:hAnsi="Arial" w:cs="Arial"/>
          <w:color w:val="000000"/>
          <w:sz w:val="24"/>
          <w:szCs w:val="24"/>
          <w:lang w:val="uk-UA" w:eastAsia="ru-RU"/>
        </w:rPr>
        <w:t>, я</w:t>
      </w:r>
      <w:r w:rsidRPr="00327A95">
        <w:rPr>
          <w:rFonts w:ascii="Arial" w:eastAsia="Times New Roman" w:hAnsi="Arial" w:cs="Arial"/>
          <w:color w:val="000000"/>
          <w:sz w:val="24"/>
          <w:szCs w:val="24"/>
          <w:lang w:eastAsia="ru-RU"/>
        </w:rPr>
        <w:t>кщо особа планує отримувати дохід у безготівковій формі</w:t>
      </w:r>
      <w:r w:rsidRPr="00327A95">
        <w:rPr>
          <w:rFonts w:ascii="Arial" w:eastAsia="Times New Roman" w:hAnsi="Arial" w:cs="Arial"/>
          <w:color w:val="000000"/>
          <w:sz w:val="24"/>
          <w:szCs w:val="24"/>
          <w:lang w:val="uk-UA" w:eastAsia="ru-RU"/>
        </w:rPr>
        <w:t>.</w:t>
      </w:r>
    </w:p>
    <w:p w:rsidR="00437C4A" w:rsidRPr="00327A95" w:rsidRDefault="00437C4A" w:rsidP="00327A95">
      <w:pPr>
        <w:shd w:val="clear" w:color="auto" w:fill="FFFFFF"/>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 </w:t>
      </w: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79515A" w:rsidRPr="00327A95" w:rsidRDefault="0079515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D9399A" w:rsidRPr="00327A95" w:rsidRDefault="00D9399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327A95" w:rsidRDefault="00327A95" w:rsidP="00327A95">
      <w:pPr>
        <w:spacing w:after="0" w:line="276" w:lineRule="auto"/>
        <w:rPr>
          <w:rFonts w:ascii="Arial" w:hAnsi="Arial" w:cs="Arial"/>
          <w:b/>
          <w:bCs/>
          <w:sz w:val="28"/>
          <w:szCs w:val="28"/>
          <w:lang w:val="uk-UA"/>
        </w:rPr>
        <w:sectPr w:rsidR="00327A95" w:rsidSect="00162D9B">
          <w:pgSz w:w="11906" w:h="16838" w:code="9"/>
          <w:pgMar w:top="720" w:right="726" w:bottom="720" w:left="1418" w:header="709" w:footer="709" w:gutter="0"/>
          <w:cols w:space="708"/>
          <w:docGrid w:linePitch="360"/>
        </w:sectPr>
      </w:pPr>
    </w:p>
    <w:p w:rsidR="00BD4CF9" w:rsidRDefault="00BD4CF9" w:rsidP="00327A95">
      <w:pPr>
        <w:spacing w:after="0" w:line="276" w:lineRule="auto"/>
        <w:rPr>
          <w:rFonts w:ascii="Arial" w:eastAsia="Times New Roman" w:hAnsi="Arial" w:cs="Arial"/>
          <w:b/>
          <w:i/>
          <w:color w:val="000000"/>
          <w:sz w:val="28"/>
          <w:szCs w:val="28"/>
          <w:lang w:val="uk-UA" w:eastAsia="ru-RU"/>
        </w:rPr>
      </w:pPr>
      <w:r w:rsidRPr="00327A95">
        <w:rPr>
          <w:rFonts w:ascii="Arial" w:hAnsi="Arial" w:cs="Arial"/>
          <w:b/>
          <w:bCs/>
          <w:sz w:val="28"/>
          <w:szCs w:val="28"/>
          <w:lang w:val="uk-UA"/>
        </w:rPr>
        <w:lastRenderedPageBreak/>
        <w:t xml:space="preserve">Урок 12. </w:t>
      </w:r>
      <w:r w:rsidRPr="00327A95">
        <w:rPr>
          <w:rFonts w:ascii="Arial" w:hAnsi="Arial" w:cs="Arial"/>
          <w:b/>
          <w:bCs/>
          <w:i/>
          <w:sz w:val="28"/>
          <w:szCs w:val="28"/>
          <w:lang w:val="uk-UA"/>
        </w:rPr>
        <w:t>Організація виробництва товару/послуги</w:t>
      </w:r>
      <w:r w:rsidRPr="00327A95">
        <w:rPr>
          <w:rFonts w:ascii="Arial" w:eastAsia="Times New Roman" w:hAnsi="Arial" w:cs="Arial"/>
          <w:b/>
          <w:i/>
          <w:color w:val="000000"/>
          <w:sz w:val="28"/>
          <w:szCs w:val="28"/>
          <w:lang w:val="uk-UA" w:eastAsia="ru-RU"/>
        </w:rPr>
        <w:t xml:space="preserve">: </w:t>
      </w:r>
    </w:p>
    <w:p w:rsidR="00BD4CF9" w:rsidRPr="00327A95" w:rsidRDefault="00327A95" w:rsidP="00327A95">
      <w:pPr>
        <w:spacing w:after="0" w:line="276" w:lineRule="auto"/>
        <w:rPr>
          <w:rFonts w:ascii="Arial" w:hAnsi="Arial" w:cs="Arial"/>
          <w:b/>
          <w:bCs/>
          <w:sz w:val="28"/>
          <w:szCs w:val="28"/>
          <w:lang w:val="uk-UA"/>
        </w:rPr>
      </w:pPr>
      <w:r>
        <w:rPr>
          <w:rFonts w:ascii="Arial" w:eastAsia="Times New Roman" w:hAnsi="Arial" w:cs="Arial"/>
          <w:b/>
          <w:i/>
          <w:color w:val="000000"/>
          <w:sz w:val="28"/>
          <w:szCs w:val="28"/>
          <w:lang w:val="uk-UA" w:eastAsia="ru-RU"/>
        </w:rPr>
        <w:tab/>
        <w:t xml:space="preserve">      </w:t>
      </w:r>
      <w:r w:rsidR="00BD4CF9" w:rsidRPr="00327A95">
        <w:rPr>
          <w:rFonts w:ascii="Arial" w:eastAsia="Times New Roman" w:hAnsi="Arial" w:cs="Arial"/>
          <w:b/>
          <w:color w:val="000000"/>
          <w:sz w:val="28"/>
          <w:szCs w:val="28"/>
          <w:lang w:val="uk-UA" w:eastAsia="ru-RU"/>
        </w:rPr>
        <w:t>обладнання, устатковання, інструменти</w:t>
      </w:r>
    </w:p>
    <w:p w:rsidR="00BD4CF9" w:rsidRPr="00327A95" w:rsidRDefault="00BD4CF9" w:rsidP="00327A95">
      <w:pPr>
        <w:tabs>
          <w:tab w:val="left" w:pos="426"/>
        </w:tabs>
        <w:spacing w:after="0" w:line="276" w:lineRule="auto"/>
        <w:rPr>
          <w:rFonts w:ascii="Arial" w:hAnsi="Arial" w:cs="Arial"/>
          <w:bCs/>
          <w:sz w:val="24"/>
          <w:szCs w:val="24"/>
          <w:lang w:val="uk-UA"/>
        </w:rPr>
      </w:pPr>
    </w:p>
    <w:p w:rsidR="00BD4CF9" w:rsidRPr="00327A95" w:rsidRDefault="00BD4CF9" w:rsidP="00327A95">
      <w:pPr>
        <w:tabs>
          <w:tab w:val="left" w:pos="426"/>
        </w:tabs>
        <w:spacing w:after="0" w:line="276" w:lineRule="auto"/>
        <w:rPr>
          <w:rFonts w:ascii="Arial" w:hAnsi="Arial" w:cs="Arial"/>
          <w:bCs/>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bCs/>
          <w:sz w:val="24"/>
          <w:szCs w:val="24"/>
          <w:lang w:val="uk-UA"/>
        </w:rPr>
        <w:tab/>
        <w:t>С</w:t>
      </w:r>
      <w:r w:rsidRPr="00327A95">
        <w:rPr>
          <w:rFonts w:ascii="Arial" w:hAnsi="Arial" w:cs="Arial"/>
          <w:sz w:val="24"/>
          <w:szCs w:val="24"/>
          <w:lang w:val="uk-UA"/>
        </w:rPr>
        <w:t xml:space="preserve">творення товарів та послуг, призначених для задоволення потреб, вимагає використання певних ресурсів. Під «виробничими ресурсами» розуміють усі природні, людські та вироблені людиною ресурси, які використовуються для виробництва товарів і послуг. Виробничі ресурси поділяють на п’ять видів: земля, праця, капітал, підприємницький хист, інформація. Розуміння змісту цих понять дає можливість упорядкувати процес добирання, а згодом і придбання ресурсів для своєї підприємницької діяльності.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До поняття «земля» відносять усі природні ресурси: ґрунти, ліси, пасовища, родовища корисних копалин, доступні для використання води. Ці ресурси найістотніше впливають на започаткування видів економічної діяльності первинного сектора економіки – фермерського господарства, пасіки, лісозаготівельного виробництва, розроблення кар’єру піску, глини, граніту чи інших видів мінеральних ресурсів.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У процесі виробництва використовуються не тільки природні ресурси, але й все те, що стало результатом попереднього процесу виробництва, тобто, проміжні продукти. Це товари, які слугують напівфабрикатами й сировиною для виготовлення інших благ. Наприклад, для випікання пиріжків купуємо борошно, олію, дріжджі, цукор, які були зроблені в іншому виробництві і вже є готовими товарами, а з них виготовлять інший товар − пиріжки.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Ресурс «капітал» охоплює усі виробничі знаряддя праці, тобто усі види інструментів, машин, устатковання, а також фабрично-заводські, складські й транспортні засоби, збутову мережу. Процес придбання капітальних ресурсів називають інвестуванням. Капітальні ресурси для виробництва одного й того ж товару можуть істотно відрізнятися за технологічною складністю, потужністю, ціною.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Ресурс «праця»  ̶  це всі фізичні і розумові здібності людини, що застосовуються у виробництві товарів і послуг. Професійну діяльність токаря, продавця, водія, пекаря визначають загальним поняттям "ресурс праця", ціна якого – це розмір заробітної плати.</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Особливий людський ресурс має назву «підприємницькі здібності». Пригадуєте основні риси й функції підприємця?</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Останнім часом все більше економістів визнає за повноправний виробничий ресурс інформацію.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Економічні ресурси мають загальну властивість: вони рідкісні, тобто кількість їх обмежена. Площа земель, запаси корисних копалин, розміри приміщень, кількість капітального устаткування, чисельність робочої сили (робочого часу) обмежена. Проблема обмеженості зумовлює необхідність не лише економити ресурси, збільшувати їхню віддачу, але й оптимізувати процес споживання, зберігати й охороняти навколишнє середовище. За таких умов матимемо перспективу для розвитку і виробництва, і споживання.</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Для суспільства й окремого підприємця дуже важливо знати, якою ціною можливе зростання виробництва товару чи послуги. Саме тому найважливіша категорія економіки − </w:t>
      </w:r>
      <w:r w:rsidRPr="00327A95">
        <w:rPr>
          <w:rFonts w:ascii="Arial" w:hAnsi="Arial" w:cs="Arial"/>
          <w:bCs/>
          <w:sz w:val="24"/>
          <w:szCs w:val="24"/>
          <w:lang w:val="uk-UA"/>
        </w:rPr>
        <w:t>ефективність.</w:t>
      </w:r>
      <w:r w:rsidRPr="00327A95">
        <w:rPr>
          <w:rFonts w:ascii="Arial" w:hAnsi="Arial" w:cs="Arial"/>
          <w:sz w:val="24"/>
          <w:szCs w:val="24"/>
        </w:rPr>
        <w:t xml:space="preserve"> </w:t>
      </w:r>
      <w:r w:rsidRPr="00327A95">
        <w:rPr>
          <w:rFonts w:ascii="Arial" w:hAnsi="Arial" w:cs="Arial"/>
          <w:sz w:val="24"/>
          <w:szCs w:val="24"/>
          <w:lang w:val="uk-UA"/>
        </w:rPr>
        <w:t>Ефективність можна визначити як</w:t>
      </w:r>
      <w:r w:rsidRPr="00327A95">
        <w:rPr>
          <w:rFonts w:ascii="Arial" w:hAnsi="Arial" w:cs="Arial"/>
          <w:b/>
          <w:bCs/>
          <w:sz w:val="24"/>
          <w:szCs w:val="24"/>
          <w:lang w:val="uk-UA"/>
        </w:rPr>
        <w:t xml:space="preserve"> </w:t>
      </w:r>
      <w:r w:rsidRPr="00327A95">
        <w:rPr>
          <w:rFonts w:ascii="Arial" w:hAnsi="Arial" w:cs="Arial"/>
          <w:bCs/>
          <w:sz w:val="24"/>
          <w:szCs w:val="24"/>
          <w:lang w:val="uk-UA"/>
        </w:rPr>
        <w:t>співвідношення між результатом і витратами ресурсів для досягнення цього результату.</w:t>
      </w:r>
      <w:r w:rsidRPr="00327A95">
        <w:rPr>
          <w:rFonts w:ascii="Arial" w:hAnsi="Arial" w:cs="Arial"/>
          <w:sz w:val="24"/>
          <w:szCs w:val="24"/>
          <w:lang w:val="uk-UA"/>
        </w:rPr>
        <w:t xml:space="preserve"> Якщо </w:t>
      </w:r>
      <w:r w:rsidRPr="00327A95">
        <w:rPr>
          <w:rFonts w:ascii="Arial" w:hAnsi="Arial" w:cs="Arial"/>
          <w:sz w:val="24"/>
          <w:szCs w:val="24"/>
          <w:lang w:val="uk-UA"/>
        </w:rPr>
        <w:lastRenderedPageBreak/>
        <w:t>підприємець здійснює свою діяльність з мінімальними витратами усіх факторів виробництва, то говорять про високу ефективність його виробництва. Інакше кажучи, чим менший обсяг витрат і чим більше величина, в якій втілений результат господарювання, тим вища ефективність. Відношення «результат/витрати» може бути виражене як в натуральних, так і в грошових величинах; показник ефективності в цьому випадку може виявитися різним для однієї і тієї ж ситуації. Наприклад, майстер може ремонтувати один</w:t>
      </w:r>
      <w:r w:rsidRPr="00327A95">
        <w:rPr>
          <w:rFonts w:ascii="Arial" w:hAnsi="Arial" w:cs="Arial"/>
          <w:b/>
          <w:sz w:val="24"/>
          <w:szCs w:val="24"/>
          <w:lang w:val="uk-UA"/>
        </w:rPr>
        <w:t xml:space="preserve"> </w:t>
      </w:r>
      <w:r w:rsidRPr="00327A95">
        <w:rPr>
          <w:rFonts w:ascii="Arial" w:hAnsi="Arial" w:cs="Arial"/>
          <w:sz w:val="24"/>
          <w:szCs w:val="24"/>
          <w:lang w:val="uk-UA"/>
        </w:rPr>
        <w:t>автомобіль упродовж п’яти днів і заробити 15 000 грн, а може за цей час відремонтувати два автомобілі, але отримати 10 000 грн.</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Тож поміркуйте і наведіть приклади різної ефективності виробництва в натуральних і грошових величинах у своїй галузі.</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Розподільна ефективність означає, що ресурси скеровуються на виробництво тих товарів та послуг і в такому їх співвідношенні, яке найбажаніше для суспільства, відповідає попиту. Вона досягається тоді, коли виробляється продукція, що має найліпшу, або оптимальну для суспільства, структуру. Наприклад, мешканці містечка охочіше купують випічку з дріжджового тіста, ніж із листового, тому в асортименті продукції пекарень домінують вироби з дріжджового тіста.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Виробнича ефективність досягається, коли бажані для суспільства товари і послуги виробляються з мінімальними витратами. Коли ми виробляємо, наприклад, керамічний кухонний посуд з найнижчими можливими витратами на одиницю продукції, то це означає, що ми витрачаємо найменшу кількість ресурсів для виробництва посуду, і, отже, більша кількість ресурсів залишається для виробництва інших потрібних товарів, наприклад, декоративних виробів. Виробнича ефективність  передбачає, що нині фарбувати автомобілі не можна за примітивною технологією 90-х років ХХ ст., а доцільно використовувати автоматизовану, комп'ютеризовану сучасну технологію.</w:t>
      </w:r>
    </w:p>
    <w:p w:rsidR="00BD4CF9" w:rsidRPr="00327A95" w:rsidRDefault="00BD4CF9" w:rsidP="00327A95">
      <w:pPr>
        <w:tabs>
          <w:tab w:val="left" w:pos="426"/>
        </w:tabs>
        <w:spacing w:after="0" w:line="276" w:lineRule="auto"/>
        <w:rPr>
          <w:rFonts w:ascii="Arial" w:hAnsi="Arial" w:cs="Arial"/>
          <w:bCs/>
          <w:sz w:val="24"/>
          <w:szCs w:val="24"/>
          <w:lang w:val="uk-UA"/>
        </w:rPr>
      </w:pPr>
      <w:r w:rsidRPr="00327A95">
        <w:rPr>
          <w:rFonts w:ascii="Arial" w:hAnsi="Arial" w:cs="Arial"/>
          <w:sz w:val="24"/>
          <w:szCs w:val="24"/>
          <w:lang w:val="uk-UA"/>
        </w:rPr>
        <w:tab/>
        <w:t xml:space="preserve">Які ж чинники зумовлюють збільшення ефективності? Основні з них − спеціалізація виробництва, комплексна автоматизація, інформатизація, використання відновлюваних джерел енергії, новітніх матеріалів, біотехнологій та інші.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bCs/>
          <w:sz w:val="24"/>
          <w:szCs w:val="24"/>
          <w:lang w:val="uk-UA"/>
        </w:rPr>
        <w:t>Продуктивніст</w:t>
      </w:r>
      <w:r w:rsidRPr="00327A95">
        <w:rPr>
          <w:rFonts w:ascii="Arial" w:hAnsi="Arial" w:cs="Arial"/>
          <w:sz w:val="24"/>
          <w:szCs w:val="24"/>
          <w:lang w:val="uk-UA"/>
        </w:rPr>
        <w:t xml:space="preserve">ь − це кількість продукції (товарів і послуг), виробленої на одиницю витрачених виробничих ресурсів. Зростання продуктивності означає виробництво більшої кількості товарів і послуг з незмінної кількості ресурсів, або виробництво тієї ж кількості товарів і послуг з меншої кількості ресурсів, або комбінацію цих двох можливостей.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Підсумуємо: підприємницька діяльність передбачає ефективне використання усіх видів виробничих ресурсів, але в різних пропорціях. Одні види економічної діяльності потребують освоєння у великих обсягах природних ресурсів, інші залежать від наявності достатньої кількості трудових ресурсів певної кваліфікації, треті змушені інвестувати передусім в устатковання. Отже, вибір виду економічної діяльності передбачає попереднє ознайомлення з особливостями домінуючих технологій виробництва товару чи послуги.</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Для кожного виробництва можна скласти приблизний перелік необхідного для роботи обладнання й устатковання − механізмів, пристроїв, приладів, інструментів.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i/>
          <w:sz w:val="24"/>
          <w:szCs w:val="24"/>
          <w:lang w:val="uk-UA"/>
        </w:rPr>
        <w:t xml:space="preserve">Наприклад, </w:t>
      </w:r>
      <w:r w:rsidRPr="00327A95">
        <w:rPr>
          <w:rFonts w:ascii="Arial" w:hAnsi="Arial" w:cs="Arial"/>
          <w:sz w:val="24"/>
          <w:szCs w:val="24"/>
          <w:lang w:val="uk-UA"/>
        </w:rPr>
        <w:t xml:space="preserve">швачці-підприємцю, яка надає послуги з ремонту одягу, для обладнання робочого місця потрібні: столи, стілець, світильники, швейна машина з комплектом лапок, оверлок, набори голок, ножиці різних видів, діркокол, дошка прасувальна, праска (парогенератор).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lastRenderedPageBreak/>
        <w:tab/>
        <w:t>Підготовлений у своїй галузі працівник, особливо з практичним досвідом, складе перелік необхідного обладнання швидко, тому, що знає технологічний процес, назви окремих інструментів чи приладів. Залежно від розміру бізнесу, майстерності працівника, особливостей попиту на товар чи послугу, обсягу стартового капіталу інвестиції планують так, щоб придбати передусім найнеобхідніше.</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Для придбання капітальних благ потрібна певна кількість грошей. Устатковання використовується протягом тривалого часу, тому ці інвестиції часто пов'язані з ризиком. Наприклад, з появою більш досконалої технології обладнання косметичного салону може застаріти ще до того, як воно окупить себе настільки, щоб підприємець міг повернути собі вкладені гроші. Отже, підприємці, що інвестують у капітальні блага, повинні керуватися правилом розумної достатності.</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Тож на основі фахових знань у своїй галузі, керуватися правилом розумної достатності, складіть приблизний перелік найнеобхіднішого обладнання й устатковання для виробництва певного товару чи послуги фізичною особою-підприємцем.</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Щоб придбати обладнання, інструменти, техніку, підприємець формує попит на ринку капітальних ресурсів. Пропонують інвестиційні блага виробники або посередники. Ціни на стандартне устатковання формуються під впливом і попиту, і пропозиції. На цьому ринку є достатньо джерел інформації щодо пропонованих товарів, послуг монтажу обладнання, його обслуговування. Це інтернет, місцеві газети з рекламою, рекламні листки, тематичні виставки та інші джерела. Майбутньому підприємцю потрібно, скориставшись складеним переліком, ознайомитися з асортиментом, цінами, умовами продажу і поставки товару, переконатися, що є можливість укомплектувати технологічний процес найнеобхіднішими засобами виробництва.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 xml:space="preserve">Обладнання, механізми й інструменти можуть бути вітчизняного виробництва й імпортні. В окремих видах виробництва сумістити компоненти різних виробників складно, або неможливо. Ви можете скористатися смартфоном або комп’ютером, щоб вибрати аналогічні зразки вітчизняних та імпортних інструментів для технологічного процесу у своїй галузі. Цей етап в підприємницькій діяльності вимагає ретельного ознайомлення з механізмами, вивчення інструкцій, консультування, пошуку нагоди спостерігати процес експлуатації певного обладнання, можливості попрацювати з ним. </w:t>
      </w:r>
    </w:p>
    <w:p w:rsidR="00BD4CF9" w:rsidRPr="00327A95" w:rsidRDefault="00BD4CF9" w:rsidP="00327A95">
      <w:pPr>
        <w:tabs>
          <w:tab w:val="left" w:pos="426"/>
        </w:tabs>
        <w:spacing w:after="0" w:line="276" w:lineRule="auto"/>
        <w:rPr>
          <w:rFonts w:ascii="Arial" w:hAnsi="Arial" w:cs="Arial"/>
          <w:bCs/>
          <w:iCs/>
          <w:sz w:val="24"/>
          <w:szCs w:val="24"/>
          <w:lang w:val="uk-UA"/>
        </w:rPr>
      </w:pPr>
      <w:r w:rsidRPr="00327A95">
        <w:rPr>
          <w:rFonts w:ascii="Arial" w:hAnsi="Arial" w:cs="Arial"/>
          <w:sz w:val="24"/>
          <w:szCs w:val="24"/>
          <w:lang w:val="uk-UA"/>
        </w:rPr>
        <w:tab/>
        <w:t xml:space="preserve">Оскільки на старті у підприємницькій діяльності, як правило, фінансові ресурси обмежені, можна придбати обладнання чи інструменти, що вже були у користуванні, тобто частково зношені. Знос обладнання − це втрата ним своєї вартості. Розрізняють фізичний та моральний знос. </w:t>
      </w:r>
    </w:p>
    <w:p w:rsidR="00BD4CF9" w:rsidRPr="00327A95" w:rsidRDefault="00BD4CF9" w:rsidP="00327A95">
      <w:pPr>
        <w:tabs>
          <w:tab w:val="left" w:pos="426"/>
        </w:tabs>
        <w:spacing w:after="0" w:line="276" w:lineRule="auto"/>
        <w:rPr>
          <w:rFonts w:ascii="Arial" w:hAnsi="Arial" w:cs="Arial"/>
          <w:bCs/>
          <w:iCs/>
          <w:sz w:val="24"/>
          <w:szCs w:val="24"/>
          <w:lang w:val="uk-UA"/>
        </w:rPr>
      </w:pPr>
      <w:r w:rsidRPr="00327A95">
        <w:rPr>
          <w:rFonts w:ascii="Arial" w:hAnsi="Arial" w:cs="Arial"/>
          <w:bCs/>
          <w:iCs/>
          <w:sz w:val="24"/>
          <w:szCs w:val="24"/>
          <w:lang w:val="uk-UA"/>
        </w:rPr>
        <w:tab/>
      </w:r>
      <w:r w:rsidRPr="00327A95">
        <w:rPr>
          <w:rFonts w:ascii="Arial" w:hAnsi="Arial" w:cs="Arial"/>
          <w:sz w:val="24"/>
          <w:szCs w:val="24"/>
          <w:lang w:val="uk-UA"/>
        </w:rPr>
        <w:t>Найпростіший спосіб придбати обладнання, що було у використанні – здійснити пошукові операції на сайтах.</w:t>
      </w:r>
      <w:r w:rsidRPr="00327A95">
        <w:rPr>
          <w:rFonts w:ascii="Arial" w:hAnsi="Arial" w:cs="Arial"/>
          <w:bCs/>
          <w:iCs/>
          <w:sz w:val="24"/>
          <w:szCs w:val="24"/>
          <w:lang w:val="uk-UA"/>
        </w:rPr>
        <w:t xml:space="preserve"> </w:t>
      </w:r>
      <w:r w:rsidRPr="00327A95">
        <w:rPr>
          <w:rFonts w:ascii="Arial" w:hAnsi="Arial" w:cs="Arial"/>
          <w:sz w:val="24"/>
          <w:szCs w:val="24"/>
          <w:lang w:val="uk-UA"/>
        </w:rPr>
        <w:t xml:space="preserve">На таких сайтах можна подати оголошення про те, які інструменти чи механізми потрібні. </w:t>
      </w:r>
      <w:r w:rsidRPr="00327A95">
        <w:rPr>
          <w:rFonts w:ascii="Arial" w:hAnsi="Arial" w:cs="Arial"/>
          <w:bCs/>
          <w:sz w:val="24"/>
          <w:szCs w:val="24"/>
          <w:lang w:val="uk-UA"/>
        </w:rPr>
        <w:t xml:space="preserve">Розробіть зразок такого оголошення щодо придбання певного виду обладнання чи інструментів, що були у використанні; зазначте умови (зношеність, цінові рамки).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Для підбору обладнання можна скористатися рекламними матеріалами своєї місцевості. Є варіанти, коли продається або здається в оренду весь бізнес (все обладнання і навіть залишки витратних матеріалів.</w:t>
      </w:r>
      <w:r w:rsidRPr="00327A95">
        <w:rPr>
          <w:rFonts w:ascii="Arial" w:hAnsi="Arial" w:cs="Arial"/>
          <w:sz w:val="24"/>
          <w:szCs w:val="24"/>
          <w:lang w:val="uk-UA"/>
        </w:rPr>
        <w:tab/>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bCs/>
          <w:sz w:val="24"/>
          <w:szCs w:val="24"/>
          <w:lang w:val="uk-UA"/>
        </w:rPr>
        <w:tab/>
        <w:t>Розгляньте варіант придбання заставного майна на торгах (аукціонах), познайомтесь з особливістю таких торгів.</w:t>
      </w:r>
    </w:p>
    <w:p w:rsidR="00BD4CF9" w:rsidRPr="00327A95" w:rsidRDefault="00BD4CF9" w:rsidP="00327A95">
      <w:pPr>
        <w:tabs>
          <w:tab w:val="left" w:pos="426"/>
        </w:tabs>
        <w:spacing w:after="0" w:line="276" w:lineRule="auto"/>
        <w:rPr>
          <w:rFonts w:ascii="Arial" w:hAnsi="Arial" w:cs="Arial"/>
          <w:bCs/>
          <w:sz w:val="24"/>
          <w:szCs w:val="24"/>
          <w:lang w:val="uk-UA"/>
        </w:rPr>
      </w:pPr>
      <w:r w:rsidRPr="00327A95">
        <w:rPr>
          <w:rFonts w:ascii="Arial" w:hAnsi="Arial" w:cs="Arial"/>
          <w:bCs/>
          <w:sz w:val="24"/>
          <w:szCs w:val="24"/>
          <w:lang w:val="uk-UA"/>
        </w:rPr>
        <w:lastRenderedPageBreak/>
        <w:tab/>
        <w:t>Як варіант на початку підприємницької діяльності можна розглядати використання обладнання, взятого оренду або в позику у родичів, друзів чи знайомих.</w:t>
      </w:r>
    </w:p>
    <w:p w:rsidR="00BD4CF9" w:rsidRPr="00327A95" w:rsidRDefault="00BD4CF9" w:rsidP="00327A95">
      <w:pPr>
        <w:tabs>
          <w:tab w:val="left" w:pos="426"/>
        </w:tabs>
        <w:spacing w:after="0" w:line="276" w:lineRule="auto"/>
        <w:rPr>
          <w:rFonts w:ascii="Arial" w:hAnsi="Arial" w:cs="Arial"/>
          <w:bCs/>
          <w:sz w:val="24"/>
          <w:szCs w:val="24"/>
          <w:lang w:val="uk-UA"/>
        </w:rPr>
      </w:pPr>
      <w:r w:rsidRPr="00327A95">
        <w:rPr>
          <w:rFonts w:ascii="Arial" w:hAnsi="Arial" w:cs="Arial"/>
          <w:bCs/>
          <w:sz w:val="24"/>
          <w:szCs w:val="24"/>
          <w:lang w:val="uk-UA"/>
        </w:rPr>
        <w:tab/>
        <w:t xml:space="preserve">Тож пропоную попрацювати з різними джерелами інформації, визначитися з різними видами устатковання в тих чи інших фінансових межах.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ab/>
        <w:t>До розділу «4. ОРГАНІЗАЦІЙНИЙ ПЛАН» запишіть заплановані кроки щодо купівлі чи оренди обладнання, інструментів; до фінансового плану включіть витрати на обладнання, укажіть джерела фінансування.</w:t>
      </w: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BD4CF9" w:rsidRDefault="00BD4CF9"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404E6F" w:rsidRDefault="00404E6F" w:rsidP="00327A95">
      <w:pPr>
        <w:tabs>
          <w:tab w:val="left" w:pos="426"/>
        </w:tabs>
        <w:spacing w:after="0" w:line="276" w:lineRule="auto"/>
        <w:rPr>
          <w:rFonts w:ascii="Arial" w:hAnsi="Arial" w:cs="Arial"/>
          <w:sz w:val="24"/>
          <w:szCs w:val="24"/>
          <w:lang w:val="uk-UA"/>
        </w:rPr>
      </w:pPr>
    </w:p>
    <w:p w:rsidR="00BD4CF9" w:rsidRPr="00327A95" w:rsidRDefault="00BD4CF9" w:rsidP="00327A95">
      <w:pPr>
        <w:spacing w:after="0" w:line="276" w:lineRule="auto"/>
        <w:rPr>
          <w:rFonts w:ascii="Arial" w:eastAsia="Times New Roman" w:hAnsi="Arial" w:cs="Arial"/>
          <w:b/>
          <w:i/>
          <w:color w:val="000000"/>
          <w:sz w:val="28"/>
          <w:szCs w:val="28"/>
          <w:lang w:val="uk-UA" w:eastAsia="ru-RU"/>
        </w:rPr>
      </w:pPr>
      <w:r w:rsidRPr="00327A95">
        <w:rPr>
          <w:rFonts w:ascii="Arial" w:hAnsi="Arial" w:cs="Arial"/>
          <w:b/>
          <w:bCs/>
          <w:sz w:val="28"/>
          <w:szCs w:val="28"/>
          <w:lang w:val="uk-UA"/>
        </w:rPr>
        <w:t xml:space="preserve">Урок 13. </w:t>
      </w:r>
      <w:r w:rsidRPr="00327A95">
        <w:rPr>
          <w:rFonts w:ascii="Arial" w:hAnsi="Arial" w:cs="Arial"/>
          <w:b/>
          <w:bCs/>
          <w:i/>
          <w:sz w:val="28"/>
          <w:szCs w:val="28"/>
          <w:lang w:val="uk-UA"/>
        </w:rPr>
        <w:t>Організація виробництва товару/послуги</w:t>
      </w:r>
      <w:r w:rsidRPr="00327A95">
        <w:rPr>
          <w:rFonts w:ascii="Arial" w:eastAsia="Times New Roman" w:hAnsi="Arial" w:cs="Arial"/>
          <w:b/>
          <w:i/>
          <w:color w:val="000000"/>
          <w:sz w:val="28"/>
          <w:szCs w:val="28"/>
          <w:lang w:val="uk-UA" w:eastAsia="ru-RU"/>
        </w:rPr>
        <w:t xml:space="preserve">: </w:t>
      </w:r>
    </w:p>
    <w:p w:rsidR="00BD4CF9" w:rsidRPr="00327A95" w:rsidRDefault="00BD4CF9" w:rsidP="00327A95">
      <w:pPr>
        <w:spacing w:after="0" w:line="276" w:lineRule="auto"/>
        <w:ind w:firstLine="708"/>
        <w:rPr>
          <w:rFonts w:ascii="Arial" w:hAnsi="Arial" w:cs="Arial"/>
          <w:b/>
          <w:bCs/>
          <w:sz w:val="28"/>
          <w:szCs w:val="28"/>
          <w:lang w:val="uk-UA"/>
        </w:rPr>
      </w:pPr>
      <w:r w:rsidRPr="00327A95">
        <w:rPr>
          <w:rFonts w:ascii="Arial" w:eastAsia="Times New Roman" w:hAnsi="Arial" w:cs="Arial"/>
          <w:b/>
          <w:color w:val="000000"/>
          <w:sz w:val="28"/>
          <w:szCs w:val="28"/>
          <w:lang w:val="uk-UA" w:eastAsia="ru-RU"/>
        </w:rPr>
        <w:t xml:space="preserve">       виробничі приміщення </w:t>
      </w:r>
    </w:p>
    <w:p w:rsidR="00BD4CF9" w:rsidRPr="00327A95" w:rsidRDefault="00BD4CF9" w:rsidP="00327A95">
      <w:pPr>
        <w:spacing w:after="0" w:line="276" w:lineRule="auto"/>
        <w:rPr>
          <w:rFonts w:ascii="Arial" w:hAnsi="Arial" w:cs="Arial"/>
          <w:bCs/>
          <w:sz w:val="24"/>
          <w:szCs w:val="24"/>
          <w:lang w:val="uk-UA"/>
        </w:rPr>
      </w:pP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bCs/>
          <w:sz w:val="24"/>
          <w:szCs w:val="24"/>
          <w:lang w:val="uk-UA"/>
        </w:rPr>
        <w:t xml:space="preserve"> </w:t>
      </w:r>
      <w:r w:rsidRPr="00327A95">
        <w:rPr>
          <w:rFonts w:ascii="Arial" w:hAnsi="Arial" w:cs="Arial"/>
          <w:sz w:val="24"/>
          <w:szCs w:val="24"/>
          <w:lang w:val="uk-UA"/>
        </w:rPr>
        <w:t>Якщо є чітке уявлення про технологічний процес виробництва товару чи надання послуги, про необхідне обладнання, то можна окреслити параметри</w:t>
      </w:r>
      <w:r w:rsidRPr="00327A95">
        <w:rPr>
          <w:rFonts w:ascii="Arial" w:hAnsi="Arial" w:cs="Arial"/>
          <w:sz w:val="24"/>
          <w:szCs w:val="24"/>
        </w:rPr>
        <w:t xml:space="preserve"> </w:t>
      </w:r>
      <w:r w:rsidRPr="00327A95">
        <w:rPr>
          <w:rFonts w:ascii="Arial" w:hAnsi="Arial" w:cs="Arial"/>
          <w:sz w:val="24"/>
          <w:szCs w:val="24"/>
          <w:lang w:val="uk-UA"/>
        </w:rPr>
        <w:t>приміщення</w:t>
      </w:r>
      <w:r w:rsidRPr="00327A95">
        <w:rPr>
          <w:rFonts w:ascii="Arial" w:hAnsi="Arial" w:cs="Arial"/>
          <w:sz w:val="24"/>
          <w:szCs w:val="24"/>
        </w:rPr>
        <w:t xml:space="preserve"> </w:t>
      </w:r>
      <w:r w:rsidRPr="00327A95">
        <w:rPr>
          <w:rFonts w:ascii="Arial" w:hAnsi="Arial" w:cs="Arial"/>
          <w:sz w:val="24"/>
          <w:szCs w:val="24"/>
          <w:lang w:val="uk-UA"/>
        </w:rPr>
        <w:t>для організації такого виробничого процесу.</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Попередньо добре було б відвідати подібні об’єкти у вашій місцевості. </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Зайдіть при нагоді в кав’ярню, піцерію, міні-пекарню, перукарню чи салон краси, майстерню з ремонту одягу, взуття, електротехніки, пригляньтесь до роботи шиномонтажу, станції технічного обслуговування автомобілів, зупиніться й поспостерігайте, як облаштовані різні магазини, де і як роблять тротуарну плитку чи столярні вироби. Приблизно можна визначити </w:t>
      </w:r>
      <w:r w:rsidRPr="00327A95">
        <w:rPr>
          <w:rFonts w:ascii="Arial" w:hAnsi="Arial" w:cs="Arial"/>
          <w:b/>
          <w:sz w:val="24"/>
          <w:szCs w:val="24"/>
          <w:lang w:val="uk-UA"/>
        </w:rPr>
        <w:t>розміри й особливості приміщень</w:t>
      </w:r>
      <w:r w:rsidRPr="00327A95">
        <w:rPr>
          <w:rFonts w:ascii="Arial" w:hAnsi="Arial" w:cs="Arial"/>
          <w:sz w:val="24"/>
          <w:szCs w:val="24"/>
          <w:lang w:val="uk-UA"/>
        </w:rPr>
        <w:t>, оцінити їх комфортність для працівників і відвідувачів.</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Тож пропоную розпочати цю роботу з креслення </w:t>
      </w:r>
      <w:r w:rsidRPr="00327A95">
        <w:rPr>
          <w:rFonts w:ascii="Arial" w:hAnsi="Arial" w:cs="Arial"/>
          <w:b/>
          <w:sz w:val="24"/>
          <w:szCs w:val="24"/>
          <w:lang w:val="uk-UA"/>
        </w:rPr>
        <w:t>плану приміщення</w:t>
      </w:r>
      <w:r w:rsidRPr="00327A95">
        <w:rPr>
          <w:rFonts w:ascii="Arial" w:hAnsi="Arial" w:cs="Arial"/>
          <w:sz w:val="24"/>
          <w:szCs w:val="24"/>
          <w:lang w:val="uk-UA"/>
        </w:rPr>
        <w:t>. На аркуші паперу (краще взяти міліметровий папір або листок із зошита в клітинку) «розмістіть» у масштабі все необхідне обладнання й меблі так, щоб на кожному робочому місці, з кожним механізмом було зручно й безпечно працювати.</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Найпростіше для групи здобувачів професії оглянути й виміряти робочі місця в майстерні вашого навчального закладу. Наприклад, у швейній майстерні виміряйте розміри столів, на яких вмонтовано швейні машини, оцініть розташування й розміри прасувальної дошки, столу для розкрою, манекену, шаф чи стелажів. Порівняйте габарити цього обладнання з тим, яке ви вибрали для свого бізнесу. Поміркуйте, що можна розмістити по вертикалі, на полицях, а без чого можна обійтися.</w:t>
      </w:r>
    </w:p>
    <w:p w:rsidR="00BD4CF9" w:rsidRPr="00327A95" w:rsidRDefault="00BD4CF9" w:rsidP="00327A95">
      <w:pPr>
        <w:shd w:val="clear" w:color="auto" w:fill="FFFFFF"/>
        <w:spacing w:after="0" w:line="276" w:lineRule="auto"/>
        <w:ind w:firstLine="426"/>
        <w:rPr>
          <w:rFonts w:ascii="Arial" w:eastAsia="Times New Roman" w:hAnsi="Arial" w:cs="Arial"/>
          <w:color w:val="303030"/>
          <w:sz w:val="24"/>
          <w:szCs w:val="24"/>
          <w:lang w:val="uk-UA" w:eastAsia="ru-RU"/>
        </w:rPr>
      </w:pPr>
      <w:r w:rsidRPr="00327A95">
        <w:rPr>
          <w:rFonts w:ascii="Arial" w:eastAsia="Times New Roman" w:hAnsi="Arial" w:cs="Arial"/>
          <w:color w:val="303030"/>
          <w:sz w:val="24"/>
          <w:szCs w:val="24"/>
          <w:lang w:val="uk-UA" w:eastAsia="ru-RU"/>
        </w:rPr>
        <w:t xml:space="preserve">Здобуваючи професію, ви знайомилися із </w:t>
      </w:r>
      <w:r w:rsidRPr="00327A95">
        <w:rPr>
          <w:rFonts w:ascii="Arial" w:eastAsia="Times New Roman" w:hAnsi="Arial" w:cs="Arial"/>
          <w:b/>
          <w:color w:val="303030"/>
          <w:sz w:val="24"/>
          <w:szCs w:val="24"/>
          <w:lang w:val="uk-UA" w:eastAsia="ru-RU"/>
        </w:rPr>
        <w:t>с</w:t>
      </w:r>
      <w:r w:rsidRPr="00327A95">
        <w:rPr>
          <w:rFonts w:ascii="Arial" w:eastAsia="Times New Roman" w:hAnsi="Arial" w:cs="Arial"/>
          <w:b/>
          <w:color w:val="303030"/>
          <w:sz w:val="24"/>
          <w:szCs w:val="24"/>
          <w:lang w:eastAsia="ru-RU"/>
        </w:rPr>
        <w:t>ан</w:t>
      </w:r>
      <w:r w:rsidRPr="00327A95">
        <w:rPr>
          <w:rFonts w:ascii="Arial" w:eastAsia="Times New Roman" w:hAnsi="Arial" w:cs="Arial"/>
          <w:b/>
          <w:color w:val="303030"/>
          <w:sz w:val="24"/>
          <w:szCs w:val="24"/>
          <w:lang w:val="uk-UA" w:eastAsia="ru-RU"/>
        </w:rPr>
        <w:t>і</w:t>
      </w:r>
      <w:r w:rsidRPr="00327A95">
        <w:rPr>
          <w:rFonts w:ascii="Arial" w:eastAsia="Times New Roman" w:hAnsi="Arial" w:cs="Arial"/>
          <w:b/>
          <w:color w:val="303030"/>
          <w:sz w:val="24"/>
          <w:szCs w:val="24"/>
          <w:lang w:eastAsia="ru-RU"/>
        </w:rPr>
        <w:t>тарн</w:t>
      </w:r>
      <w:r w:rsidRPr="00327A95">
        <w:rPr>
          <w:rFonts w:ascii="Arial" w:eastAsia="Times New Roman" w:hAnsi="Arial" w:cs="Arial"/>
          <w:b/>
          <w:color w:val="303030"/>
          <w:sz w:val="24"/>
          <w:szCs w:val="24"/>
          <w:lang w:val="uk-UA" w:eastAsia="ru-RU"/>
        </w:rPr>
        <w:t xml:space="preserve">ими вимогами до виробничих приміщень. </w:t>
      </w:r>
      <w:r w:rsidRPr="00327A95">
        <w:rPr>
          <w:rFonts w:ascii="Arial" w:eastAsia="Times New Roman" w:hAnsi="Arial" w:cs="Arial"/>
          <w:color w:val="303030"/>
          <w:sz w:val="24"/>
          <w:szCs w:val="24"/>
          <w:lang w:val="uk-UA" w:eastAsia="ru-RU"/>
        </w:rPr>
        <w:t>Тепер вам знадобляться ці знання для розроблення плану і вибору приміщення. Наприклад, с</w:t>
      </w:r>
      <w:r w:rsidRPr="00327A95">
        <w:rPr>
          <w:rFonts w:ascii="Arial" w:eastAsia="Times New Roman" w:hAnsi="Arial" w:cs="Arial"/>
          <w:color w:val="303030"/>
          <w:sz w:val="24"/>
          <w:szCs w:val="24"/>
          <w:lang w:eastAsia="ru-RU"/>
        </w:rPr>
        <w:t>ан</w:t>
      </w:r>
      <w:r w:rsidRPr="00327A95">
        <w:rPr>
          <w:rFonts w:ascii="Arial" w:eastAsia="Times New Roman" w:hAnsi="Arial" w:cs="Arial"/>
          <w:color w:val="303030"/>
          <w:sz w:val="24"/>
          <w:szCs w:val="24"/>
          <w:lang w:val="uk-UA" w:eastAsia="ru-RU"/>
        </w:rPr>
        <w:t>і</w:t>
      </w:r>
      <w:r w:rsidRPr="00327A95">
        <w:rPr>
          <w:rFonts w:ascii="Arial" w:eastAsia="Times New Roman" w:hAnsi="Arial" w:cs="Arial"/>
          <w:color w:val="303030"/>
          <w:sz w:val="24"/>
          <w:szCs w:val="24"/>
          <w:lang w:eastAsia="ru-RU"/>
        </w:rPr>
        <w:t>тарн</w:t>
      </w:r>
      <w:r w:rsidRPr="00327A95">
        <w:rPr>
          <w:rFonts w:ascii="Arial" w:eastAsia="Times New Roman" w:hAnsi="Arial" w:cs="Arial"/>
          <w:color w:val="303030"/>
          <w:sz w:val="24"/>
          <w:szCs w:val="24"/>
          <w:lang w:val="uk-UA" w:eastAsia="ru-RU"/>
        </w:rPr>
        <w:t>і вимоги до виробничих приміщень, в яких готуватимуть харчові продукти, такі (вибірково):</w:t>
      </w:r>
    </w:p>
    <w:p w:rsidR="00BD4CF9" w:rsidRPr="00327A95" w:rsidRDefault="00BD4CF9" w:rsidP="00327A95">
      <w:pPr>
        <w:numPr>
          <w:ilvl w:val="0"/>
          <w:numId w:val="15"/>
        </w:numPr>
        <w:shd w:val="clear" w:color="auto" w:fill="FFFFFF"/>
        <w:spacing w:after="0" w:line="276" w:lineRule="auto"/>
        <w:ind w:left="0" w:firstLine="426"/>
        <w:rPr>
          <w:rFonts w:ascii="Arial" w:eastAsia="Times New Roman" w:hAnsi="Arial" w:cs="Arial"/>
          <w:color w:val="303030"/>
          <w:sz w:val="24"/>
          <w:szCs w:val="24"/>
          <w:lang w:eastAsia="ru-RU"/>
        </w:rPr>
      </w:pPr>
      <w:r w:rsidRPr="00327A95">
        <w:rPr>
          <w:rFonts w:ascii="Arial" w:eastAsia="Times New Roman" w:hAnsi="Arial" w:cs="Arial"/>
          <w:color w:val="303030"/>
          <w:sz w:val="24"/>
          <w:szCs w:val="24"/>
          <w:lang w:eastAsia="ru-RU"/>
        </w:rPr>
        <w:t>не мож</w:t>
      </w:r>
      <w:r w:rsidRPr="00327A95">
        <w:rPr>
          <w:rFonts w:ascii="Arial" w:eastAsia="Times New Roman" w:hAnsi="Arial" w:cs="Arial"/>
          <w:color w:val="303030"/>
          <w:sz w:val="24"/>
          <w:szCs w:val="24"/>
          <w:lang w:val="uk-UA" w:eastAsia="ru-RU"/>
        </w:rPr>
        <w:t>уть розміщуватися в підвалі,</w:t>
      </w:r>
    </w:p>
    <w:p w:rsidR="00BD4CF9" w:rsidRPr="00327A95" w:rsidRDefault="00BD4CF9" w:rsidP="00327A95">
      <w:pPr>
        <w:numPr>
          <w:ilvl w:val="0"/>
          <w:numId w:val="15"/>
        </w:numPr>
        <w:shd w:val="clear" w:color="auto" w:fill="FFFFFF"/>
        <w:spacing w:after="0" w:line="276" w:lineRule="auto"/>
        <w:ind w:left="0" w:firstLine="426"/>
        <w:rPr>
          <w:rFonts w:ascii="Arial" w:eastAsia="Times New Roman" w:hAnsi="Arial" w:cs="Arial"/>
          <w:color w:val="303030"/>
          <w:sz w:val="24"/>
          <w:szCs w:val="24"/>
          <w:lang w:eastAsia="ru-RU"/>
        </w:rPr>
      </w:pPr>
      <w:r w:rsidRPr="00327A95">
        <w:rPr>
          <w:rFonts w:ascii="Arial" w:eastAsia="Times New Roman" w:hAnsi="Arial" w:cs="Arial"/>
          <w:color w:val="303030"/>
          <w:sz w:val="24"/>
          <w:szCs w:val="24"/>
          <w:lang w:val="uk-UA" w:eastAsia="ru-RU"/>
        </w:rPr>
        <w:t>має бути піключення до ін</w:t>
      </w:r>
      <w:r w:rsidRPr="00327A95">
        <w:rPr>
          <w:rFonts w:ascii="Arial" w:eastAsia="Times New Roman" w:hAnsi="Arial" w:cs="Arial"/>
          <w:color w:val="303030"/>
          <w:sz w:val="24"/>
          <w:szCs w:val="24"/>
          <w:lang w:eastAsia="ru-RU"/>
        </w:rPr>
        <w:t>женерн</w:t>
      </w:r>
      <w:r w:rsidRPr="00327A95">
        <w:rPr>
          <w:rFonts w:ascii="Arial" w:eastAsia="Times New Roman" w:hAnsi="Arial" w:cs="Arial"/>
          <w:color w:val="303030"/>
          <w:sz w:val="24"/>
          <w:szCs w:val="24"/>
          <w:lang w:val="uk-UA" w:eastAsia="ru-RU"/>
        </w:rPr>
        <w:t xml:space="preserve">их </w:t>
      </w:r>
      <w:r w:rsidRPr="00327A95">
        <w:rPr>
          <w:rFonts w:ascii="Arial" w:eastAsia="Times New Roman" w:hAnsi="Arial" w:cs="Arial"/>
          <w:color w:val="303030"/>
          <w:sz w:val="24"/>
          <w:szCs w:val="24"/>
          <w:lang w:eastAsia="ru-RU"/>
        </w:rPr>
        <w:t>систем</w:t>
      </w:r>
      <w:r w:rsidRPr="00327A95">
        <w:rPr>
          <w:rFonts w:ascii="Arial" w:eastAsia="Times New Roman" w:hAnsi="Arial" w:cs="Arial"/>
          <w:color w:val="303030"/>
          <w:sz w:val="24"/>
          <w:szCs w:val="24"/>
          <w:lang w:val="uk-UA" w:eastAsia="ru-RU"/>
        </w:rPr>
        <w:t>, достатня потужність енергомережі</w:t>
      </w:r>
    </w:p>
    <w:p w:rsidR="00BD4CF9" w:rsidRPr="00327A95" w:rsidRDefault="00BD4CF9" w:rsidP="00327A95">
      <w:pPr>
        <w:numPr>
          <w:ilvl w:val="0"/>
          <w:numId w:val="15"/>
        </w:numPr>
        <w:shd w:val="clear" w:color="auto" w:fill="FFFFFF"/>
        <w:spacing w:after="0" w:line="276" w:lineRule="auto"/>
        <w:ind w:left="0" w:firstLine="426"/>
        <w:rPr>
          <w:rFonts w:ascii="Arial" w:eastAsia="Times New Roman" w:hAnsi="Arial" w:cs="Arial"/>
          <w:color w:val="303030"/>
          <w:sz w:val="24"/>
          <w:szCs w:val="24"/>
          <w:lang w:eastAsia="ru-RU"/>
        </w:rPr>
      </w:pPr>
      <w:r w:rsidRPr="00327A95">
        <w:rPr>
          <w:rFonts w:ascii="Arial" w:eastAsia="Times New Roman" w:hAnsi="Arial" w:cs="Arial"/>
          <w:color w:val="303030"/>
          <w:sz w:val="24"/>
          <w:szCs w:val="24"/>
          <w:lang w:eastAsia="ru-RU"/>
        </w:rPr>
        <w:t>внутр</w:t>
      </w:r>
      <w:r w:rsidRPr="00327A95">
        <w:rPr>
          <w:rFonts w:ascii="Arial" w:eastAsia="Times New Roman" w:hAnsi="Arial" w:cs="Arial"/>
          <w:color w:val="303030"/>
          <w:sz w:val="24"/>
          <w:szCs w:val="24"/>
          <w:lang w:val="uk-UA" w:eastAsia="ru-RU"/>
        </w:rPr>
        <w:t>ішні стіни покриті плиткою чи інш</w:t>
      </w:r>
      <w:r w:rsidRPr="00327A95">
        <w:rPr>
          <w:rFonts w:ascii="Arial" w:eastAsia="Times New Roman" w:hAnsi="Arial" w:cs="Arial"/>
          <w:color w:val="303030"/>
          <w:sz w:val="24"/>
          <w:szCs w:val="24"/>
          <w:lang w:eastAsia="ru-RU"/>
        </w:rPr>
        <w:t>ими матер</w:t>
      </w:r>
      <w:r w:rsidRPr="00327A95">
        <w:rPr>
          <w:rFonts w:ascii="Arial" w:eastAsia="Times New Roman" w:hAnsi="Arial" w:cs="Arial"/>
          <w:color w:val="303030"/>
          <w:sz w:val="24"/>
          <w:szCs w:val="24"/>
          <w:lang w:val="uk-UA" w:eastAsia="ru-RU"/>
        </w:rPr>
        <w:t>і</w:t>
      </w:r>
      <w:r w:rsidRPr="00327A95">
        <w:rPr>
          <w:rFonts w:ascii="Arial" w:eastAsia="Times New Roman" w:hAnsi="Arial" w:cs="Arial"/>
          <w:color w:val="303030"/>
          <w:sz w:val="24"/>
          <w:szCs w:val="24"/>
          <w:lang w:eastAsia="ru-RU"/>
        </w:rPr>
        <w:t xml:space="preserve">алами, </w:t>
      </w:r>
      <w:r w:rsidRPr="00327A95">
        <w:rPr>
          <w:rFonts w:ascii="Arial" w:eastAsia="Times New Roman" w:hAnsi="Arial" w:cs="Arial"/>
          <w:color w:val="303030"/>
          <w:sz w:val="24"/>
          <w:szCs w:val="24"/>
          <w:lang w:val="uk-UA" w:eastAsia="ru-RU"/>
        </w:rPr>
        <w:t xml:space="preserve">що дозволяють робити </w:t>
      </w:r>
    </w:p>
    <w:p w:rsidR="00BD4CF9" w:rsidRPr="00327A95" w:rsidRDefault="00BD4CF9" w:rsidP="00327A95">
      <w:pPr>
        <w:shd w:val="clear" w:color="auto" w:fill="FFFFFF"/>
        <w:spacing w:after="0" w:line="276" w:lineRule="auto"/>
        <w:ind w:left="567" w:firstLine="426"/>
        <w:rPr>
          <w:rFonts w:ascii="Arial" w:eastAsia="Times New Roman" w:hAnsi="Arial" w:cs="Arial"/>
          <w:color w:val="303030"/>
          <w:sz w:val="24"/>
          <w:szCs w:val="24"/>
          <w:lang w:eastAsia="ru-RU"/>
        </w:rPr>
      </w:pPr>
      <w:r w:rsidRPr="00327A95">
        <w:rPr>
          <w:rFonts w:ascii="Arial" w:eastAsia="Times New Roman" w:hAnsi="Arial" w:cs="Arial"/>
          <w:color w:val="303030"/>
          <w:sz w:val="24"/>
          <w:szCs w:val="24"/>
          <w:lang w:val="uk-UA" w:eastAsia="ru-RU"/>
        </w:rPr>
        <w:tab/>
        <w:t>якісне вологе прибирання</w:t>
      </w:r>
      <w:r w:rsidRPr="00327A95">
        <w:rPr>
          <w:rFonts w:ascii="Arial" w:eastAsia="Times New Roman" w:hAnsi="Arial" w:cs="Arial"/>
          <w:color w:val="303030"/>
          <w:sz w:val="24"/>
          <w:szCs w:val="24"/>
          <w:lang w:eastAsia="ru-RU"/>
        </w:rPr>
        <w:t>;</w:t>
      </w:r>
    </w:p>
    <w:p w:rsidR="00BD4CF9" w:rsidRPr="00327A95" w:rsidRDefault="00BD4CF9" w:rsidP="00327A95">
      <w:pPr>
        <w:numPr>
          <w:ilvl w:val="0"/>
          <w:numId w:val="15"/>
        </w:numPr>
        <w:shd w:val="clear" w:color="auto" w:fill="FFFFFF"/>
        <w:spacing w:after="0" w:line="276" w:lineRule="auto"/>
        <w:ind w:left="0" w:firstLine="426"/>
        <w:rPr>
          <w:rFonts w:ascii="Arial" w:eastAsia="Times New Roman" w:hAnsi="Arial" w:cs="Arial"/>
          <w:color w:val="303030"/>
          <w:sz w:val="24"/>
          <w:szCs w:val="24"/>
          <w:lang w:eastAsia="ru-RU"/>
        </w:rPr>
      </w:pPr>
      <w:r w:rsidRPr="00327A95">
        <w:rPr>
          <w:rFonts w:ascii="Arial" w:eastAsia="Times New Roman" w:hAnsi="Arial" w:cs="Arial"/>
          <w:color w:val="303030"/>
          <w:sz w:val="24"/>
          <w:szCs w:val="24"/>
          <w:lang w:eastAsia="ru-RU"/>
        </w:rPr>
        <w:t>п</w:t>
      </w:r>
      <w:r w:rsidRPr="00327A95">
        <w:rPr>
          <w:rFonts w:ascii="Arial" w:eastAsia="Times New Roman" w:hAnsi="Arial" w:cs="Arial"/>
          <w:color w:val="303030"/>
          <w:sz w:val="24"/>
          <w:szCs w:val="24"/>
          <w:lang w:val="uk-UA" w:eastAsia="ru-RU"/>
        </w:rPr>
        <w:t>ідлога – гладенька, покрита вологостійким матеріалом</w:t>
      </w:r>
    </w:p>
    <w:p w:rsidR="00BD4CF9" w:rsidRPr="00327A95" w:rsidRDefault="00BD4CF9" w:rsidP="00327A95">
      <w:pPr>
        <w:numPr>
          <w:ilvl w:val="0"/>
          <w:numId w:val="15"/>
        </w:numPr>
        <w:shd w:val="clear" w:color="auto" w:fill="FFFFFF"/>
        <w:spacing w:after="0" w:line="276" w:lineRule="auto"/>
        <w:ind w:left="0" w:firstLine="426"/>
        <w:rPr>
          <w:rFonts w:ascii="Arial" w:eastAsia="Times New Roman" w:hAnsi="Arial" w:cs="Arial"/>
          <w:color w:val="303030"/>
          <w:sz w:val="24"/>
          <w:szCs w:val="24"/>
          <w:lang w:eastAsia="ru-RU"/>
        </w:rPr>
      </w:pPr>
      <w:r w:rsidRPr="00327A95">
        <w:rPr>
          <w:rFonts w:ascii="Arial" w:eastAsia="Times New Roman" w:hAnsi="Arial" w:cs="Arial"/>
          <w:color w:val="303030"/>
          <w:sz w:val="24"/>
          <w:szCs w:val="24"/>
          <w:lang w:eastAsia="ru-RU"/>
        </w:rPr>
        <w:t>на ст</w:t>
      </w:r>
      <w:r w:rsidRPr="00327A95">
        <w:rPr>
          <w:rFonts w:ascii="Arial" w:eastAsia="Times New Roman" w:hAnsi="Arial" w:cs="Arial"/>
          <w:color w:val="303030"/>
          <w:sz w:val="24"/>
          <w:szCs w:val="24"/>
          <w:lang w:val="uk-UA" w:eastAsia="ru-RU"/>
        </w:rPr>
        <w:t>і</w:t>
      </w:r>
      <w:r w:rsidRPr="00327A95">
        <w:rPr>
          <w:rFonts w:ascii="Arial" w:eastAsia="Times New Roman" w:hAnsi="Arial" w:cs="Arial"/>
          <w:color w:val="303030"/>
          <w:sz w:val="24"/>
          <w:szCs w:val="24"/>
          <w:lang w:eastAsia="ru-RU"/>
        </w:rPr>
        <w:t>нах, п</w:t>
      </w:r>
      <w:r w:rsidRPr="00327A95">
        <w:rPr>
          <w:rFonts w:ascii="Arial" w:eastAsia="Times New Roman" w:hAnsi="Arial" w:cs="Arial"/>
          <w:color w:val="303030"/>
          <w:sz w:val="24"/>
          <w:szCs w:val="24"/>
          <w:lang w:val="uk-UA" w:eastAsia="ru-RU"/>
        </w:rPr>
        <w:t>ідлозі не може бути тріщин.</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Потрібно врахувати, що виробниче приміщення – це замкнутий простір у спеціально призначених будівлях, спорудах, у яких постійно або періодично (протягом частини робочого дня) працюють люди. Мікроклімат виробничого середовища істотно впливає на стан організму працівника, його працездатність. Роботодавець зобов’язаний створити на робочому місці оптимальні або допустимі мікрокліматичні умови для збереження здоров’я працюючих. Параметри мікроклімату на виробництві нормуються «Санітарними нормами мікроклімату виробничих приміщень». З ними потрібно ознайомится, щоб врахувати вимоги до площі на одного працюючого, освітлення, температури та інших параметрів. </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Якщо ви плануєте наймати працівників, то можна в навчальному кабінеті або в коридорі за допомогою малярної стрічки позначити місця розташування обладнання, робочі місця персоналу з урахуванням санітарних норм, а вже потім контури стін. Ще </w:t>
      </w:r>
      <w:r w:rsidRPr="00327A95">
        <w:rPr>
          <w:rFonts w:ascii="Arial" w:hAnsi="Arial" w:cs="Arial"/>
          <w:sz w:val="24"/>
          <w:szCs w:val="24"/>
          <w:lang w:val="uk-UA"/>
        </w:rPr>
        <w:lastRenderedPageBreak/>
        <w:t>можна спроєктувати освітлення, кондиціонування повітря та інші моменти. Так змодельоване виробниче приміщення дає уявлення про його оптимальні розміри. Додайте власне бачення комфорту, зручності.</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Далі поміркуйте, де краще розмістити власне виробництво товару чи послуги. На аркуші паперу зазначте основні критерії дислокації: ближче до свого дому чи до потенційних клієнтів; краще наявність доріг, розв’язок, паркінгу чи зупинки громадського транспорту; можливо більше підходить віддалена від центру населеного пункту територія промислової забудови.</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Маємо розуміти: для кожного виду бізнесу і для кожного підприємця – свої пріоритети. </w:t>
      </w:r>
    </w:p>
    <w:p w:rsidR="00BD4CF9" w:rsidRPr="00327A95" w:rsidRDefault="00BD4CF9" w:rsidP="00327A95">
      <w:pPr>
        <w:spacing w:after="0" w:line="276" w:lineRule="auto"/>
        <w:ind w:firstLine="426"/>
        <w:rPr>
          <w:rFonts w:ascii="Arial" w:hAnsi="Arial" w:cs="Arial"/>
          <w:bCs/>
          <w:sz w:val="24"/>
          <w:szCs w:val="24"/>
          <w:lang w:val="uk-UA"/>
        </w:rPr>
      </w:pPr>
      <w:r w:rsidRPr="00327A95">
        <w:rPr>
          <w:rFonts w:ascii="Arial" w:hAnsi="Arial" w:cs="Arial"/>
          <w:sz w:val="24"/>
          <w:szCs w:val="24"/>
          <w:lang w:val="uk-UA"/>
        </w:rPr>
        <w:t>Отже, якщо ви зрозуміли, яке потрібне приміщення і де, то можна розпочинати його підбір.</w:t>
      </w:r>
    </w:p>
    <w:p w:rsidR="00BD4CF9" w:rsidRPr="00327A95" w:rsidRDefault="00BD4CF9" w:rsidP="00327A95">
      <w:pPr>
        <w:spacing w:after="0" w:line="276" w:lineRule="auto"/>
        <w:ind w:firstLine="426"/>
        <w:rPr>
          <w:rFonts w:ascii="Arial" w:hAnsi="Arial" w:cs="Arial"/>
          <w:bCs/>
          <w:sz w:val="24"/>
          <w:szCs w:val="24"/>
          <w:lang w:val="uk-UA"/>
        </w:rPr>
      </w:pPr>
      <w:r w:rsidRPr="00327A95">
        <w:rPr>
          <w:rFonts w:ascii="Arial" w:hAnsi="Arial" w:cs="Arial"/>
          <w:bCs/>
          <w:sz w:val="24"/>
          <w:szCs w:val="24"/>
          <w:lang w:val="uk-UA"/>
        </w:rPr>
        <w:t>Для низки видів економічної діяльності, вибраних ФОПом першої групи, оптимальним варіантом є використання власного приміщення. Це може бути квартира, приватний будинок чи навіть кімната в них або куток. Може знадобитися гараж, господарська будівля.</w:t>
      </w:r>
    </w:p>
    <w:p w:rsidR="00BD4CF9" w:rsidRPr="00327A95" w:rsidRDefault="00BD4CF9" w:rsidP="00327A95">
      <w:pPr>
        <w:tabs>
          <w:tab w:val="left" w:pos="567"/>
        </w:tabs>
        <w:spacing w:after="0" w:line="276" w:lineRule="auto"/>
        <w:ind w:firstLine="426"/>
        <w:rPr>
          <w:rFonts w:ascii="Arial" w:hAnsi="Arial" w:cs="Arial"/>
          <w:sz w:val="24"/>
          <w:szCs w:val="24"/>
        </w:rPr>
      </w:pPr>
      <w:r w:rsidRPr="00327A95">
        <w:rPr>
          <w:rFonts w:ascii="Arial" w:hAnsi="Arial" w:cs="Arial"/>
          <w:sz w:val="24"/>
          <w:szCs w:val="24"/>
        </w:rPr>
        <w:tab/>
        <w:t>П</w:t>
      </w:r>
      <w:r w:rsidRPr="00327A95">
        <w:rPr>
          <w:rFonts w:ascii="Arial" w:hAnsi="Arial" w:cs="Arial"/>
          <w:sz w:val="24"/>
          <w:szCs w:val="24"/>
          <w:lang w:val="uk-UA"/>
        </w:rPr>
        <w:t>роте найчастіше п</w:t>
      </w:r>
      <w:r w:rsidRPr="00327A95">
        <w:rPr>
          <w:rFonts w:ascii="Arial" w:hAnsi="Arial" w:cs="Arial"/>
          <w:sz w:val="24"/>
          <w:szCs w:val="24"/>
        </w:rPr>
        <w:t xml:space="preserve">очинати бізнес доводиться в орендованому приміщенні. Дослідіть ринок комерційної нерухомості своєї місцевості: придатні для бізнесу вільні приміщення, умови оренди, ціни. </w:t>
      </w:r>
    </w:p>
    <w:p w:rsidR="00BD4CF9" w:rsidRPr="00327A95" w:rsidRDefault="00BD4CF9" w:rsidP="00327A95">
      <w:pPr>
        <w:spacing w:after="0" w:line="276" w:lineRule="auto"/>
        <w:ind w:firstLine="426"/>
        <w:rPr>
          <w:rFonts w:ascii="Arial" w:hAnsi="Arial" w:cs="Arial"/>
          <w:i/>
          <w:sz w:val="24"/>
          <w:szCs w:val="24"/>
          <w:lang w:val="uk-UA"/>
        </w:rPr>
      </w:pPr>
      <w:r w:rsidRPr="00327A95">
        <w:rPr>
          <w:rFonts w:ascii="Arial" w:hAnsi="Arial" w:cs="Arial"/>
          <w:i/>
          <w:sz w:val="24"/>
          <w:szCs w:val="24"/>
          <w:lang w:val="uk-UA"/>
        </w:rPr>
        <w:t xml:space="preserve"> </w:t>
      </w:r>
      <w:r w:rsidRPr="00327A95">
        <w:rPr>
          <w:rFonts w:ascii="Arial" w:hAnsi="Arial" w:cs="Arial"/>
          <w:b/>
          <w:sz w:val="24"/>
          <w:szCs w:val="24"/>
          <w:lang w:val="uk-UA"/>
        </w:rPr>
        <w:t>Договір оренди комерційного приміщення</w:t>
      </w:r>
      <w:r w:rsidRPr="00327A95">
        <w:rPr>
          <w:rFonts w:ascii="Arial" w:hAnsi="Arial" w:cs="Arial"/>
          <w:sz w:val="24"/>
          <w:szCs w:val="24"/>
          <w:lang w:val="uk-UA"/>
        </w:rPr>
        <w:t xml:space="preserve"> зазвичай укладають на довготривалий строк. Постійна зміна приміщення не вигідна жодній зі сторін. Потенційному орендарю потрібно впевнитися, що об’єкт оренди дійсно належить власнику, щодо нього відсутні судові спори, іпотеки або арешти. </w:t>
      </w:r>
      <w:r w:rsidRPr="00327A95">
        <w:rPr>
          <w:rFonts w:ascii="Arial" w:hAnsi="Arial" w:cs="Arial"/>
          <w:sz w:val="24"/>
          <w:szCs w:val="24"/>
        </w:rPr>
        <w:t>Як правило, приміщення уже зареєстроване в Державному реєстрі речових прав на нерухоме майно і власник надасть вам довідку з цього реєстру, або її можна отримати самостійно. Доцільно перевірити наявність судових спорів щодо об’єкта оренди та його власника (можна скористатися сайтами</w:t>
      </w:r>
      <w:r w:rsidRPr="00327A95">
        <w:rPr>
          <w:rFonts w:ascii="Arial" w:hAnsi="Arial" w:cs="Arial"/>
          <w:sz w:val="24"/>
          <w:szCs w:val="24"/>
          <w:lang w:val="uk-UA"/>
        </w:rPr>
        <w:t>, які ви бачите на екрані)</w:t>
      </w:r>
      <w:r w:rsidRPr="00327A95">
        <w:rPr>
          <w:rFonts w:ascii="Arial" w:hAnsi="Arial" w:cs="Arial"/>
          <w:sz w:val="24"/>
          <w:szCs w:val="24"/>
        </w:rPr>
        <w:t xml:space="preserve"> </w:t>
      </w:r>
    </w:p>
    <w:p w:rsidR="00BD4CF9" w:rsidRPr="00327A95" w:rsidRDefault="00BD4CF9" w:rsidP="00327A95">
      <w:pPr>
        <w:spacing w:after="0" w:line="276" w:lineRule="auto"/>
        <w:ind w:firstLine="426"/>
        <w:rPr>
          <w:rFonts w:ascii="Arial" w:hAnsi="Arial" w:cs="Arial"/>
          <w:sz w:val="24"/>
          <w:szCs w:val="24"/>
        </w:rPr>
      </w:pPr>
      <w:r w:rsidRPr="00327A95">
        <w:rPr>
          <w:rFonts w:ascii="Arial" w:hAnsi="Arial" w:cs="Arial"/>
          <w:sz w:val="24"/>
          <w:szCs w:val="24"/>
        </w:rPr>
        <w:t xml:space="preserve">Договір оренди комерційної нерухомості укладається в письмовій формі. Якщо </w:t>
      </w:r>
      <w:r w:rsidRPr="00327A95">
        <w:rPr>
          <w:rFonts w:ascii="Arial" w:hAnsi="Arial" w:cs="Arial"/>
          <w:sz w:val="24"/>
          <w:szCs w:val="24"/>
          <w:lang w:val="uk-UA"/>
        </w:rPr>
        <w:t>термін</w:t>
      </w:r>
      <w:r w:rsidRPr="00327A95">
        <w:rPr>
          <w:rFonts w:ascii="Arial" w:hAnsi="Arial" w:cs="Arial"/>
          <w:sz w:val="24"/>
          <w:szCs w:val="24"/>
        </w:rPr>
        <w:t xml:space="preserve"> договору перевищує 3 роки, він підлягає нотаріальному посвідченню та державній реєстрації. Договором оренди може передбачатися підготовка приміщення для використання за цільовим призначенням.</w:t>
      </w:r>
    </w:p>
    <w:p w:rsidR="00BD4CF9" w:rsidRPr="00327A95" w:rsidRDefault="00BD4CF9" w:rsidP="00327A95">
      <w:pPr>
        <w:spacing w:after="0" w:line="276" w:lineRule="auto"/>
        <w:ind w:firstLine="426"/>
        <w:rPr>
          <w:rFonts w:ascii="Arial" w:hAnsi="Arial" w:cs="Arial"/>
          <w:sz w:val="24"/>
          <w:szCs w:val="24"/>
        </w:rPr>
      </w:pPr>
      <w:r w:rsidRPr="00327A95">
        <w:rPr>
          <w:rFonts w:ascii="Arial" w:hAnsi="Arial" w:cs="Arial"/>
          <w:sz w:val="24"/>
          <w:szCs w:val="24"/>
        </w:rPr>
        <w:t xml:space="preserve">За загальним правилом, поточний ремонт орендованого приміщення та усіх його систем здійснює орендар, а капітальний ремонт – орендодавець. </w:t>
      </w:r>
    </w:p>
    <w:p w:rsidR="00BD4CF9" w:rsidRPr="00327A95" w:rsidRDefault="00BD4CF9" w:rsidP="00327A95">
      <w:pPr>
        <w:spacing w:after="0" w:line="276" w:lineRule="auto"/>
        <w:ind w:firstLine="426"/>
        <w:rPr>
          <w:rFonts w:ascii="Arial" w:hAnsi="Arial" w:cs="Arial"/>
          <w:sz w:val="24"/>
          <w:szCs w:val="24"/>
        </w:rPr>
      </w:pPr>
      <w:r w:rsidRPr="00327A95">
        <w:rPr>
          <w:rFonts w:ascii="Arial" w:hAnsi="Arial" w:cs="Arial"/>
          <w:sz w:val="24"/>
          <w:szCs w:val="24"/>
        </w:rPr>
        <w:t xml:space="preserve">Сторони узгоджують між собою перелік, порядок та строки проведення ремонтних робіт. Орендна плата за цей період за домовленістю сторін зменшується або взагалі не нараховується. Факт передачі приміщення орендарю засвідчується актом приймання-передачі наданих послуг, де зазначається стан об’єкта на цей момент. </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Розвиток бізнесу спонукатиме вас змінювати розміри чи дислокацію приміщення. Накопичення капіталу − це можливості купити приміщення чи побудувати нове.</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bCs/>
          <w:sz w:val="24"/>
          <w:szCs w:val="24"/>
          <w:lang w:val="uk-UA"/>
        </w:rPr>
        <w:t xml:space="preserve">Тож до бізнес-плану в розділі </w:t>
      </w:r>
      <w:r w:rsidRPr="00327A95">
        <w:rPr>
          <w:rFonts w:ascii="Arial" w:hAnsi="Arial" w:cs="Arial"/>
          <w:sz w:val="24"/>
          <w:szCs w:val="24"/>
        </w:rPr>
        <w:t>IV</w:t>
      </w:r>
      <w:r w:rsidRPr="00327A95">
        <w:rPr>
          <w:rFonts w:ascii="Arial" w:hAnsi="Arial" w:cs="Arial"/>
          <w:sz w:val="24"/>
          <w:szCs w:val="24"/>
          <w:lang w:val="uk-UA"/>
        </w:rPr>
        <w:t xml:space="preserve"> «</w:t>
      </w:r>
      <w:r w:rsidRPr="00327A95">
        <w:rPr>
          <w:rFonts w:ascii="Arial" w:hAnsi="Arial" w:cs="Arial"/>
          <w:b/>
          <w:sz w:val="24"/>
          <w:szCs w:val="24"/>
          <w:lang w:val="uk-UA"/>
        </w:rPr>
        <w:t>Організаційний план</w:t>
      </w:r>
      <w:r w:rsidRPr="00327A95">
        <w:rPr>
          <w:rFonts w:ascii="Arial" w:hAnsi="Arial" w:cs="Arial"/>
          <w:sz w:val="24"/>
          <w:szCs w:val="24"/>
          <w:lang w:val="uk-UA"/>
        </w:rPr>
        <w:t>» запишіть заплановані кроки щодо пошуку й підготовки приміщення для своєї підприємницької діяльності; до «</w:t>
      </w:r>
      <w:r w:rsidRPr="00327A95">
        <w:rPr>
          <w:rFonts w:ascii="Arial" w:hAnsi="Arial" w:cs="Arial"/>
          <w:b/>
          <w:sz w:val="24"/>
          <w:szCs w:val="24"/>
          <w:lang w:val="uk-UA"/>
        </w:rPr>
        <w:t>Фінансового плану</w:t>
      </w:r>
      <w:r w:rsidRPr="00327A95">
        <w:rPr>
          <w:rFonts w:ascii="Arial" w:hAnsi="Arial" w:cs="Arial"/>
          <w:sz w:val="24"/>
          <w:szCs w:val="24"/>
          <w:lang w:val="uk-UA"/>
        </w:rPr>
        <w:t>» включіть статті витрат на оренду, ремонт, укажіть джерела фінансування.</w:t>
      </w:r>
    </w:p>
    <w:p w:rsidR="00BD4CF9" w:rsidRPr="00327A95" w:rsidRDefault="00BD4CF9" w:rsidP="00327A95">
      <w:pPr>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BD4CF9" w:rsidRPr="00327A95" w:rsidRDefault="00BD4CF9" w:rsidP="00327A95">
      <w:pPr>
        <w:tabs>
          <w:tab w:val="left" w:pos="426"/>
        </w:tabs>
        <w:spacing w:after="0" w:line="276" w:lineRule="auto"/>
        <w:ind w:firstLine="426"/>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404E6F" w:rsidRDefault="00404E6F" w:rsidP="00327A95">
      <w:pPr>
        <w:spacing w:after="0" w:line="276" w:lineRule="auto"/>
        <w:rPr>
          <w:rFonts w:ascii="Arial" w:hAnsi="Arial" w:cs="Arial"/>
          <w:b/>
          <w:bCs/>
          <w:sz w:val="28"/>
          <w:szCs w:val="28"/>
          <w:lang w:val="uk-UA"/>
        </w:rPr>
        <w:sectPr w:rsidR="00404E6F" w:rsidSect="00162D9B">
          <w:pgSz w:w="11906" w:h="16838" w:code="9"/>
          <w:pgMar w:top="720" w:right="726" w:bottom="720" w:left="1418" w:header="709" w:footer="709" w:gutter="0"/>
          <w:cols w:space="708"/>
          <w:docGrid w:linePitch="360"/>
        </w:sectPr>
      </w:pPr>
    </w:p>
    <w:p w:rsidR="00BD4CF9" w:rsidRPr="00327A95" w:rsidRDefault="00BD4CF9" w:rsidP="00327A95">
      <w:pPr>
        <w:spacing w:after="0" w:line="276" w:lineRule="auto"/>
        <w:rPr>
          <w:rFonts w:ascii="Arial" w:eastAsia="Times New Roman" w:hAnsi="Arial" w:cs="Arial"/>
          <w:b/>
          <w:color w:val="000000"/>
          <w:sz w:val="28"/>
          <w:szCs w:val="28"/>
          <w:lang w:val="uk-UA" w:eastAsia="ru-RU"/>
        </w:rPr>
      </w:pPr>
      <w:r w:rsidRPr="00327A95">
        <w:rPr>
          <w:rFonts w:ascii="Arial" w:hAnsi="Arial" w:cs="Arial"/>
          <w:b/>
          <w:bCs/>
          <w:sz w:val="28"/>
          <w:szCs w:val="28"/>
          <w:lang w:val="uk-UA"/>
        </w:rPr>
        <w:lastRenderedPageBreak/>
        <w:t xml:space="preserve">Урок 14. </w:t>
      </w:r>
      <w:r w:rsidRPr="00327A95">
        <w:rPr>
          <w:rFonts w:ascii="Arial" w:hAnsi="Arial" w:cs="Arial"/>
          <w:b/>
          <w:bCs/>
          <w:i/>
          <w:sz w:val="28"/>
          <w:szCs w:val="28"/>
          <w:lang w:val="uk-UA"/>
        </w:rPr>
        <w:t>Організація виробництва товару/послуги</w:t>
      </w:r>
      <w:r w:rsidRPr="00327A95">
        <w:rPr>
          <w:rFonts w:ascii="Arial" w:eastAsia="Times New Roman" w:hAnsi="Arial" w:cs="Arial"/>
          <w:b/>
          <w:color w:val="000000"/>
          <w:sz w:val="28"/>
          <w:szCs w:val="28"/>
          <w:lang w:val="uk-UA" w:eastAsia="ru-RU"/>
        </w:rPr>
        <w:t xml:space="preserve">: </w:t>
      </w:r>
    </w:p>
    <w:p w:rsidR="00BD4CF9" w:rsidRPr="00327A95" w:rsidRDefault="00BD4CF9" w:rsidP="00327A95">
      <w:pPr>
        <w:spacing w:after="0" w:line="276" w:lineRule="auto"/>
        <w:ind w:left="708" w:firstLine="708"/>
        <w:rPr>
          <w:rFonts w:ascii="Arial" w:hAnsi="Arial" w:cs="Arial"/>
          <w:b/>
          <w:bCs/>
          <w:sz w:val="28"/>
          <w:szCs w:val="28"/>
          <w:lang w:val="uk-UA"/>
        </w:rPr>
      </w:pPr>
      <w:r w:rsidRPr="00327A95">
        <w:rPr>
          <w:rFonts w:ascii="Arial" w:eastAsia="Times New Roman" w:hAnsi="Arial" w:cs="Arial"/>
          <w:b/>
          <w:color w:val="000000"/>
          <w:sz w:val="28"/>
          <w:szCs w:val="28"/>
          <w:lang w:val="uk-UA" w:eastAsia="ru-RU"/>
        </w:rPr>
        <w:t>наймані працівники</w:t>
      </w:r>
    </w:p>
    <w:p w:rsidR="00BD4CF9" w:rsidRPr="00327A95" w:rsidRDefault="00BD4CF9" w:rsidP="00327A95">
      <w:pPr>
        <w:tabs>
          <w:tab w:val="left" w:pos="426"/>
        </w:tabs>
        <w:spacing w:after="0" w:line="276" w:lineRule="auto"/>
        <w:ind w:firstLine="426"/>
        <w:rPr>
          <w:rFonts w:ascii="Arial" w:hAnsi="Arial" w:cs="Arial"/>
          <w:bCs/>
          <w:sz w:val="24"/>
          <w:szCs w:val="24"/>
          <w:lang w:val="uk-UA"/>
        </w:rPr>
      </w:pPr>
    </w:p>
    <w:p w:rsidR="00BD4CF9" w:rsidRPr="00327A95" w:rsidRDefault="00BD4CF9" w:rsidP="00327A95">
      <w:pPr>
        <w:tabs>
          <w:tab w:val="left" w:pos="426"/>
        </w:tabs>
        <w:spacing w:after="0" w:line="276" w:lineRule="auto"/>
        <w:ind w:firstLine="426"/>
        <w:rPr>
          <w:rFonts w:ascii="Arial" w:hAnsi="Arial" w:cs="Arial"/>
          <w:bCs/>
          <w:sz w:val="24"/>
          <w:szCs w:val="24"/>
          <w:lang w:val="uk-UA"/>
        </w:rPr>
      </w:pPr>
      <w:r w:rsidRPr="00327A95">
        <w:rPr>
          <w:rFonts w:ascii="Arial" w:hAnsi="Arial" w:cs="Arial"/>
          <w:bCs/>
          <w:sz w:val="24"/>
          <w:szCs w:val="24"/>
          <w:lang w:val="uk-UA"/>
        </w:rPr>
        <w:t xml:space="preserve"> Напередодні вчилися добирати обладнання, визначати параметри виробничого приміщення для вибраного вами виду підприємницької діяльності. Тепер потрібно розібратися з особливостями найму працівників.</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Пригад</w:t>
      </w:r>
      <w:r w:rsidRPr="00327A95">
        <w:rPr>
          <w:rFonts w:ascii="Arial" w:hAnsi="Arial" w:cs="Arial"/>
          <w:sz w:val="24"/>
          <w:szCs w:val="24"/>
          <w:lang w:val="uk-UA"/>
        </w:rPr>
        <w:t>уємо</w:t>
      </w:r>
      <w:r w:rsidRPr="00327A95">
        <w:rPr>
          <w:rFonts w:ascii="Arial" w:hAnsi="Arial" w:cs="Arial"/>
          <w:sz w:val="24"/>
          <w:szCs w:val="24"/>
        </w:rPr>
        <w:t xml:space="preserve">: фізична особа-підприємець І групи виконує всю роботу самостійно, без найнятих працівників. Фізичні особи-підприємці ІІ групи можуть наймати в штат до 10 співробітників, а для ФОПів ІІІ групи немає обмежень щодо кількості співробітників.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Передусім потрібно визначитися, скільки працівників доцільно наймати і якого фаху.</w:t>
      </w:r>
      <w:r w:rsidRPr="00327A95">
        <w:rPr>
          <w:rFonts w:ascii="Arial" w:eastAsia="Times New Roman" w:hAnsi="Arial" w:cs="Arial"/>
          <w:color w:val="303030"/>
          <w:sz w:val="24"/>
          <w:szCs w:val="24"/>
          <w:lang w:eastAsia="ru-RU"/>
        </w:rPr>
        <w:t xml:space="preserve"> К</w:t>
      </w:r>
      <w:r w:rsidRPr="00327A95">
        <w:rPr>
          <w:rFonts w:ascii="Arial" w:eastAsia="Times New Roman" w:hAnsi="Arial" w:cs="Arial"/>
          <w:color w:val="303030"/>
          <w:sz w:val="24"/>
          <w:szCs w:val="24"/>
          <w:lang w:val="uk-UA" w:eastAsia="ru-RU"/>
        </w:rPr>
        <w:t xml:space="preserve">ількість працівників залежить від запланованого обсягу продукції на різних етапах становлення бізнесу, від потужності обладнання, устатковання. </w:t>
      </w:r>
      <w:r w:rsidRPr="00327A95">
        <w:rPr>
          <w:rFonts w:ascii="Arial" w:hAnsi="Arial" w:cs="Arial"/>
          <w:sz w:val="24"/>
          <w:szCs w:val="24"/>
          <w:lang w:val="uk-UA"/>
        </w:rPr>
        <w:t>Наприклад, у ту ж міні-пекарню потрібний технолог, пекар або пекар-кондитер, можливо, продавець.</w:t>
      </w:r>
      <w:r w:rsidRPr="00327A95">
        <w:rPr>
          <w:rFonts w:ascii="Arial" w:eastAsia="Times New Roman" w:hAnsi="Arial" w:cs="Arial"/>
          <w:sz w:val="24"/>
          <w:szCs w:val="24"/>
          <w:lang w:val="uk-UA" w:eastAsia="ru-RU"/>
        </w:rPr>
        <w:t xml:space="preserve">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lang w:val="uk-UA"/>
        </w:rPr>
        <w:t xml:space="preserve">Реєструючись як ФОП ІІ чи ІІІ групи, підприємець планує </w:t>
      </w:r>
      <w:r w:rsidRPr="00327A95">
        <w:rPr>
          <w:rFonts w:ascii="Arial" w:hAnsi="Arial" w:cs="Arial"/>
          <w:b/>
          <w:sz w:val="24"/>
          <w:szCs w:val="24"/>
          <w:lang w:val="uk-UA"/>
        </w:rPr>
        <w:t>вихід на ринок робочої сили</w:t>
      </w:r>
      <w:r w:rsidRPr="00327A95">
        <w:rPr>
          <w:rFonts w:ascii="Arial" w:hAnsi="Arial" w:cs="Arial"/>
          <w:sz w:val="24"/>
          <w:szCs w:val="24"/>
          <w:lang w:val="uk-UA"/>
        </w:rPr>
        <w:t xml:space="preserve">, передусім у своїй місцевості. Найпростіше </w:t>
      </w:r>
      <w:r w:rsidRPr="00327A95">
        <w:rPr>
          <w:rFonts w:ascii="Arial" w:hAnsi="Arial" w:cs="Arial"/>
          <w:sz w:val="24"/>
          <w:szCs w:val="24"/>
        </w:rPr>
        <w:t xml:space="preserve">– звернутися в службу зайнятості або приватне агентство з працевлаштування.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b/>
          <w:sz w:val="24"/>
          <w:szCs w:val="24"/>
        </w:rPr>
        <w:t>Державний центр зайнятості</w:t>
      </w:r>
      <w:r w:rsidRPr="00327A95">
        <w:rPr>
          <w:rFonts w:ascii="Arial" w:hAnsi="Arial" w:cs="Arial"/>
          <w:sz w:val="24"/>
          <w:szCs w:val="24"/>
        </w:rPr>
        <w:t xml:space="preserve"> надає послуги не лише тим, хто шукає роботу, але й роботодавцям: фахівці служби доберуть необхідних спеціалістів з-поміж безробітних; проведуть міні</w:t>
      </w:r>
      <w:r w:rsidRPr="00327A95">
        <w:rPr>
          <w:rFonts w:ascii="Arial" w:hAnsi="Arial" w:cs="Arial"/>
          <w:sz w:val="24"/>
          <w:szCs w:val="24"/>
          <w:lang w:val="uk-UA"/>
        </w:rPr>
        <w:t>-</w:t>
      </w:r>
      <w:r w:rsidRPr="00327A95">
        <w:rPr>
          <w:rFonts w:ascii="Arial" w:hAnsi="Arial" w:cs="Arial"/>
          <w:sz w:val="24"/>
          <w:szCs w:val="24"/>
        </w:rPr>
        <w:t>ярмарок вакансій чи співбесіди з претендентами, за потреби – професійну підготовку потрібних працівників; інформацію про вільне робоче місце буде розміщено в електронній базі вакансій, на стендах, інтернет-сайті служби зайнятості та порталі державної служби зайнятості.</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Валентина Рибалко, Донецький обласний центр зайнятості:</w:t>
      </w:r>
    </w:p>
    <w:p w:rsidR="00BD4CF9" w:rsidRPr="00327A95" w:rsidRDefault="00BD4CF9" w:rsidP="00327A95">
      <w:pPr>
        <w:tabs>
          <w:tab w:val="left" w:pos="426"/>
        </w:tabs>
        <w:spacing w:after="0" w:line="276" w:lineRule="auto"/>
        <w:ind w:firstLine="426"/>
        <w:rPr>
          <w:rFonts w:ascii="Arial" w:hAnsi="Arial" w:cs="Arial"/>
          <w:i/>
          <w:sz w:val="24"/>
          <w:szCs w:val="24"/>
          <w:lang w:val="uk-UA"/>
        </w:rPr>
      </w:pPr>
      <w:r w:rsidRPr="00327A95">
        <w:rPr>
          <w:rFonts w:ascii="Arial" w:hAnsi="Arial" w:cs="Arial"/>
          <w:sz w:val="24"/>
          <w:szCs w:val="24"/>
          <w:lang w:val="uk-UA"/>
        </w:rPr>
        <w:t>«</w:t>
      </w:r>
      <w:r w:rsidRPr="00327A95">
        <w:rPr>
          <w:rFonts w:ascii="Arial" w:hAnsi="Arial" w:cs="Arial"/>
          <w:i/>
          <w:sz w:val="24"/>
          <w:szCs w:val="24"/>
          <w:lang w:val="uk-UA"/>
        </w:rPr>
        <w:t>Дізнатися про можливості роботодавці можуть не тільки звернувшись до центрів зайнятості та отримавши консультацію фахівця, але й зателефонувати на гарячу лінію. Надалі фахівці допоможуть зареєструватися в електронному кабінеті роботодавця для того, щоб через смартфон чи комп’ютер роботодавець мав можливість надавати інформацію про свою потребу, переглядати претендентів на ту чи іншу вакансію, а також спілкуватися з фахівцями, отримувати відповіді на ті питання, ті запити, які сьогодні існують у роботодавця».</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Познайомтеся з матеріалами сайту Державної служби зайнятості, перегляньте рубрику «Роботодавцям».</w:t>
      </w:r>
      <w:r w:rsidRPr="00327A95">
        <w:rPr>
          <w:rFonts w:ascii="Arial" w:hAnsi="Arial" w:cs="Arial"/>
          <w:sz w:val="24"/>
          <w:szCs w:val="24"/>
          <w:lang w:val="uk-UA"/>
        </w:rPr>
        <w:t xml:space="preserve"> </w:t>
      </w:r>
      <w:r w:rsidRPr="00327A95">
        <w:rPr>
          <w:rFonts w:ascii="Arial" w:hAnsi="Arial" w:cs="Arial"/>
          <w:sz w:val="24"/>
          <w:szCs w:val="24"/>
        </w:rPr>
        <w:t xml:space="preserve">Установіть адресу і контактні телефони районного центру зайнятості у своїй місцевості.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Пошук працівника можна вести самостійно.</w:t>
      </w:r>
      <w:r w:rsidRPr="00327A95">
        <w:rPr>
          <w:rFonts w:ascii="Arial" w:hAnsi="Arial" w:cs="Arial"/>
          <w:sz w:val="24"/>
          <w:szCs w:val="24"/>
          <w:lang w:val="uk-UA"/>
        </w:rPr>
        <w:t xml:space="preserve"> Передусім, починаючи бізнес, пов'язаний з вашим фахом, зверніться до своїх однокурсників, однокласників, пригадайте, хто з них і чим вирізнявся в майстерні. Підтримуйте контакти з своїми викладачами, майстрами виробничого навчання, запрошуйте на роботу випускників свого навчального закладу. </w:t>
      </w:r>
    </w:p>
    <w:p w:rsidR="00BD4CF9" w:rsidRPr="00327A95" w:rsidRDefault="00BD4CF9" w:rsidP="00327A95">
      <w:pPr>
        <w:tabs>
          <w:tab w:val="left" w:pos="426"/>
        </w:tabs>
        <w:spacing w:after="0" w:line="276" w:lineRule="auto"/>
        <w:ind w:firstLine="426"/>
        <w:rPr>
          <w:rFonts w:ascii="Arial" w:hAnsi="Arial" w:cs="Arial"/>
          <w:i/>
          <w:sz w:val="24"/>
          <w:szCs w:val="24"/>
          <w:lang w:val="uk-UA"/>
        </w:rPr>
      </w:pPr>
      <w:r w:rsidRPr="00327A95">
        <w:rPr>
          <w:rFonts w:ascii="Arial" w:hAnsi="Arial" w:cs="Arial"/>
          <w:sz w:val="24"/>
          <w:szCs w:val="24"/>
        </w:rPr>
        <w:tab/>
      </w:r>
      <w:r w:rsidRPr="00327A95">
        <w:rPr>
          <w:rFonts w:ascii="Arial" w:hAnsi="Arial" w:cs="Arial"/>
          <w:i/>
          <w:sz w:val="24"/>
          <w:szCs w:val="24"/>
          <w:lang w:val="uk-UA"/>
        </w:rPr>
        <w:t xml:space="preserve">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Як підприємцю правильно оформити найманого працівника?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Для виконання конкретного завдання, обмеженого в часі, достатньо підписати договір цивільно-правового характеру. Якщо потрібно найняти працівника, який на постійній основі виконуватиме певні обов’язки, − продавець </w:t>
      </w:r>
      <w:proofErr w:type="gramStart"/>
      <w:r w:rsidRPr="00327A95">
        <w:rPr>
          <w:rFonts w:ascii="Arial" w:hAnsi="Arial" w:cs="Arial"/>
          <w:sz w:val="24"/>
          <w:szCs w:val="24"/>
        </w:rPr>
        <w:t>у магазин</w:t>
      </w:r>
      <w:proofErr w:type="gramEnd"/>
      <w:r w:rsidRPr="00327A95">
        <w:rPr>
          <w:rFonts w:ascii="Arial" w:hAnsi="Arial" w:cs="Arial"/>
          <w:sz w:val="24"/>
          <w:szCs w:val="24"/>
        </w:rPr>
        <w:t>, кравчиня в ательє, майстер з манікюру в салон краси, автослюсар на СТО − укладіть з ним трудовий договір.</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b/>
          <w:sz w:val="24"/>
          <w:szCs w:val="24"/>
        </w:rPr>
        <w:lastRenderedPageBreak/>
        <w:t>Трудовий договір</w:t>
      </w:r>
      <w:r w:rsidRPr="00327A95">
        <w:rPr>
          <w:rFonts w:ascii="Arial" w:hAnsi="Arial" w:cs="Arial"/>
          <w:sz w:val="24"/>
          <w:szCs w:val="24"/>
        </w:rPr>
        <w:t xml:space="preserve"> укладається письмово. У ньому потрібно вказати обов’язки та права працівника і роботодавця. Один екземпляр залишає в себе підприємець, </w:t>
      </w:r>
      <w:r w:rsidRPr="00327A95">
        <w:rPr>
          <w:rFonts w:ascii="Arial" w:hAnsi="Arial" w:cs="Arial"/>
          <w:sz w:val="24"/>
          <w:szCs w:val="24"/>
          <w:lang w:val="uk-UA"/>
        </w:rPr>
        <w:t xml:space="preserve">а </w:t>
      </w:r>
      <w:r w:rsidRPr="00327A95">
        <w:rPr>
          <w:rFonts w:ascii="Arial" w:hAnsi="Arial" w:cs="Arial"/>
          <w:sz w:val="24"/>
          <w:szCs w:val="24"/>
        </w:rPr>
        <w:t xml:space="preserve">другий надають працівнику. Реєструвати трудовий договір у податковій чи центрі зайнятості не потрібно. Шаблони </w:t>
      </w:r>
      <w:r w:rsidRPr="00327A95">
        <w:rPr>
          <w:rFonts w:ascii="Arial" w:hAnsi="Arial" w:cs="Arial"/>
          <w:sz w:val="24"/>
          <w:szCs w:val="24"/>
          <w:lang w:val="uk-UA"/>
        </w:rPr>
        <w:t xml:space="preserve">трудових договорів </w:t>
      </w:r>
      <w:r w:rsidRPr="00327A95">
        <w:rPr>
          <w:rFonts w:ascii="Arial" w:hAnsi="Arial" w:cs="Arial"/>
          <w:sz w:val="24"/>
          <w:szCs w:val="24"/>
        </w:rPr>
        <w:t>є в Інтернеті.</w:t>
      </w:r>
      <w:r w:rsidRPr="00327A95">
        <w:rPr>
          <w:rFonts w:ascii="Arial" w:hAnsi="Arial" w:cs="Arial"/>
          <w:sz w:val="24"/>
          <w:szCs w:val="24"/>
          <w:lang w:val="uk-UA"/>
        </w:rPr>
        <w:t xml:space="preserve"> Нині</w:t>
      </w:r>
      <w:r w:rsidRPr="00327A95">
        <w:rPr>
          <w:rFonts w:ascii="Arial" w:hAnsi="Arial" w:cs="Arial"/>
          <w:color w:val="000000"/>
          <w:sz w:val="24"/>
          <w:szCs w:val="24"/>
          <w:shd w:val="clear" w:color="auto" w:fill="FFFFFF"/>
        </w:rPr>
        <w:t xml:space="preserve"> не діє обов'язкoва форма трудового договору, затверджена</w:t>
      </w:r>
      <w:r w:rsidRPr="00327A95">
        <w:rPr>
          <w:rFonts w:ascii="Arial" w:hAnsi="Arial" w:cs="Arial"/>
          <w:color w:val="000000"/>
          <w:sz w:val="24"/>
          <w:szCs w:val="24"/>
          <w:shd w:val="clear" w:color="auto" w:fill="FFFFFF"/>
          <w:lang w:val="uk-UA"/>
        </w:rPr>
        <w:t xml:space="preserve"> в 2001 році</w:t>
      </w:r>
      <w:r w:rsidRPr="00327A95">
        <w:rPr>
          <w:rFonts w:ascii="Arial" w:hAnsi="Arial" w:cs="Arial"/>
          <w:color w:val="000000"/>
          <w:sz w:val="24"/>
          <w:szCs w:val="24"/>
          <w:shd w:val="clear" w:color="auto" w:fill="FFFFFF"/>
        </w:rPr>
        <w:t xml:space="preserve"> наказом Мінсоцполітіки</w:t>
      </w:r>
      <w:r w:rsidRPr="00327A95">
        <w:rPr>
          <w:rFonts w:ascii="Arial" w:hAnsi="Arial" w:cs="Arial"/>
          <w:color w:val="000000"/>
          <w:sz w:val="24"/>
          <w:szCs w:val="24"/>
          <w:shd w:val="clear" w:color="auto" w:fill="FFFFFF"/>
          <w:lang w:val="uk-UA"/>
        </w:rPr>
        <w:t>, а</w:t>
      </w:r>
      <w:r w:rsidRPr="00327A95">
        <w:rPr>
          <w:rFonts w:ascii="Arial" w:hAnsi="Arial" w:cs="Arial"/>
          <w:color w:val="000000"/>
          <w:sz w:val="24"/>
          <w:szCs w:val="24"/>
          <w:shd w:val="clear" w:color="auto" w:fill="FFFFFF"/>
        </w:rPr>
        <w:t xml:space="preserve">ле можемо брати її за основу, вносити до неї потрібні зміни й доповнення. Ця форма </w:t>
      </w:r>
      <w:r w:rsidRPr="00327A95">
        <w:rPr>
          <w:rFonts w:ascii="Arial" w:hAnsi="Arial" w:cs="Arial"/>
          <w:color w:val="000000"/>
          <w:sz w:val="24"/>
          <w:szCs w:val="24"/>
          <w:shd w:val="clear" w:color="auto" w:fill="FFFFFF"/>
          <w:lang w:val="uk-UA"/>
        </w:rPr>
        <w:t xml:space="preserve">і </w:t>
      </w:r>
      <w:r w:rsidRPr="00327A95">
        <w:rPr>
          <w:rFonts w:ascii="Arial" w:hAnsi="Arial" w:cs="Arial"/>
          <w:color w:val="000000"/>
          <w:sz w:val="24"/>
          <w:szCs w:val="24"/>
          <w:shd w:val="clear" w:color="auto" w:fill="FFFFFF"/>
        </w:rPr>
        <w:t>є зразком, яки</w:t>
      </w:r>
      <w:r w:rsidRPr="00327A95">
        <w:rPr>
          <w:rFonts w:ascii="Arial" w:hAnsi="Arial" w:cs="Arial"/>
          <w:color w:val="000000"/>
          <w:sz w:val="24"/>
          <w:szCs w:val="24"/>
          <w:shd w:val="clear" w:color="auto" w:fill="FFFFFF"/>
          <w:lang w:val="uk-UA"/>
        </w:rPr>
        <w:t>м найчастіше користуються підприємці.</w:t>
      </w:r>
      <w:r w:rsidRPr="00327A95">
        <w:rPr>
          <w:rFonts w:ascii="Arial" w:hAnsi="Arial" w:cs="Arial"/>
          <w:color w:val="000000"/>
          <w:sz w:val="24"/>
          <w:szCs w:val="24"/>
          <w:shd w:val="clear" w:color="auto" w:fill="FFFFFF"/>
        </w:rPr>
        <w:t xml:space="preserve"> Головне, щоб змінені і дописані умови трудового договору не суперечили законодавству України.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У договорі вказують </w:t>
      </w:r>
      <w:r w:rsidRPr="00327A95">
        <w:rPr>
          <w:rFonts w:ascii="Arial" w:hAnsi="Arial" w:cs="Arial"/>
          <w:sz w:val="24"/>
          <w:szCs w:val="24"/>
          <w:lang w:val="uk-UA"/>
        </w:rPr>
        <w:t xml:space="preserve">інформацію </w:t>
      </w:r>
      <w:proofErr w:type="gramStart"/>
      <w:r w:rsidRPr="00327A95">
        <w:rPr>
          <w:rFonts w:ascii="Arial" w:hAnsi="Arial" w:cs="Arial"/>
          <w:sz w:val="24"/>
          <w:szCs w:val="24"/>
          <w:lang w:val="uk-UA"/>
        </w:rPr>
        <w:t>про посаду</w:t>
      </w:r>
      <w:proofErr w:type="gramEnd"/>
      <w:r w:rsidRPr="00327A95">
        <w:rPr>
          <w:rFonts w:ascii="Arial" w:hAnsi="Arial" w:cs="Arial"/>
          <w:sz w:val="24"/>
          <w:szCs w:val="24"/>
          <w:lang w:val="uk-UA"/>
        </w:rPr>
        <w:t>, зміст роботи, розмір зарплати, графік і вихідні, тривалість відпустки, випробувального терміну. Якщо заповнюють трудову книжку найманого працівника, то вказують повну назву ФОП, дату, з якої працівник приступив до роботи, назву посади/роботи, розряд (клас, категорію), відділ, наприклад «прийнятий на посаду спеціаліста з продажу». Н</w:t>
      </w:r>
      <w:r w:rsidRPr="00327A95">
        <w:rPr>
          <w:rFonts w:ascii="Arial" w:hAnsi="Arial" w:cs="Arial"/>
          <w:sz w:val="24"/>
          <w:szCs w:val="24"/>
        </w:rPr>
        <w:t>азва роботи, посада, професія працівника</w:t>
      </w:r>
      <w:r w:rsidRPr="00327A95">
        <w:rPr>
          <w:rFonts w:ascii="Arial" w:hAnsi="Arial" w:cs="Arial"/>
          <w:sz w:val="24"/>
          <w:szCs w:val="24"/>
          <w:lang w:val="uk-UA"/>
        </w:rPr>
        <w:t xml:space="preserve"> </w:t>
      </w:r>
      <w:r w:rsidRPr="00327A95">
        <w:rPr>
          <w:rFonts w:ascii="Arial" w:hAnsi="Arial" w:cs="Arial"/>
          <w:sz w:val="24"/>
          <w:szCs w:val="24"/>
        </w:rPr>
        <w:t xml:space="preserve">повинні відповідати даним у Класифікаторі професій. У договорі не повинно бути пунктів, які порушують трудове законодавство (наприклад, робота без вихідних). Строковий трудовий договір укладають на певний </w:t>
      </w:r>
      <w:r w:rsidRPr="00327A95">
        <w:rPr>
          <w:rFonts w:ascii="Arial" w:hAnsi="Arial" w:cs="Arial"/>
          <w:sz w:val="24"/>
          <w:szCs w:val="24"/>
          <w:lang w:val="uk-UA"/>
        </w:rPr>
        <w:t>термін (</w:t>
      </w:r>
      <w:r w:rsidRPr="00327A95">
        <w:rPr>
          <w:rFonts w:ascii="Arial" w:hAnsi="Arial" w:cs="Arial"/>
          <w:sz w:val="24"/>
          <w:szCs w:val="24"/>
        </w:rPr>
        <w:t>строк</w:t>
      </w:r>
      <w:r w:rsidRPr="00327A95">
        <w:rPr>
          <w:rFonts w:ascii="Arial" w:hAnsi="Arial" w:cs="Arial"/>
          <w:sz w:val="24"/>
          <w:szCs w:val="24"/>
          <w:lang w:val="uk-UA"/>
        </w:rPr>
        <w:t>)</w:t>
      </w:r>
      <w:r w:rsidRPr="00327A95">
        <w:rPr>
          <w:rFonts w:ascii="Arial" w:hAnsi="Arial" w:cs="Arial"/>
          <w:sz w:val="24"/>
          <w:szCs w:val="24"/>
        </w:rPr>
        <w:t xml:space="preserve"> або на час виконання роботи, а безстроковий — на невизначений строк.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rPr>
        <w:t>Порядок оформлення працівника</w:t>
      </w:r>
      <w:r w:rsidRPr="00327A95">
        <w:rPr>
          <w:rFonts w:ascii="Arial" w:hAnsi="Arial" w:cs="Arial"/>
          <w:sz w:val="24"/>
          <w:szCs w:val="24"/>
          <w:lang w:val="uk-UA"/>
        </w:rPr>
        <w:t xml:space="preserve"> такий:</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i/>
          <w:sz w:val="24"/>
          <w:szCs w:val="24"/>
          <w:lang w:val="uk-UA"/>
        </w:rPr>
        <w:t>1-й крок</w:t>
      </w:r>
      <w:r w:rsidRPr="00327A95">
        <w:rPr>
          <w:rFonts w:ascii="Arial" w:hAnsi="Arial" w:cs="Arial"/>
          <w:sz w:val="24"/>
          <w:szCs w:val="24"/>
          <w:lang w:val="uk-UA"/>
        </w:rPr>
        <w:t xml:space="preserve">: укласти трудовий договір на підставі заяви про прийняття на роботу, в якій зазначено дату початку роботи та посаду (якщо такої заяви немає, то свій намір працювати у вас працівник підтвердив, коли підписав договір);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i/>
          <w:sz w:val="24"/>
          <w:szCs w:val="24"/>
          <w:lang w:val="uk-UA"/>
        </w:rPr>
        <w:t>крок 2</w:t>
      </w:r>
      <w:r w:rsidRPr="00327A95">
        <w:rPr>
          <w:rFonts w:ascii="Arial" w:hAnsi="Arial" w:cs="Arial"/>
          <w:sz w:val="24"/>
          <w:szCs w:val="24"/>
          <w:lang w:val="uk-UA"/>
        </w:rPr>
        <w:t>: взяти у працівника копії документів: паспорта або іншого посвідчення особи; реєстраційного номера облікової картки платника податків; документа про освіту, якщо робота вимагає спеціальних знань; за необхідності – довідку про стан здоров’я, якщо працювати доведеться в шкідливих, небезпечних для здоров’я умовах; копії документів, що підтверджують право на пільги;</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i/>
          <w:sz w:val="24"/>
          <w:szCs w:val="24"/>
          <w:lang w:val="uk-UA"/>
        </w:rPr>
        <w:t>3-й крок</w:t>
      </w:r>
      <w:r w:rsidRPr="00327A95">
        <w:rPr>
          <w:rFonts w:ascii="Arial" w:hAnsi="Arial" w:cs="Arial"/>
          <w:sz w:val="24"/>
          <w:szCs w:val="24"/>
          <w:lang w:val="uk-UA"/>
        </w:rPr>
        <w:t>: обов’язково оформити наказ (розпорядження) про прийняття на роботу;</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i/>
          <w:sz w:val="24"/>
          <w:szCs w:val="24"/>
          <w:lang w:val="uk-UA"/>
        </w:rPr>
        <w:t>4-й:</w:t>
      </w:r>
      <w:r w:rsidRPr="00327A95">
        <w:rPr>
          <w:rFonts w:ascii="Arial" w:hAnsi="Arial" w:cs="Arial"/>
          <w:sz w:val="24"/>
          <w:szCs w:val="24"/>
          <w:lang w:val="uk-UA"/>
        </w:rPr>
        <w:t xml:space="preserve"> повідомити податкову, що з’явився працівник (зробити це треба до того, як співробітник приступить до роботи).</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Зразок розпорядження про прийняття на роботу є в навчальному посібнику. </w:t>
      </w:r>
      <w:r w:rsidRPr="00327A95">
        <w:rPr>
          <w:rFonts w:ascii="Arial" w:hAnsi="Arial" w:cs="Arial"/>
          <w:sz w:val="24"/>
          <w:szCs w:val="24"/>
        </w:rPr>
        <w:t xml:space="preserve">Трудовий договір можна оформити </w:t>
      </w:r>
      <w:proofErr w:type="gramStart"/>
      <w:r w:rsidRPr="00327A95">
        <w:rPr>
          <w:rFonts w:ascii="Arial" w:hAnsi="Arial" w:cs="Arial"/>
          <w:sz w:val="24"/>
          <w:szCs w:val="24"/>
        </w:rPr>
        <w:t>в будь</w:t>
      </w:r>
      <w:proofErr w:type="gramEnd"/>
      <w:r w:rsidRPr="00327A95">
        <w:rPr>
          <w:rFonts w:ascii="Arial" w:hAnsi="Arial" w:cs="Arial"/>
          <w:sz w:val="24"/>
          <w:szCs w:val="24"/>
        </w:rPr>
        <w:t xml:space="preserve">-який час до виходу працівника, і це не вплине на дату початку роботи. А ось </w:t>
      </w:r>
      <w:r w:rsidRPr="00327A95">
        <w:rPr>
          <w:rFonts w:ascii="Arial" w:hAnsi="Arial" w:cs="Arial"/>
          <w:b/>
          <w:sz w:val="24"/>
          <w:szCs w:val="24"/>
        </w:rPr>
        <w:t xml:space="preserve">наказ про прийняття </w:t>
      </w:r>
      <w:proofErr w:type="gramStart"/>
      <w:r w:rsidRPr="00327A95">
        <w:rPr>
          <w:rFonts w:ascii="Arial" w:hAnsi="Arial" w:cs="Arial"/>
          <w:b/>
          <w:sz w:val="24"/>
          <w:szCs w:val="24"/>
        </w:rPr>
        <w:t>на роботу</w:t>
      </w:r>
      <w:proofErr w:type="gramEnd"/>
      <w:r w:rsidRPr="00327A95">
        <w:rPr>
          <w:rFonts w:ascii="Arial" w:hAnsi="Arial" w:cs="Arial"/>
          <w:b/>
          <w:sz w:val="24"/>
          <w:szCs w:val="24"/>
        </w:rPr>
        <w:t xml:space="preserve"> </w:t>
      </w:r>
      <w:r w:rsidRPr="00327A95">
        <w:rPr>
          <w:rFonts w:ascii="Arial" w:hAnsi="Arial" w:cs="Arial"/>
          <w:sz w:val="24"/>
          <w:szCs w:val="24"/>
        </w:rPr>
        <w:t>потрібно оформити хоча б за день до початку роботи. Ці дії вбережуть від штрафів</w:t>
      </w:r>
      <w:r w:rsidRPr="00327A95">
        <w:rPr>
          <w:rFonts w:ascii="Arial" w:hAnsi="Arial" w:cs="Arial"/>
          <w:sz w:val="24"/>
          <w:szCs w:val="24"/>
          <w:lang w:val="uk-UA"/>
        </w:rPr>
        <w:t xml:space="preserve">.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Допуск до роботи особи без оформлення трудового договору та виплата зарплати «в конверті» є порушенням і підлягає накладенню штрафів: за перше порушення – письмове попередження,</w:t>
      </w:r>
      <w:r w:rsidRPr="00327A95">
        <w:rPr>
          <w:rFonts w:ascii="Arial" w:hAnsi="Arial" w:cs="Arial"/>
          <w:sz w:val="24"/>
          <w:szCs w:val="24"/>
          <w:lang w:val="uk-UA"/>
        </w:rPr>
        <w:t xml:space="preserve"> а</w:t>
      </w:r>
      <w:r w:rsidRPr="00327A95">
        <w:rPr>
          <w:rFonts w:ascii="Arial" w:hAnsi="Arial" w:cs="Arial"/>
          <w:sz w:val="24"/>
          <w:szCs w:val="24"/>
        </w:rPr>
        <w:t xml:space="preserve"> до ФОП ІІІ групи – штраф 10 мінімальних зарплат; за повторне порушення упродовж двох років </w:t>
      </w:r>
      <w:r w:rsidRPr="00327A95">
        <w:rPr>
          <w:rFonts w:ascii="Arial" w:hAnsi="Arial" w:cs="Arial"/>
          <w:sz w:val="24"/>
          <w:szCs w:val="24"/>
          <w:lang w:val="uk-UA"/>
        </w:rPr>
        <w:t xml:space="preserve">підприємця </w:t>
      </w:r>
      <w:r w:rsidRPr="00327A95">
        <w:rPr>
          <w:rFonts w:ascii="Arial" w:hAnsi="Arial" w:cs="Arial"/>
          <w:sz w:val="24"/>
          <w:szCs w:val="24"/>
        </w:rPr>
        <w:t>штраф</w:t>
      </w:r>
      <w:r w:rsidRPr="00327A95">
        <w:rPr>
          <w:rFonts w:ascii="Arial" w:hAnsi="Arial" w:cs="Arial"/>
          <w:sz w:val="24"/>
          <w:szCs w:val="24"/>
          <w:lang w:val="uk-UA"/>
        </w:rPr>
        <w:t xml:space="preserve">ують </w:t>
      </w:r>
      <w:r w:rsidRPr="00327A95">
        <w:rPr>
          <w:rFonts w:ascii="Arial" w:hAnsi="Arial" w:cs="Arial"/>
          <w:sz w:val="24"/>
          <w:szCs w:val="24"/>
          <w:shd w:val="clear" w:color="auto" w:fill="FFFFFF"/>
        </w:rPr>
        <w:t xml:space="preserve">у тридцятикратному </w:t>
      </w:r>
      <w:hyperlink r:id="rId11" w:history="1">
        <w:r w:rsidRPr="00327A95">
          <w:rPr>
            <w:rFonts w:ascii="Arial" w:hAnsi="Arial" w:cs="Arial"/>
            <w:bCs/>
            <w:sz w:val="24"/>
            <w:szCs w:val="24"/>
            <w:shd w:val="clear" w:color="auto" w:fill="FFFFFF"/>
          </w:rPr>
          <w:t>розмірі мінімальної зарплати</w:t>
        </w:r>
      </w:hyperlink>
      <w:r w:rsidRPr="00327A95">
        <w:rPr>
          <w:rFonts w:ascii="Arial" w:hAnsi="Arial" w:cs="Arial"/>
          <w:sz w:val="24"/>
          <w:szCs w:val="24"/>
          <w:shd w:val="clear" w:color="auto" w:fill="FFFFFF"/>
        </w:rPr>
        <w:t xml:space="preserve"> за кожного "неоформленного" працівника. </w:t>
      </w:r>
      <w:r w:rsidRPr="00327A95">
        <w:rPr>
          <w:rFonts w:ascii="Arial" w:hAnsi="Arial" w:cs="Arial"/>
          <w:sz w:val="24"/>
          <w:szCs w:val="24"/>
          <w:shd w:val="clear" w:color="auto" w:fill="FFFFFF"/>
          <w:lang w:val="uk-UA"/>
        </w:rPr>
        <w:t>Ро</w:t>
      </w:r>
      <w:r w:rsidRPr="00327A95">
        <w:rPr>
          <w:rFonts w:ascii="Arial" w:hAnsi="Arial" w:cs="Arial"/>
          <w:sz w:val="24"/>
          <w:szCs w:val="24"/>
          <w:shd w:val="clear" w:color="auto" w:fill="FFFFFF"/>
        </w:rPr>
        <w:t>змір</w:t>
      </w:r>
      <w:r w:rsidRPr="00327A95">
        <w:rPr>
          <w:rFonts w:ascii="Arial" w:hAnsi="Arial" w:cs="Arial"/>
          <w:sz w:val="24"/>
          <w:szCs w:val="24"/>
          <w:shd w:val="clear" w:color="auto" w:fill="FFFFFF"/>
          <w:lang w:val="uk-UA"/>
        </w:rPr>
        <w:t xml:space="preserve"> мінімальної зарплати той, щ</w:t>
      </w:r>
      <w:r w:rsidRPr="00327A95">
        <w:rPr>
          <w:rFonts w:ascii="Arial" w:hAnsi="Arial" w:cs="Arial"/>
          <w:sz w:val="24"/>
          <w:szCs w:val="24"/>
          <w:shd w:val="clear" w:color="auto" w:fill="FFFFFF"/>
        </w:rPr>
        <w:t>о діє на дату виявлення контролерами даного порушення</w:t>
      </w:r>
      <w:r w:rsidRPr="00327A95">
        <w:rPr>
          <w:rFonts w:ascii="Arial" w:hAnsi="Arial" w:cs="Arial"/>
          <w:sz w:val="24"/>
          <w:szCs w:val="24"/>
          <w:shd w:val="clear" w:color="auto" w:fill="FFFFFF"/>
          <w:lang w:val="uk-UA"/>
        </w:rPr>
        <w:t>.</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Повідомлення до податкової, де підприємець перебуває на обліку</w:t>
      </w:r>
      <w:r w:rsidRPr="00327A95">
        <w:rPr>
          <w:rFonts w:ascii="Arial" w:hAnsi="Arial" w:cs="Arial"/>
          <w:sz w:val="24"/>
          <w:szCs w:val="24"/>
        </w:rPr>
        <w:t>, можна под</w:t>
      </w:r>
      <w:r w:rsidRPr="00327A95">
        <w:rPr>
          <w:rFonts w:ascii="Arial" w:hAnsi="Arial" w:cs="Arial"/>
          <w:sz w:val="24"/>
          <w:szCs w:val="24"/>
          <w:lang w:val="uk-UA"/>
        </w:rPr>
        <w:t>ава</w:t>
      </w:r>
      <w:r w:rsidRPr="00327A95">
        <w:rPr>
          <w:rFonts w:ascii="Arial" w:hAnsi="Arial" w:cs="Arial"/>
          <w:sz w:val="24"/>
          <w:szCs w:val="24"/>
        </w:rPr>
        <w:t xml:space="preserve">ти через онлайн-сервіси, кабінет платника, </w:t>
      </w:r>
      <w:r w:rsidRPr="00327A95">
        <w:rPr>
          <w:rFonts w:ascii="Arial" w:hAnsi="Arial" w:cs="Arial"/>
          <w:sz w:val="24"/>
          <w:szCs w:val="24"/>
          <w:lang w:val="uk-UA"/>
        </w:rPr>
        <w:t>або</w:t>
      </w:r>
      <w:r w:rsidRPr="00327A95">
        <w:rPr>
          <w:rFonts w:ascii="Arial" w:hAnsi="Arial" w:cs="Arial"/>
          <w:sz w:val="24"/>
          <w:szCs w:val="24"/>
        </w:rPr>
        <w:t xml:space="preserve"> віднести особисто </w:t>
      </w:r>
      <w:r w:rsidRPr="00327A95">
        <w:rPr>
          <w:rFonts w:ascii="Arial" w:hAnsi="Arial" w:cs="Arial"/>
          <w:sz w:val="24"/>
          <w:szCs w:val="24"/>
          <w:lang w:val="uk-UA"/>
        </w:rPr>
        <w:t xml:space="preserve">в паперовій формі </w:t>
      </w:r>
      <w:r w:rsidRPr="00327A95">
        <w:rPr>
          <w:rFonts w:ascii="Arial" w:hAnsi="Arial" w:cs="Arial"/>
          <w:sz w:val="24"/>
          <w:szCs w:val="24"/>
        </w:rPr>
        <w:t xml:space="preserve">разом з електронною копією (на папері повідомлення подають, якщо трудові договори уклали максимум із п’ятьма працівниками).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rPr>
        <w:lastRenderedPageBreak/>
        <w:t>Підприємець зобов’язаний платити працівникові зарплату не менш</w:t>
      </w:r>
      <w:r w:rsidRPr="00327A95">
        <w:rPr>
          <w:rFonts w:ascii="Arial" w:hAnsi="Arial" w:cs="Arial"/>
          <w:sz w:val="24"/>
          <w:szCs w:val="24"/>
          <w:lang w:val="uk-UA"/>
        </w:rPr>
        <w:t>у</w:t>
      </w:r>
      <w:r w:rsidRPr="00327A95">
        <w:rPr>
          <w:rFonts w:ascii="Arial" w:hAnsi="Arial" w:cs="Arial"/>
          <w:sz w:val="24"/>
          <w:szCs w:val="24"/>
        </w:rPr>
        <w:t xml:space="preserve"> від мінімальної</w:t>
      </w:r>
      <w:r w:rsidRPr="00327A95">
        <w:rPr>
          <w:rFonts w:ascii="Arial" w:hAnsi="Arial" w:cs="Arial"/>
          <w:sz w:val="24"/>
          <w:szCs w:val="24"/>
          <w:lang w:val="uk-UA"/>
        </w:rPr>
        <w:t xml:space="preserve">. </w:t>
      </w:r>
      <w:r w:rsidRPr="00327A95">
        <w:rPr>
          <w:rFonts w:ascii="Arial" w:hAnsi="Arial" w:cs="Arial"/>
          <w:sz w:val="24"/>
          <w:szCs w:val="24"/>
        </w:rPr>
        <w:t xml:space="preserve">Якщо прийняли особу на неповний робочий день, зарплата розраховується пропорційно до відпрацьованого часу.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В Україні застосовують дві основні форми оплати праці – погодинну та відрядну.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b/>
          <w:sz w:val="24"/>
          <w:szCs w:val="24"/>
        </w:rPr>
        <w:t xml:space="preserve">Погодинну форму оплати праці </w:t>
      </w:r>
      <w:r w:rsidRPr="00327A95">
        <w:rPr>
          <w:rFonts w:ascii="Arial" w:hAnsi="Arial" w:cs="Arial"/>
          <w:sz w:val="24"/>
          <w:szCs w:val="24"/>
        </w:rPr>
        <w:t>застосовують тоді, коли як вимірник результатів праці використовують кількість відпрацьованого часу. Заробіток працівника при погодинній оплаті праці розраховують як добуток годинної тарифної ставки у гривнях і відпрацьованого часу в цьому періоді в годинах</w:t>
      </w:r>
      <w:r w:rsidRPr="00327A95">
        <w:rPr>
          <w:rFonts w:ascii="Arial" w:hAnsi="Arial" w:cs="Arial"/>
          <w:sz w:val="24"/>
          <w:szCs w:val="24"/>
          <w:lang w:val="uk-UA"/>
        </w:rPr>
        <w:t>.</w:t>
      </w:r>
    </w:p>
    <w:p w:rsidR="00BD4CF9" w:rsidRPr="00327A95" w:rsidRDefault="00BD4CF9" w:rsidP="00327A95">
      <w:pPr>
        <w:tabs>
          <w:tab w:val="left" w:pos="426"/>
        </w:tabs>
        <w:spacing w:after="0" w:line="276" w:lineRule="auto"/>
        <w:ind w:firstLine="426"/>
        <w:rPr>
          <w:rFonts w:ascii="Arial" w:hAnsi="Arial" w:cs="Arial"/>
          <w:i/>
          <w:sz w:val="24"/>
          <w:szCs w:val="24"/>
        </w:rPr>
      </w:pPr>
      <w:r w:rsidRPr="00327A95">
        <w:rPr>
          <w:rFonts w:ascii="Arial" w:hAnsi="Arial" w:cs="Arial"/>
          <w:i/>
          <w:sz w:val="24"/>
          <w:szCs w:val="24"/>
        </w:rPr>
        <w:t xml:space="preserve">Приклад 1: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годинна тарифна ставка робітника гончарної майстерні </w:t>
      </w:r>
      <w:r w:rsidRPr="00327A95">
        <w:rPr>
          <w:rFonts w:ascii="Arial" w:hAnsi="Arial" w:cs="Arial"/>
          <w:sz w:val="24"/>
          <w:szCs w:val="24"/>
          <w:lang w:val="uk-UA"/>
        </w:rPr>
        <w:t>45</w:t>
      </w:r>
      <w:r w:rsidRPr="00327A95">
        <w:rPr>
          <w:rFonts w:ascii="Arial" w:hAnsi="Arial" w:cs="Arial"/>
          <w:sz w:val="24"/>
          <w:szCs w:val="24"/>
        </w:rPr>
        <w:t xml:space="preserve">,00 грн/год. Упродовж місяця він відпрацював 152 години. Місячний заробіток робітника становить: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45,00 грн/год х 152 год</w:t>
      </w:r>
      <w:r w:rsidRPr="00327A95">
        <w:rPr>
          <w:rFonts w:ascii="Arial" w:hAnsi="Arial" w:cs="Arial"/>
          <w:sz w:val="24"/>
          <w:szCs w:val="24"/>
          <w:lang w:val="uk-UA"/>
        </w:rPr>
        <w:t>.</w:t>
      </w:r>
      <w:r w:rsidRPr="00327A95">
        <w:rPr>
          <w:rFonts w:ascii="Arial" w:hAnsi="Arial" w:cs="Arial"/>
          <w:sz w:val="24"/>
          <w:szCs w:val="24"/>
        </w:rPr>
        <w:t xml:space="preserve"> = 6840,00 грн.</w:t>
      </w:r>
    </w:p>
    <w:p w:rsidR="00BD4CF9" w:rsidRPr="00327A95" w:rsidRDefault="00BD4CF9" w:rsidP="00327A95">
      <w:pPr>
        <w:tabs>
          <w:tab w:val="left" w:pos="426"/>
        </w:tabs>
        <w:spacing w:after="0" w:line="276" w:lineRule="auto"/>
        <w:ind w:firstLine="426"/>
        <w:rPr>
          <w:rFonts w:ascii="Arial" w:hAnsi="Arial" w:cs="Arial"/>
          <w:sz w:val="24"/>
          <w:szCs w:val="24"/>
        </w:rPr>
      </w:pP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При </w:t>
      </w:r>
      <w:r w:rsidRPr="00327A95">
        <w:rPr>
          <w:rFonts w:ascii="Arial" w:hAnsi="Arial" w:cs="Arial"/>
          <w:b/>
          <w:sz w:val="24"/>
          <w:szCs w:val="24"/>
          <w:lang w:val="uk-UA"/>
        </w:rPr>
        <w:t xml:space="preserve">поденній оплаті </w:t>
      </w:r>
      <w:r w:rsidRPr="00327A95">
        <w:rPr>
          <w:rFonts w:ascii="Arial" w:hAnsi="Arial" w:cs="Arial"/>
          <w:sz w:val="24"/>
          <w:szCs w:val="24"/>
          <w:lang w:val="uk-UA"/>
        </w:rPr>
        <w:t>праці заробітну плату розраховують на основі денної тарифної ставки та фактичної кількості відпрацьованих днів (змін).</w:t>
      </w:r>
    </w:p>
    <w:p w:rsidR="00BD4CF9" w:rsidRPr="00327A95" w:rsidRDefault="00BD4CF9" w:rsidP="00327A95">
      <w:pPr>
        <w:tabs>
          <w:tab w:val="left" w:pos="426"/>
        </w:tabs>
        <w:spacing w:after="0" w:line="276" w:lineRule="auto"/>
        <w:ind w:firstLine="426"/>
        <w:rPr>
          <w:rFonts w:ascii="Arial" w:hAnsi="Arial" w:cs="Arial"/>
          <w:i/>
          <w:sz w:val="24"/>
          <w:szCs w:val="24"/>
          <w:lang w:val="uk-UA"/>
        </w:rPr>
      </w:pPr>
      <w:r w:rsidRPr="00327A95">
        <w:rPr>
          <w:rFonts w:ascii="Arial" w:hAnsi="Arial" w:cs="Arial"/>
          <w:i/>
          <w:sz w:val="24"/>
          <w:szCs w:val="24"/>
          <w:lang w:val="uk-UA"/>
        </w:rPr>
        <w:t xml:space="preserve">Приклад 2: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lang w:val="uk-UA"/>
        </w:rPr>
        <w:t xml:space="preserve">Місячний посадовий оклад працівника становить 8000,00 грн. </w:t>
      </w:r>
      <w:r w:rsidRPr="00327A95">
        <w:rPr>
          <w:rFonts w:ascii="Arial" w:hAnsi="Arial" w:cs="Arial"/>
          <w:sz w:val="24"/>
          <w:szCs w:val="24"/>
        </w:rPr>
        <w:t xml:space="preserve">Кількість робочих днів у квітні за графіком – 22. </w:t>
      </w:r>
      <w:r w:rsidRPr="00327A95">
        <w:rPr>
          <w:rFonts w:ascii="Arial" w:hAnsi="Arial" w:cs="Arial"/>
          <w:sz w:val="24"/>
          <w:szCs w:val="24"/>
          <w:lang w:val="uk-UA"/>
        </w:rPr>
        <w:t>П</w:t>
      </w:r>
      <w:r w:rsidRPr="00327A95">
        <w:rPr>
          <w:rFonts w:ascii="Arial" w:hAnsi="Arial" w:cs="Arial"/>
          <w:sz w:val="24"/>
          <w:szCs w:val="24"/>
        </w:rPr>
        <w:t xml:space="preserve">рацівник перебував у відпустці без збереження заробітної плати </w:t>
      </w:r>
      <w:r w:rsidRPr="00327A95">
        <w:rPr>
          <w:rFonts w:ascii="Arial" w:hAnsi="Arial" w:cs="Arial"/>
          <w:sz w:val="24"/>
          <w:szCs w:val="24"/>
          <w:lang w:val="uk-UA"/>
        </w:rPr>
        <w:t>і</w:t>
      </w:r>
      <w:r w:rsidRPr="00327A95">
        <w:rPr>
          <w:rFonts w:ascii="Arial" w:hAnsi="Arial" w:cs="Arial"/>
          <w:sz w:val="24"/>
          <w:szCs w:val="24"/>
        </w:rPr>
        <w:t xml:space="preserve"> фактично відпрацював 17 днів.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Заробітна плата становить: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8000,00 </w:t>
      </w:r>
      <w:proofErr w:type="gramStart"/>
      <w:r w:rsidRPr="00327A95">
        <w:rPr>
          <w:rFonts w:ascii="Arial" w:hAnsi="Arial" w:cs="Arial"/>
          <w:sz w:val="24"/>
          <w:szCs w:val="24"/>
        </w:rPr>
        <w:t>грн</w:t>
      </w:r>
      <w:r w:rsidRPr="00327A95">
        <w:rPr>
          <w:rFonts w:ascii="Arial" w:hAnsi="Arial" w:cs="Arial"/>
          <w:sz w:val="24"/>
          <w:szCs w:val="24"/>
          <w:lang w:val="uk-UA"/>
        </w:rPr>
        <w:t xml:space="preserve"> </w:t>
      </w:r>
      <w:r w:rsidRPr="00327A95">
        <w:rPr>
          <w:rFonts w:ascii="Arial" w:hAnsi="Arial" w:cs="Arial"/>
          <w:b/>
          <w:sz w:val="24"/>
          <w:szCs w:val="24"/>
        </w:rPr>
        <w:t>:</w:t>
      </w:r>
      <w:proofErr w:type="gramEnd"/>
      <w:r w:rsidRPr="00327A95">
        <w:rPr>
          <w:rFonts w:ascii="Arial" w:hAnsi="Arial" w:cs="Arial"/>
          <w:b/>
          <w:sz w:val="24"/>
          <w:szCs w:val="24"/>
        </w:rPr>
        <w:t xml:space="preserve"> </w:t>
      </w:r>
      <w:r w:rsidRPr="00327A95">
        <w:rPr>
          <w:rFonts w:ascii="Arial" w:hAnsi="Arial" w:cs="Arial"/>
          <w:sz w:val="24"/>
          <w:szCs w:val="24"/>
        </w:rPr>
        <w:t xml:space="preserve">22 роб. дн. х 17 роб. дн. = 7727,27 грн. </w:t>
      </w:r>
    </w:p>
    <w:p w:rsidR="00BD4CF9" w:rsidRPr="00327A95" w:rsidRDefault="00BD4CF9" w:rsidP="00327A95">
      <w:pPr>
        <w:tabs>
          <w:tab w:val="left" w:pos="426"/>
        </w:tabs>
        <w:spacing w:after="0" w:line="276" w:lineRule="auto"/>
        <w:ind w:firstLine="426"/>
        <w:rPr>
          <w:rFonts w:ascii="Arial" w:hAnsi="Arial" w:cs="Arial"/>
          <w:sz w:val="24"/>
          <w:szCs w:val="24"/>
        </w:rPr>
      </w:pP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b/>
          <w:sz w:val="24"/>
          <w:szCs w:val="24"/>
        </w:rPr>
        <w:t>Погодинно-преміальна система оплати праці</w:t>
      </w:r>
      <w:r w:rsidRPr="00327A95">
        <w:rPr>
          <w:rFonts w:ascii="Arial" w:hAnsi="Arial" w:cs="Arial"/>
          <w:sz w:val="24"/>
          <w:szCs w:val="24"/>
        </w:rPr>
        <w:t xml:space="preserve"> доповнена преміюванням за виконання конкретних кількісних і якісних показників роботи. Суть цієї системи полягає в тому, що працівнику понад заробітну плату за тарифом (окладом, ставкою), яка на</w:t>
      </w:r>
      <w:r w:rsidRPr="00327A95">
        <w:rPr>
          <w:rFonts w:ascii="Arial" w:hAnsi="Arial" w:cs="Arial"/>
          <w:sz w:val="24"/>
          <w:szCs w:val="24"/>
          <w:lang w:val="uk-UA"/>
        </w:rPr>
        <w:t xml:space="preserve">рахована за </w:t>
      </w:r>
      <w:r w:rsidRPr="00327A95">
        <w:rPr>
          <w:rFonts w:ascii="Arial" w:hAnsi="Arial" w:cs="Arial"/>
          <w:sz w:val="24"/>
          <w:szCs w:val="24"/>
        </w:rPr>
        <w:t xml:space="preserve">фактичний час роботи, виплачується премія за конкретні досягнення в роботі за заздалегідь установленими показниками.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Якщо вимірником результатів праці є кількість виготовленої продукції (виконаних робіт, наданих послуг), то застосовують </w:t>
      </w:r>
      <w:r w:rsidRPr="00327A95">
        <w:rPr>
          <w:rFonts w:ascii="Arial" w:hAnsi="Arial" w:cs="Arial"/>
          <w:b/>
          <w:sz w:val="24"/>
          <w:szCs w:val="24"/>
        </w:rPr>
        <w:t xml:space="preserve">відрядну форму оплати праці. </w:t>
      </w:r>
      <w:r w:rsidRPr="00327A95">
        <w:rPr>
          <w:rFonts w:ascii="Arial" w:hAnsi="Arial" w:cs="Arial"/>
          <w:sz w:val="24"/>
          <w:szCs w:val="24"/>
        </w:rPr>
        <w:t xml:space="preserve">Відрядна форма доцільна </w:t>
      </w:r>
      <w:r w:rsidRPr="00327A95">
        <w:rPr>
          <w:rFonts w:ascii="Arial" w:hAnsi="Arial" w:cs="Arial"/>
          <w:sz w:val="24"/>
          <w:szCs w:val="24"/>
          <w:lang w:val="uk-UA"/>
        </w:rPr>
        <w:t>тоді, коли потрібно</w:t>
      </w:r>
      <w:r w:rsidRPr="00327A95">
        <w:rPr>
          <w:rFonts w:ascii="Arial" w:hAnsi="Arial" w:cs="Arial"/>
          <w:sz w:val="24"/>
          <w:szCs w:val="24"/>
        </w:rPr>
        <w:t xml:space="preserve"> стимулювати збільшення виробітку продукції</w:t>
      </w:r>
      <w:r w:rsidRPr="00327A95">
        <w:rPr>
          <w:rFonts w:ascii="Arial" w:hAnsi="Arial" w:cs="Arial"/>
          <w:sz w:val="24"/>
          <w:szCs w:val="24"/>
          <w:lang w:val="uk-UA"/>
        </w:rPr>
        <w:t xml:space="preserve">, </w:t>
      </w:r>
      <w:r w:rsidRPr="00327A95">
        <w:rPr>
          <w:rFonts w:ascii="Arial" w:hAnsi="Arial" w:cs="Arial"/>
          <w:sz w:val="24"/>
          <w:szCs w:val="24"/>
        </w:rPr>
        <w:t>скоро</w:t>
      </w:r>
      <w:r w:rsidRPr="00327A95">
        <w:rPr>
          <w:rFonts w:ascii="Arial" w:hAnsi="Arial" w:cs="Arial"/>
          <w:sz w:val="24"/>
          <w:szCs w:val="24"/>
          <w:lang w:val="uk-UA"/>
        </w:rPr>
        <w:t>тити</w:t>
      </w:r>
      <w:r w:rsidRPr="00327A95">
        <w:rPr>
          <w:rFonts w:ascii="Arial" w:hAnsi="Arial" w:cs="Arial"/>
          <w:sz w:val="24"/>
          <w:szCs w:val="24"/>
        </w:rPr>
        <w:t xml:space="preserve"> чисельн</w:t>
      </w:r>
      <w:r w:rsidRPr="00327A95">
        <w:rPr>
          <w:rFonts w:ascii="Arial" w:hAnsi="Arial" w:cs="Arial"/>
          <w:sz w:val="24"/>
          <w:szCs w:val="24"/>
          <w:lang w:val="uk-UA"/>
        </w:rPr>
        <w:t>ість</w:t>
      </w:r>
      <w:r w:rsidRPr="00327A95">
        <w:rPr>
          <w:rFonts w:ascii="Arial" w:hAnsi="Arial" w:cs="Arial"/>
          <w:sz w:val="24"/>
          <w:szCs w:val="24"/>
        </w:rPr>
        <w:t xml:space="preserve"> працівників. </w:t>
      </w:r>
      <w:r w:rsidRPr="00327A95">
        <w:rPr>
          <w:rFonts w:ascii="Arial" w:hAnsi="Arial" w:cs="Arial"/>
          <w:sz w:val="24"/>
          <w:szCs w:val="24"/>
          <w:lang w:val="uk-UA"/>
        </w:rPr>
        <w:t xml:space="preserve">Зауважимо: у працівників є реальні можливості збільшувати виробіток понад установлену норму, і не буде негативного впливу цієї форми оплати праці на якість продукції, безпеку праці. </w:t>
      </w:r>
    </w:p>
    <w:p w:rsidR="00BD4CF9" w:rsidRPr="00327A95" w:rsidRDefault="00BD4CF9" w:rsidP="00327A95">
      <w:pPr>
        <w:tabs>
          <w:tab w:val="left" w:pos="426"/>
        </w:tabs>
        <w:spacing w:after="0" w:line="276" w:lineRule="auto"/>
        <w:ind w:firstLine="426"/>
        <w:rPr>
          <w:rFonts w:ascii="Arial" w:hAnsi="Arial" w:cs="Arial"/>
          <w:sz w:val="24"/>
          <w:szCs w:val="24"/>
          <w:lang w:val="uk-UA"/>
        </w:rPr>
      </w:pPr>
    </w:p>
    <w:p w:rsidR="00BD4CF9" w:rsidRPr="00327A95" w:rsidRDefault="00BD4CF9" w:rsidP="00327A95">
      <w:pPr>
        <w:tabs>
          <w:tab w:val="left" w:pos="426"/>
        </w:tabs>
        <w:spacing w:after="0" w:line="276" w:lineRule="auto"/>
        <w:ind w:firstLine="426"/>
        <w:rPr>
          <w:rFonts w:ascii="Arial" w:hAnsi="Arial" w:cs="Arial"/>
          <w:i/>
          <w:sz w:val="24"/>
          <w:szCs w:val="24"/>
        </w:rPr>
      </w:pPr>
      <w:r w:rsidRPr="00327A95">
        <w:rPr>
          <w:rFonts w:ascii="Arial" w:hAnsi="Arial" w:cs="Arial"/>
          <w:i/>
          <w:sz w:val="24"/>
          <w:szCs w:val="24"/>
        </w:rPr>
        <w:t xml:space="preserve">Приклад 3: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робітник у травні виконав норми виробітку − виготовив 500 виробів </w:t>
      </w:r>
      <w:proofErr w:type="gramStart"/>
      <w:r w:rsidRPr="00327A95">
        <w:rPr>
          <w:rFonts w:ascii="Arial" w:hAnsi="Arial" w:cs="Arial"/>
          <w:sz w:val="24"/>
          <w:szCs w:val="24"/>
        </w:rPr>
        <w:t>без браку</w:t>
      </w:r>
      <w:proofErr w:type="gramEnd"/>
      <w:r w:rsidRPr="00327A95">
        <w:rPr>
          <w:rFonts w:ascii="Arial" w:hAnsi="Arial" w:cs="Arial"/>
          <w:sz w:val="24"/>
          <w:szCs w:val="24"/>
        </w:rPr>
        <w:t xml:space="preserve">. Відрядну розцінку встановлено в розмірі </w:t>
      </w:r>
      <w:r w:rsidRPr="00327A95">
        <w:rPr>
          <w:rFonts w:ascii="Arial" w:hAnsi="Arial" w:cs="Arial"/>
          <w:sz w:val="24"/>
          <w:szCs w:val="24"/>
          <w:lang w:val="uk-UA"/>
        </w:rPr>
        <w:t>20</w:t>
      </w:r>
      <w:r w:rsidRPr="00327A95">
        <w:rPr>
          <w:rFonts w:ascii="Arial" w:hAnsi="Arial" w:cs="Arial"/>
          <w:sz w:val="24"/>
          <w:szCs w:val="24"/>
        </w:rPr>
        <w:t xml:space="preserve">.00 грн/шт. </w:t>
      </w:r>
      <w:r w:rsidRPr="00327A95">
        <w:rPr>
          <w:rFonts w:ascii="Arial" w:hAnsi="Arial" w:cs="Arial"/>
          <w:sz w:val="24"/>
          <w:szCs w:val="24"/>
          <w:lang w:val="uk-UA"/>
        </w:rPr>
        <w:t xml:space="preserve">За </w:t>
      </w:r>
      <w:r w:rsidRPr="00327A95">
        <w:rPr>
          <w:rFonts w:ascii="Arial" w:hAnsi="Arial" w:cs="Arial"/>
          <w:sz w:val="24"/>
          <w:szCs w:val="24"/>
        </w:rPr>
        <w:t xml:space="preserve">виконання норм </w:t>
      </w:r>
      <w:proofErr w:type="gramStart"/>
      <w:r w:rsidRPr="00327A95">
        <w:rPr>
          <w:rFonts w:ascii="Arial" w:hAnsi="Arial" w:cs="Arial"/>
          <w:sz w:val="24"/>
          <w:szCs w:val="24"/>
        </w:rPr>
        <w:t>без браку</w:t>
      </w:r>
      <w:proofErr w:type="gramEnd"/>
      <w:r w:rsidRPr="00327A95">
        <w:rPr>
          <w:rFonts w:ascii="Arial" w:hAnsi="Arial" w:cs="Arial"/>
          <w:sz w:val="24"/>
          <w:szCs w:val="24"/>
        </w:rPr>
        <w:t xml:space="preserve"> виплачується премія в розмірі 15% місячного заробітку.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Основна заробітна плата робітника становить: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2</w:t>
      </w:r>
      <w:r w:rsidRPr="00327A95">
        <w:rPr>
          <w:rFonts w:ascii="Arial" w:hAnsi="Arial" w:cs="Arial"/>
          <w:sz w:val="24"/>
          <w:szCs w:val="24"/>
          <w:lang w:val="uk-UA"/>
        </w:rPr>
        <w:t>0</w:t>
      </w:r>
      <w:r w:rsidRPr="00327A95">
        <w:rPr>
          <w:rFonts w:ascii="Arial" w:hAnsi="Arial" w:cs="Arial"/>
          <w:sz w:val="24"/>
          <w:szCs w:val="24"/>
        </w:rPr>
        <w:t>,00 грн/шт. х 500 шт. =</w:t>
      </w:r>
      <w:r w:rsidRPr="00327A95">
        <w:rPr>
          <w:rFonts w:ascii="Arial" w:hAnsi="Arial" w:cs="Arial"/>
          <w:sz w:val="24"/>
          <w:szCs w:val="24"/>
          <w:lang w:val="uk-UA"/>
        </w:rPr>
        <w:t xml:space="preserve"> 10 </w:t>
      </w:r>
      <w:r w:rsidRPr="00327A95">
        <w:rPr>
          <w:rFonts w:ascii="Arial" w:hAnsi="Arial" w:cs="Arial"/>
          <w:sz w:val="24"/>
          <w:szCs w:val="24"/>
        </w:rPr>
        <w:t xml:space="preserve">000,00 грн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Розрахуємо розмір премії: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lang w:val="uk-UA"/>
        </w:rPr>
        <w:t>100</w:t>
      </w:r>
      <w:r w:rsidRPr="00327A95">
        <w:rPr>
          <w:rFonts w:ascii="Arial" w:hAnsi="Arial" w:cs="Arial"/>
          <w:sz w:val="24"/>
          <w:szCs w:val="24"/>
        </w:rPr>
        <w:t xml:space="preserve">00,00 грн х 15% : 100% = </w:t>
      </w:r>
      <w:r w:rsidRPr="00327A95">
        <w:rPr>
          <w:rFonts w:ascii="Arial" w:hAnsi="Arial" w:cs="Arial"/>
          <w:sz w:val="24"/>
          <w:szCs w:val="24"/>
          <w:lang w:val="uk-UA"/>
        </w:rPr>
        <w:t>15</w:t>
      </w:r>
      <w:r w:rsidRPr="00327A95">
        <w:rPr>
          <w:rFonts w:ascii="Arial" w:hAnsi="Arial" w:cs="Arial"/>
          <w:sz w:val="24"/>
          <w:szCs w:val="24"/>
        </w:rPr>
        <w:t>00,00 гр</w:t>
      </w:r>
      <w:r w:rsidRPr="00327A95">
        <w:rPr>
          <w:rFonts w:ascii="Arial" w:hAnsi="Arial" w:cs="Arial"/>
          <w:sz w:val="24"/>
          <w:szCs w:val="24"/>
          <w:lang w:val="uk-UA"/>
        </w:rPr>
        <w:t>н</w:t>
      </w:r>
      <w:r w:rsidRPr="00327A95">
        <w:rPr>
          <w:rFonts w:ascii="Arial" w:hAnsi="Arial" w:cs="Arial"/>
          <w:sz w:val="24"/>
          <w:szCs w:val="24"/>
        </w:rPr>
        <w:t xml:space="preserve">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Загальна сума заробітної плати за травень дорівнює:</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lang w:val="uk-UA"/>
        </w:rPr>
        <w:t>10</w:t>
      </w:r>
      <w:r w:rsidRPr="00327A95">
        <w:rPr>
          <w:rFonts w:ascii="Arial" w:hAnsi="Arial" w:cs="Arial"/>
          <w:sz w:val="24"/>
          <w:szCs w:val="24"/>
        </w:rPr>
        <w:t xml:space="preserve">000,00 грн + </w:t>
      </w:r>
      <w:r w:rsidRPr="00327A95">
        <w:rPr>
          <w:rFonts w:ascii="Arial" w:hAnsi="Arial" w:cs="Arial"/>
          <w:sz w:val="24"/>
          <w:szCs w:val="24"/>
          <w:lang w:val="uk-UA"/>
        </w:rPr>
        <w:t>15</w:t>
      </w:r>
      <w:r w:rsidRPr="00327A95">
        <w:rPr>
          <w:rFonts w:ascii="Arial" w:hAnsi="Arial" w:cs="Arial"/>
          <w:sz w:val="24"/>
          <w:szCs w:val="24"/>
        </w:rPr>
        <w:t xml:space="preserve">00,00 грн = </w:t>
      </w:r>
      <w:r w:rsidRPr="00327A95">
        <w:rPr>
          <w:rFonts w:ascii="Arial" w:hAnsi="Arial" w:cs="Arial"/>
          <w:sz w:val="24"/>
          <w:szCs w:val="24"/>
          <w:lang w:val="uk-UA"/>
        </w:rPr>
        <w:t>115</w:t>
      </w:r>
      <w:r w:rsidRPr="00327A95">
        <w:rPr>
          <w:rFonts w:ascii="Arial" w:hAnsi="Arial" w:cs="Arial"/>
          <w:sz w:val="24"/>
          <w:szCs w:val="24"/>
        </w:rPr>
        <w:t>00,00 грн</w:t>
      </w:r>
    </w:p>
    <w:p w:rsidR="00BD4CF9" w:rsidRPr="00327A95" w:rsidRDefault="00BD4CF9" w:rsidP="00327A95">
      <w:pPr>
        <w:tabs>
          <w:tab w:val="left" w:pos="426"/>
        </w:tabs>
        <w:spacing w:after="0" w:line="276" w:lineRule="auto"/>
        <w:ind w:firstLine="426"/>
        <w:rPr>
          <w:rFonts w:ascii="Arial" w:hAnsi="Arial" w:cs="Arial"/>
          <w:sz w:val="24"/>
          <w:szCs w:val="24"/>
        </w:rPr>
      </w:pP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rPr>
        <w:lastRenderedPageBreak/>
        <w:t>Отже, все залежить від характеру роботи: де, ким та за яких умов вона виконується. Як правило, відрядну форму оплати праці застосовують при простій повторюваній праці, а погодинну − при складні</w:t>
      </w:r>
      <w:r w:rsidRPr="00327A95">
        <w:rPr>
          <w:rFonts w:ascii="Arial" w:hAnsi="Arial" w:cs="Arial"/>
          <w:sz w:val="24"/>
          <w:szCs w:val="24"/>
          <w:lang w:val="uk-UA"/>
        </w:rPr>
        <w:t xml:space="preserve">шій, </w:t>
      </w:r>
      <w:r w:rsidRPr="00327A95">
        <w:rPr>
          <w:rFonts w:ascii="Arial" w:hAnsi="Arial" w:cs="Arial"/>
          <w:sz w:val="24"/>
          <w:szCs w:val="24"/>
        </w:rPr>
        <w:t>інтелектуальній, творчій. Форми оплати праці поділяють на декілька систем оплати праці</w:t>
      </w:r>
      <w:r w:rsidRPr="00327A95">
        <w:rPr>
          <w:rFonts w:ascii="Arial" w:hAnsi="Arial" w:cs="Arial"/>
          <w:sz w:val="24"/>
          <w:szCs w:val="24"/>
          <w:lang w:val="uk-UA"/>
        </w:rPr>
        <w:t>, наведених у навчальному посібнику.</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Зазвичай підприємець намагається сформувати власну систему оплати праці, включити свої </w:t>
      </w:r>
      <w:r w:rsidRPr="00327A95">
        <w:rPr>
          <w:rFonts w:ascii="Arial" w:hAnsi="Arial" w:cs="Arial"/>
          <w:b/>
          <w:sz w:val="24"/>
          <w:szCs w:val="24"/>
          <w:lang w:val="uk-UA"/>
        </w:rPr>
        <w:t>мотиватори, особливі форми і види доплат</w:t>
      </w:r>
      <w:r w:rsidRPr="00327A95">
        <w:rPr>
          <w:rFonts w:ascii="Arial" w:hAnsi="Arial" w:cs="Arial"/>
          <w:sz w:val="24"/>
          <w:szCs w:val="24"/>
          <w:lang w:val="uk-UA"/>
        </w:rPr>
        <w:t>.</w:t>
      </w:r>
    </w:p>
    <w:p w:rsidR="00BD4CF9" w:rsidRPr="00327A95" w:rsidRDefault="00BD4CF9" w:rsidP="00327A95">
      <w:pPr>
        <w:tabs>
          <w:tab w:val="left" w:pos="426"/>
        </w:tabs>
        <w:spacing w:after="0" w:line="276" w:lineRule="auto"/>
        <w:ind w:firstLine="426"/>
        <w:rPr>
          <w:rFonts w:ascii="Arial" w:hAnsi="Arial" w:cs="Arial"/>
          <w:i/>
          <w:sz w:val="24"/>
          <w:szCs w:val="24"/>
          <w:lang w:val="uk-UA"/>
        </w:rPr>
      </w:pPr>
      <w:r w:rsidRPr="00327A95">
        <w:rPr>
          <w:rFonts w:ascii="Arial" w:hAnsi="Arial" w:cs="Arial"/>
          <w:sz w:val="24"/>
          <w:szCs w:val="24"/>
          <w:lang w:val="uk-UA"/>
        </w:rPr>
        <w:tab/>
      </w:r>
      <w:r w:rsidRPr="00327A95">
        <w:rPr>
          <w:rFonts w:ascii="Arial" w:hAnsi="Arial" w:cs="Arial"/>
          <w:i/>
          <w:sz w:val="24"/>
          <w:szCs w:val="24"/>
          <w:lang w:val="uk-UA"/>
        </w:rPr>
        <w:t xml:space="preserve">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Збільшення розміру заробітної плати має бути обґрунтованим. Пам’ятаємо: підприємець не може платити менше встановленої в країні мінімальної зарплати.</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Також потрібно зважати на середню заробітну плату в своєму регіоні. Проте основним чинником збільшення зарплати є збільшенням продуктивності праці.</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Підприємець може використовувати три основні способи збільшення продуктивності: спеціалізація, інвестиції в працівників, інвестиції в капітальні блага.</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Розглянемо їх детальніше.</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Поглиблення спеціалізації праці пояснюється декількома причинами.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iCs/>
          <w:sz w:val="24"/>
          <w:szCs w:val="24"/>
          <w:lang w:val="uk-UA"/>
        </w:rPr>
        <w:t>Перше:</w:t>
      </w:r>
      <w:r w:rsidRPr="00327A95">
        <w:rPr>
          <w:rFonts w:ascii="Arial" w:hAnsi="Arial" w:cs="Arial"/>
          <w:sz w:val="24"/>
          <w:szCs w:val="24"/>
          <w:lang w:val="uk-UA"/>
        </w:rPr>
        <w:t xml:space="preserve"> усі люди різні, наділені різними здібностями, тому вони неоднаково пристосовані до виконання тих чи інших видів робіт. Спеціалізація дозволяє кожній людині знаходити ту сферу діяльності, той вид робіт, де її здібності виявляються найповніше, а праця буде найменш виснажливою. Наприклад, один працівник виробляє керамічний посуд без браку, а інший − наносить на нього оригінальний рисунок.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iCs/>
          <w:sz w:val="24"/>
          <w:szCs w:val="24"/>
          <w:lang w:val="uk-UA"/>
        </w:rPr>
        <w:t>По-друге,</w:t>
      </w:r>
      <w:r w:rsidRPr="00327A95">
        <w:rPr>
          <w:rFonts w:ascii="Arial" w:hAnsi="Arial" w:cs="Arial"/>
          <w:sz w:val="24"/>
          <w:szCs w:val="24"/>
          <w:lang w:val="uk-UA"/>
        </w:rPr>
        <w:t xml:space="preserve"> спеціалізація дозволяє людям досягати більшої майстерності, а це дає можливість виготовляти блага чи надавати послуги більш високої якості. Наприклад, одна майстриня робить переважно складні жіночі стрижки, а друга – переважно чоловічі.</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iCs/>
          <w:sz w:val="24"/>
          <w:szCs w:val="24"/>
          <w:lang w:val="uk-UA"/>
        </w:rPr>
        <w:t>І третє:</w:t>
      </w:r>
      <w:r w:rsidRPr="00327A95">
        <w:rPr>
          <w:rFonts w:ascii="Arial" w:hAnsi="Arial" w:cs="Arial"/>
          <w:sz w:val="24"/>
          <w:szCs w:val="24"/>
          <w:lang w:val="uk-UA"/>
        </w:rPr>
        <w:t xml:space="preserve"> фахове зростання дозволяє людині витрачати на виготовлення благ меншу кількість часу й уникати його втрат при переключенні з одного виду робіт на іншій. Такий поділ праці бачимо в більшості швейних майстерень, на СТО, в інших видах бізнесу.</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Продуктивність праці може збільшуватися за рахунок реорганізації виробничого процесу, оновлення обладнання інструментів.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bCs/>
          <w:sz w:val="24"/>
          <w:szCs w:val="24"/>
          <w:lang w:val="uk-UA"/>
        </w:rPr>
        <w:t xml:space="preserve">Третій спосіб </w:t>
      </w:r>
      <w:r w:rsidRPr="00327A95">
        <w:rPr>
          <w:rFonts w:ascii="Arial" w:hAnsi="Arial" w:cs="Arial"/>
          <w:sz w:val="24"/>
          <w:szCs w:val="24"/>
        </w:rPr>
        <w:t>–</w:t>
      </w:r>
      <w:r w:rsidRPr="00327A95">
        <w:rPr>
          <w:rFonts w:ascii="Arial" w:hAnsi="Arial" w:cs="Arial"/>
          <w:bCs/>
          <w:sz w:val="24"/>
          <w:szCs w:val="24"/>
          <w:lang w:val="uk-UA"/>
        </w:rPr>
        <w:t xml:space="preserve"> інвестиції в людський капітал. Це</w:t>
      </w:r>
      <w:r w:rsidRPr="00327A95">
        <w:rPr>
          <w:rFonts w:ascii="Arial" w:hAnsi="Arial" w:cs="Arial"/>
          <w:sz w:val="24"/>
          <w:szCs w:val="24"/>
          <w:lang w:val="uk-UA"/>
        </w:rPr>
        <w:t xml:space="preserve"> витрачені підприємцем кошти на збереження здоров'я, освіту та професійну підготовку (власну і найнятих працівників).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Фахові працівники – це вища конкурентоспроможність бізнесу. Бачимо як підприємці навчають собі фахівців. Такі інвестиції також містять елементи ризику. Поміркуйте, які ризики можуть бути у підприємця, який фінансує навчання і стажування найнятого працівника. Проте професіоналізм працівників є підґрунтям для розвитку бізнесу, впровадження інновацій. Саме тому підприємці йдуть на ці витрати.</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За матеріалами уроку продовжуйте розробляти бізнес-план: запишіть кроки щодо пошуку працівників, їхньої підготовки, а до «Фінансового плану» включіть обчислення витрат на оплату праці.</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437C4A" w:rsidRPr="00327A95" w:rsidRDefault="00437C4A" w:rsidP="00327A95">
      <w:pPr>
        <w:spacing w:after="0" w:line="276" w:lineRule="auto"/>
        <w:rPr>
          <w:rFonts w:ascii="Arial" w:hAnsi="Arial" w:cs="Arial"/>
          <w:sz w:val="24"/>
          <w:szCs w:val="24"/>
          <w:lang w:val="uk-UA"/>
        </w:rPr>
      </w:pPr>
    </w:p>
    <w:p w:rsidR="00437C4A" w:rsidRPr="00327A95" w:rsidRDefault="00437C4A" w:rsidP="00327A95">
      <w:pPr>
        <w:spacing w:after="0" w:line="276" w:lineRule="auto"/>
        <w:ind w:firstLine="426"/>
        <w:rPr>
          <w:rFonts w:ascii="Arial" w:hAnsi="Arial" w:cs="Arial"/>
          <w:sz w:val="24"/>
          <w:szCs w:val="24"/>
          <w:lang w:val="uk-UA"/>
        </w:rPr>
      </w:pPr>
    </w:p>
    <w:p w:rsidR="00BD4CF9" w:rsidRPr="00327A95" w:rsidRDefault="00BD4CF9" w:rsidP="00327A95">
      <w:pPr>
        <w:spacing w:after="0" w:line="276" w:lineRule="auto"/>
        <w:ind w:firstLine="426"/>
        <w:rPr>
          <w:rFonts w:ascii="Arial" w:hAnsi="Arial" w:cs="Arial"/>
          <w:sz w:val="24"/>
          <w:szCs w:val="24"/>
          <w:lang w:val="uk-UA"/>
        </w:rPr>
      </w:pPr>
    </w:p>
    <w:p w:rsidR="00404E6F" w:rsidRDefault="00404E6F" w:rsidP="00404E6F">
      <w:pPr>
        <w:tabs>
          <w:tab w:val="left" w:pos="426"/>
        </w:tabs>
        <w:spacing w:after="0" w:line="276" w:lineRule="auto"/>
        <w:rPr>
          <w:rFonts w:ascii="Arial" w:hAnsi="Arial" w:cs="Arial"/>
          <w:b/>
          <w:bCs/>
          <w:sz w:val="28"/>
          <w:szCs w:val="28"/>
          <w:lang w:val="uk-UA"/>
        </w:rPr>
        <w:sectPr w:rsidR="00404E6F" w:rsidSect="00162D9B">
          <w:pgSz w:w="11906" w:h="16838" w:code="9"/>
          <w:pgMar w:top="720" w:right="726" w:bottom="720" w:left="1418" w:header="709" w:footer="709" w:gutter="0"/>
          <w:cols w:space="708"/>
          <w:docGrid w:linePitch="360"/>
        </w:sectPr>
      </w:pPr>
    </w:p>
    <w:p w:rsidR="00BD4CF9" w:rsidRPr="00327A95" w:rsidRDefault="00BD4CF9" w:rsidP="00404E6F">
      <w:pPr>
        <w:tabs>
          <w:tab w:val="left" w:pos="426"/>
        </w:tabs>
        <w:spacing w:after="0" w:line="276" w:lineRule="auto"/>
        <w:rPr>
          <w:rFonts w:ascii="Arial" w:hAnsi="Arial" w:cs="Arial"/>
          <w:b/>
          <w:bCs/>
          <w:sz w:val="28"/>
          <w:szCs w:val="28"/>
          <w:lang w:val="uk-UA"/>
        </w:rPr>
      </w:pPr>
      <w:r w:rsidRPr="00327A95">
        <w:rPr>
          <w:rFonts w:ascii="Arial" w:hAnsi="Arial" w:cs="Arial"/>
          <w:b/>
          <w:bCs/>
          <w:sz w:val="28"/>
          <w:szCs w:val="28"/>
          <w:lang w:val="uk-UA"/>
        </w:rPr>
        <w:lastRenderedPageBreak/>
        <w:t>Урок 1</w:t>
      </w:r>
      <w:r w:rsidRPr="00327A95">
        <w:rPr>
          <w:rFonts w:ascii="Arial" w:hAnsi="Arial" w:cs="Arial"/>
          <w:b/>
          <w:bCs/>
          <w:sz w:val="28"/>
          <w:szCs w:val="28"/>
        </w:rPr>
        <w:t>5</w:t>
      </w:r>
      <w:r w:rsidRPr="00327A95">
        <w:rPr>
          <w:rFonts w:ascii="Arial" w:hAnsi="Arial" w:cs="Arial"/>
          <w:b/>
          <w:bCs/>
          <w:sz w:val="28"/>
          <w:szCs w:val="28"/>
          <w:lang w:val="uk-UA"/>
        </w:rPr>
        <w:t>. Витрати виробництва, дохід, прибуток</w:t>
      </w:r>
    </w:p>
    <w:p w:rsidR="00BD4CF9" w:rsidRPr="00327A95" w:rsidRDefault="00BD4CF9" w:rsidP="00327A95">
      <w:pPr>
        <w:tabs>
          <w:tab w:val="left" w:pos="426"/>
        </w:tabs>
        <w:spacing w:after="0" w:line="276" w:lineRule="auto"/>
        <w:ind w:firstLine="426"/>
        <w:rPr>
          <w:rFonts w:ascii="Arial" w:hAnsi="Arial" w:cs="Arial"/>
          <w:bCs/>
          <w:sz w:val="24"/>
          <w:szCs w:val="24"/>
          <w:lang w:val="uk-UA"/>
        </w:rPr>
      </w:pPr>
      <w:r w:rsidRPr="00327A95">
        <w:rPr>
          <w:rFonts w:ascii="Arial" w:hAnsi="Arial" w:cs="Arial"/>
          <w:bCs/>
          <w:sz w:val="24"/>
          <w:szCs w:val="24"/>
          <w:lang w:val="uk-UA"/>
        </w:rPr>
        <w:t xml:space="preserve"> </w:t>
      </w:r>
    </w:p>
    <w:p w:rsidR="00BD4CF9" w:rsidRPr="00327A95" w:rsidRDefault="00BD4CF9" w:rsidP="00327A95">
      <w:pPr>
        <w:tabs>
          <w:tab w:val="left" w:pos="426"/>
        </w:tabs>
        <w:spacing w:after="0" w:line="276" w:lineRule="auto"/>
        <w:ind w:firstLine="426"/>
        <w:rPr>
          <w:rFonts w:ascii="Arial" w:hAnsi="Arial" w:cs="Arial"/>
          <w:bCs/>
          <w:sz w:val="24"/>
          <w:szCs w:val="24"/>
          <w:lang w:val="uk-UA"/>
        </w:rPr>
      </w:pPr>
      <w:r w:rsidRPr="00327A95">
        <w:rPr>
          <w:rFonts w:ascii="Arial" w:hAnsi="Arial" w:cs="Arial"/>
          <w:bCs/>
          <w:sz w:val="24"/>
          <w:szCs w:val="24"/>
          <w:lang w:val="uk-UA"/>
        </w:rPr>
        <w:t xml:space="preserve">Закупівля обладнання, пошуку, оренда й ремонт приміщення, найм працівників пов’язані з істотними витратами. </w:t>
      </w:r>
      <w:r w:rsidRPr="00327A95">
        <w:rPr>
          <w:rFonts w:ascii="Arial" w:hAnsi="Arial" w:cs="Arial"/>
          <w:sz w:val="24"/>
          <w:szCs w:val="24"/>
        </w:rPr>
        <w:t>Врахування в</w:t>
      </w:r>
      <w:r w:rsidRPr="00327A95">
        <w:rPr>
          <w:rFonts w:ascii="Arial" w:hAnsi="Arial" w:cs="Arial"/>
          <w:sz w:val="24"/>
          <w:szCs w:val="24"/>
          <w:lang w:val="uk-UA"/>
        </w:rPr>
        <w:t>и</w:t>
      </w:r>
      <w:r w:rsidRPr="00327A95">
        <w:rPr>
          <w:rFonts w:ascii="Arial" w:hAnsi="Arial" w:cs="Arial"/>
          <w:sz w:val="24"/>
          <w:szCs w:val="24"/>
        </w:rPr>
        <w:t xml:space="preserve">трат на виробництво є основним чинником максимізації прибутку підприємця. </w:t>
      </w:r>
      <w:r w:rsidRPr="00327A95">
        <w:rPr>
          <w:rFonts w:ascii="Arial" w:hAnsi="Arial" w:cs="Arial"/>
          <w:bCs/>
          <w:sz w:val="24"/>
          <w:szCs w:val="24"/>
          <w:lang w:val="uk-UA"/>
        </w:rPr>
        <w:t>Тож повчимося розуміти суть поняття «витрати», розрізняти їх види.</w:t>
      </w:r>
    </w:p>
    <w:p w:rsidR="00BD4CF9" w:rsidRPr="00327A95" w:rsidRDefault="00BD4CF9" w:rsidP="00327A95">
      <w:pPr>
        <w:tabs>
          <w:tab w:val="left" w:pos="426"/>
        </w:tabs>
        <w:spacing w:after="0" w:line="276" w:lineRule="auto"/>
        <w:ind w:firstLine="426"/>
        <w:rPr>
          <w:rFonts w:ascii="Arial" w:hAnsi="Arial" w:cs="Arial"/>
          <w:bCs/>
          <w:sz w:val="24"/>
          <w:szCs w:val="24"/>
          <w:lang w:val="uk-UA"/>
        </w:rPr>
      </w:pPr>
      <w:r w:rsidRPr="00327A95">
        <w:rPr>
          <w:rFonts w:ascii="Arial" w:hAnsi="Arial" w:cs="Arial"/>
          <w:b/>
          <w:sz w:val="24"/>
          <w:szCs w:val="24"/>
          <w:lang w:val="uk-UA"/>
        </w:rPr>
        <w:t>Економічні витрати</w:t>
      </w:r>
      <w:r w:rsidRPr="00327A95">
        <w:rPr>
          <w:rFonts w:ascii="Arial" w:hAnsi="Arial" w:cs="Arial"/>
          <w:sz w:val="24"/>
          <w:szCs w:val="24"/>
          <w:lang w:val="uk-UA"/>
        </w:rPr>
        <w:t xml:space="preserve"> – це виплати, які робить підприємець.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Для виробництва товарів чи послуг підприємець використовує і ті ресурси, які купує, і власні економічні ресурси. З цієї точки зору вирізняють зовнішні (явні) витрати та внутрішні або неявні витрати.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b/>
          <w:sz w:val="24"/>
          <w:szCs w:val="24"/>
          <w:lang w:val="uk-UA"/>
        </w:rPr>
        <w:t>Зовнішні витрати</w:t>
      </w:r>
      <w:r w:rsidRPr="00327A95">
        <w:rPr>
          <w:rFonts w:ascii="Arial" w:hAnsi="Arial" w:cs="Arial"/>
          <w:sz w:val="24"/>
          <w:szCs w:val="24"/>
          <w:lang w:val="uk-UA"/>
        </w:rPr>
        <w:t xml:space="preserve"> – це сума грошей, які підриємець сплачує зовнішнім постачальникам, купуючи в них ресурси для виробництва. Ці витрати ще називають явними, грошовими. </w:t>
      </w:r>
      <w:r w:rsidRPr="00327A95">
        <w:rPr>
          <w:rFonts w:ascii="Arial" w:hAnsi="Arial" w:cs="Arial"/>
          <w:sz w:val="24"/>
          <w:szCs w:val="24"/>
        </w:rPr>
        <w:t xml:space="preserve">Оскільки ці витрати є у бухгалтерському обліку та враховуються бухгалтерами за статтями та елементами витрат, вони виступають як бухгалтерські витрати. Отже, </w:t>
      </w:r>
      <w:r w:rsidRPr="00327A95">
        <w:rPr>
          <w:rFonts w:ascii="Arial" w:hAnsi="Arial" w:cs="Arial"/>
          <w:b/>
          <w:sz w:val="24"/>
          <w:szCs w:val="24"/>
        </w:rPr>
        <w:t>бухгалтерські витрати</w:t>
      </w:r>
      <w:r w:rsidRPr="00327A95">
        <w:rPr>
          <w:rFonts w:ascii="Arial" w:hAnsi="Arial" w:cs="Arial"/>
          <w:sz w:val="24"/>
          <w:szCs w:val="24"/>
        </w:rPr>
        <w:t xml:space="preserve"> – це фактичні витрати підприєм</w:t>
      </w:r>
      <w:r w:rsidRPr="00327A95">
        <w:rPr>
          <w:rFonts w:ascii="Arial" w:hAnsi="Arial" w:cs="Arial"/>
          <w:sz w:val="24"/>
          <w:szCs w:val="24"/>
          <w:lang w:val="uk-UA"/>
        </w:rPr>
        <w:t>ця</w:t>
      </w:r>
      <w:r w:rsidRPr="00327A95">
        <w:rPr>
          <w:rFonts w:ascii="Arial" w:hAnsi="Arial" w:cs="Arial"/>
          <w:sz w:val="24"/>
          <w:szCs w:val="24"/>
        </w:rPr>
        <w:t xml:space="preserve"> на сировину, паливо, електроенергію, матеріали, оплату праці робітників та ін</w:t>
      </w:r>
      <w:r w:rsidRPr="00327A95">
        <w:rPr>
          <w:rFonts w:ascii="Arial" w:hAnsi="Arial" w:cs="Arial"/>
          <w:sz w:val="24"/>
          <w:szCs w:val="24"/>
          <w:lang w:val="uk-UA"/>
        </w:rPr>
        <w:t>ші</w:t>
      </w:r>
      <w:r w:rsidRPr="00327A95">
        <w:rPr>
          <w:rFonts w:ascii="Arial" w:hAnsi="Arial" w:cs="Arial"/>
          <w:sz w:val="24"/>
          <w:szCs w:val="24"/>
        </w:rPr>
        <w:t>.</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ab/>
      </w:r>
      <w:r w:rsidRPr="00327A95">
        <w:rPr>
          <w:rFonts w:ascii="Arial" w:hAnsi="Arial" w:cs="Arial"/>
          <w:sz w:val="24"/>
          <w:szCs w:val="24"/>
        </w:rPr>
        <w:t xml:space="preserve">Інша група витрат – </w:t>
      </w:r>
      <w:r w:rsidRPr="00327A95">
        <w:rPr>
          <w:rFonts w:ascii="Arial" w:hAnsi="Arial" w:cs="Arial"/>
          <w:b/>
          <w:sz w:val="24"/>
          <w:szCs w:val="24"/>
        </w:rPr>
        <w:t>внутрішні (неявні) витрати</w:t>
      </w:r>
      <w:r w:rsidRPr="00327A95">
        <w:rPr>
          <w:rFonts w:ascii="Arial" w:hAnsi="Arial" w:cs="Arial"/>
          <w:sz w:val="24"/>
          <w:szCs w:val="24"/>
          <w:lang w:val="uk-UA"/>
        </w:rPr>
        <w:t>.</w:t>
      </w:r>
      <w:r w:rsidRPr="00327A95">
        <w:rPr>
          <w:rFonts w:ascii="Arial" w:hAnsi="Arial" w:cs="Arial"/>
          <w:sz w:val="24"/>
          <w:szCs w:val="24"/>
        </w:rPr>
        <w:t xml:space="preserve"> </w:t>
      </w:r>
      <w:r w:rsidRPr="00327A95">
        <w:rPr>
          <w:rFonts w:ascii="Arial" w:hAnsi="Arial" w:cs="Arial"/>
          <w:sz w:val="24"/>
          <w:szCs w:val="24"/>
          <w:lang w:val="uk-UA"/>
        </w:rPr>
        <w:t xml:space="preserve">Це ті, що </w:t>
      </w:r>
      <w:r w:rsidRPr="00327A95">
        <w:rPr>
          <w:rFonts w:ascii="Arial" w:hAnsi="Arial" w:cs="Arial"/>
          <w:sz w:val="24"/>
          <w:szCs w:val="24"/>
        </w:rPr>
        <w:t xml:space="preserve">пов’язані з власними ресурсами </w:t>
      </w:r>
      <w:r w:rsidRPr="00327A95">
        <w:rPr>
          <w:rFonts w:ascii="Arial" w:hAnsi="Arial" w:cs="Arial"/>
          <w:sz w:val="24"/>
          <w:szCs w:val="24"/>
          <w:lang w:val="uk-UA"/>
        </w:rPr>
        <w:t xml:space="preserve">підприємця. Оскільки підприємець відмовився від використання власних ресурсів в альтернативних варіантах, то неявні витрати фірми оцінюються як сума максимальних втрачених доходів від цих факторів виробництва. </w:t>
      </w:r>
      <w:r w:rsidRPr="00327A95">
        <w:rPr>
          <w:rFonts w:ascii="Arial" w:hAnsi="Arial" w:cs="Arial"/>
          <w:i/>
          <w:sz w:val="24"/>
          <w:szCs w:val="24"/>
          <w:lang w:val="uk-UA"/>
        </w:rPr>
        <w:t>Наприклад</w:t>
      </w:r>
      <w:r w:rsidRPr="00327A95">
        <w:rPr>
          <w:rFonts w:ascii="Arial" w:hAnsi="Arial" w:cs="Arial"/>
          <w:sz w:val="24"/>
          <w:szCs w:val="24"/>
          <w:lang w:val="uk-UA"/>
        </w:rPr>
        <w:t>, власник інтернет-магазину, який одночасно є його менеджером, використав власні заощадження та своє приміщення, тому до неявних витрат можна віднести: 1) втрачену заробітну плату, яку він міг би отримати в іншій фірмі як найманий працівник; 2) втрачений рентний дохід, який він міг би отримувати, надаючи в оренду власне приміщення; 3) втрачений дохід на власний капітал, який він міг би мати, вклавши гроші в банк.</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Важливим </w:t>
      </w:r>
      <w:r w:rsidRPr="00327A95">
        <w:rPr>
          <w:rFonts w:ascii="Arial" w:hAnsi="Arial" w:cs="Arial"/>
          <w:sz w:val="24"/>
          <w:szCs w:val="24"/>
          <w:lang w:val="uk-UA"/>
        </w:rPr>
        <w:t>складником</w:t>
      </w:r>
      <w:r w:rsidRPr="00327A95">
        <w:rPr>
          <w:rFonts w:ascii="Arial" w:hAnsi="Arial" w:cs="Arial"/>
          <w:sz w:val="24"/>
          <w:szCs w:val="24"/>
        </w:rPr>
        <w:t xml:space="preserve"> неявних в</w:t>
      </w:r>
      <w:r w:rsidRPr="00327A95">
        <w:rPr>
          <w:rFonts w:ascii="Arial" w:hAnsi="Arial" w:cs="Arial"/>
          <w:sz w:val="24"/>
          <w:szCs w:val="24"/>
          <w:lang w:val="uk-UA"/>
        </w:rPr>
        <w:t>и</w:t>
      </w:r>
      <w:r w:rsidRPr="00327A95">
        <w:rPr>
          <w:rFonts w:ascii="Arial" w:hAnsi="Arial" w:cs="Arial"/>
          <w:sz w:val="24"/>
          <w:szCs w:val="24"/>
        </w:rPr>
        <w:t xml:space="preserve">трат є нормальний прибуток. </w:t>
      </w:r>
      <w:r w:rsidRPr="00327A95">
        <w:rPr>
          <w:rFonts w:ascii="Arial" w:hAnsi="Arial" w:cs="Arial"/>
          <w:b/>
          <w:sz w:val="24"/>
          <w:szCs w:val="24"/>
        </w:rPr>
        <w:t xml:space="preserve">Нормальний прибуток </w:t>
      </w:r>
      <w:r w:rsidRPr="00327A95">
        <w:rPr>
          <w:rFonts w:ascii="Arial" w:hAnsi="Arial" w:cs="Arial"/>
          <w:sz w:val="24"/>
          <w:szCs w:val="24"/>
        </w:rPr>
        <w:t xml:space="preserve">– це мінімальна плата, необхідна для того, щоби втримати підприємця в даній галузі.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Отже, </w:t>
      </w:r>
      <w:r w:rsidRPr="00327A95">
        <w:rPr>
          <w:rFonts w:ascii="Arial" w:hAnsi="Arial" w:cs="Arial"/>
          <w:b/>
          <w:sz w:val="24"/>
          <w:szCs w:val="24"/>
        </w:rPr>
        <w:t>економічні в</w:t>
      </w:r>
      <w:r w:rsidRPr="00327A95">
        <w:rPr>
          <w:rFonts w:ascii="Arial" w:hAnsi="Arial" w:cs="Arial"/>
          <w:b/>
          <w:sz w:val="24"/>
          <w:szCs w:val="24"/>
          <w:lang w:val="uk-UA"/>
        </w:rPr>
        <w:t>и</w:t>
      </w:r>
      <w:r w:rsidRPr="00327A95">
        <w:rPr>
          <w:rFonts w:ascii="Arial" w:hAnsi="Arial" w:cs="Arial"/>
          <w:b/>
          <w:sz w:val="24"/>
          <w:szCs w:val="24"/>
        </w:rPr>
        <w:t>трати</w:t>
      </w:r>
      <w:r w:rsidRPr="00327A95">
        <w:rPr>
          <w:rFonts w:ascii="Arial" w:hAnsi="Arial" w:cs="Arial"/>
          <w:sz w:val="24"/>
          <w:szCs w:val="24"/>
        </w:rPr>
        <w:t xml:space="preserve"> </w:t>
      </w:r>
      <w:r w:rsidRPr="00327A95">
        <w:rPr>
          <w:rFonts w:ascii="Arial" w:hAnsi="Arial" w:cs="Arial"/>
          <w:sz w:val="24"/>
          <w:szCs w:val="24"/>
          <w:lang w:val="uk-UA"/>
        </w:rPr>
        <w:t xml:space="preserve">– це сума </w:t>
      </w:r>
      <w:r w:rsidRPr="00327A95">
        <w:rPr>
          <w:rFonts w:ascii="Arial" w:hAnsi="Arial" w:cs="Arial"/>
          <w:sz w:val="24"/>
          <w:szCs w:val="24"/>
        </w:rPr>
        <w:t>явн</w:t>
      </w:r>
      <w:r w:rsidRPr="00327A95">
        <w:rPr>
          <w:rFonts w:ascii="Arial" w:hAnsi="Arial" w:cs="Arial"/>
          <w:sz w:val="24"/>
          <w:szCs w:val="24"/>
          <w:lang w:val="uk-UA"/>
        </w:rPr>
        <w:t xml:space="preserve">их </w:t>
      </w:r>
      <w:r w:rsidRPr="00327A95">
        <w:rPr>
          <w:rFonts w:ascii="Arial" w:hAnsi="Arial" w:cs="Arial"/>
          <w:sz w:val="24"/>
          <w:szCs w:val="24"/>
        </w:rPr>
        <w:t>та неявн</w:t>
      </w:r>
      <w:r w:rsidRPr="00327A95">
        <w:rPr>
          <w:rFonts w:ascii="Arial" w:hAnsi="Arial" w:cs="Arial"/>
          <w:sz w:val="24"/>
          <w:szCs w:val="24"/>
          <w:lang w:val="uk-UA"/>
        </w:rPr>
        <w:t>их</w:t>
      </w:r>
      <w:r w:rsidRPr="00327A95">
        <w:rPr>
          <w:rFonts w:ascii="Arial" w:hAnsi="Arial" w:cs="Arial"/>
          <w:sz w:val="24"/>
          <w:szCs w:val="24"/>
        </w:rPr>
        <w:t xml:space="preserve"> в</w:t>
      </w:r>
      <w:r w:rsidRPr="00327A95">
        <w:rPr>
          <w:rFonts w:ascii="Arial" w:hAnsi="Arial" w:cs="Arial"/>
          <w:sz w:val="24"/>
          <w:szCs w:val="24"/>
          <w:lang w:val="uk-UA"/>
        </w:rPr>
        <w:t>и</w:t>
      </w:r>
      <w:r w:rsidRPr="00327A95">
        <w:rPr>
          <w:rFonts w:ascii="Arial" w:hAnsi="Arial" w:cs="Arial"/>
          <w:sz w:val="24"/>
          <w:szCs w:val="24"/>
        </w:rPr>
        <w:t xml:space="preserve">трат або </w:t>
      </w:r>
    </w:p>
    <w:p w:rsidR="00BD4CF9" w:rsidRPr="00327A95" w:rsidRDefault="00BD4CF9" w:rsidP="00327A95">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w:t>
      </w:r>
      <w:r w:rsidRPr="00327A95">
        <w:rPr>
          <w:rFonts w:ascii="Arial" w:hAnsi="Arial" w:cs="Arial"/>
          <w:i/>
          <w:sz w:val="24"/>
          <w:szCs w:val="24"/>
          <w:lang w:val="uk-UA"/>
        </w:rPr>
        <w:t>економічні витрати = бухгалтерські витрати + внутрішні витрати</w:t>
      </w:r>
      <w:r w:rsidRPr="00327A95">
        <w:rPr>
          <w:rFonts w:ascii="Arial" w:hAnsi="Arial" w:cs="Arial"/>
          <w:sz w:val="24"/>
          <w:szCs w:val="24"/>
          <w:lang w:val="uk-UA"/>
        </w:rPr>
        <w:t xml:space="preserve">».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Орієнтуючись на економічні витрати, власник бізнесу приймає рішення щодо доцільності продовжувати підприємницьку діяльність в конкретній галузі. </w:t>
      </w:r>
      <w:r w:rsidRPr="00327A95">
        <w:rPr>
          <w:rFonts w:ascii="Arial" w:hAnsi="Arial" w:cs="Arial"/>
          <w:sz w:val="24"/>
          <w:szCs w:val="24"/>
        </w:rPr>
        <w:t xml:space="preserve">Саме на них, а не на бухгалтерські витрати, буде орієнтуватися підприємець, розраховуючи свої обсяги виробництва продукції, а отже і пропозиції. Відповідно, і прибутком фірми буде перевищення її доходу над економічними витратами.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Змоделюємо ситуацію і навчимося розрізняти зовнішні і внутрішні витрати:</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Майстер з ремонту взуття звільнився з роботи, де він отримував 15 000 грн зарплати, закриває депозитний рахунок на 100 000 грн під 5% річних у банку і реєструє ФОП І групи. Оренда приміщення з обладнанням разом становить 72 000 грн у рік, витратних матеріалів упродовж року куплено на 120 000 грн, на рекламу витрачено 8000 грн.</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Отже, сума зовнішніх витрат 200000 грн, а внутрішніх 20000 грн, економічні витрати становлять 220000 грн. Дохід підприємця має бути більшим, ніж це число.</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b/>
          <w:sz w:val="24"/>
          <w:szCs w:val="24"/>
          <w:lang w:val="uk-UA"/>
        </w:rPr>
        <w:t>Сукупні витрати</w:t>
      </w:r>
      <w:r w:rsidRPr="00327A95">
        <w:rPr>
          <w:rFonts w:ascii="Arial" w:hAnsi="Arial" w:cs="Arial"/>
          <w:sz w:val="24"/>
          <w:szCs w:val="24"/>
          <w:lang w:val="uk-UA"/>
        </w:rPr>
        <w:t xml:space="preserve"> фірми складаються з двох типів – постійних і змінних.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b/>
          <w:sz w:val="24"/>
          <w:szCs w:val="24"/>
        </w:rPr>
        <w:lastRenderedPageBreak/>
        <w:t>Постійні витрати</w:t>
      </w:r>
      <w:r w:rsidRPr="00327A95">
        <w:rPr>
          <w:rFonts w:ascii="Arial" w:hAnsi="Arial" w:cs="Arial"/>
          <w:sz w:val="24"/>
          <w:szCs w:val="24"/>
        </w:rPr>
        <w:t xml:space="preserve"> не залежать від змін обсягу виробництва і </w:t>
      </w:r>
      <w:r w:rsidRPr="00327A95">
        <w:rPr>
          <w:rFonts w:ascii="Arial" w:hAnsi="Arial" w:cs="Arial"/>
          <w:sz w:val="24"/>
          <w:szCs w:val="24"/>
          <w:lang w:val="uk-UA"/>
        </w:rPr>
        <w:t>є</w:t>
      </w:r>
      <w:r w:rsidRPr="00327A95">
        <w:rPr>
          <w:rFonts w:ascii="Arial" w:hAnsi="Arial" w:cs="Arial"/>
          <w:sz w:val="24"/>
          <w:szCs w:val="24"/>
        </w:rPr>
        <w:t xml:space="preserve"> навіть тоді, коли продукція не виробляється. </w:t>
      </w:r>
      <w:r w:rsidRPr="00327A95">
        <w:rPr>
          <w:rFonts w:ascii="Arial" w:hAnsi="Arial" w:cs="Arial"/>
          <w:i/>
          <w:sz w:val="24"/>
          <w:szCs w:val="24"/>
        </w:rPr>
        <w:t>Наприклад</w:t>
      </w:r>
      <w:r w:rsidRPr="00327A95">
        <w:rPr>
          <w:rFonts w:ascii="Arial" w:hAnsi="Arial" w:cs="Arial"/>
          <w:sz w:val="24"/>
          <w:szCs w:val="24"/>
        </w:rPr>
        <w:t>,</w:t>
      </w:r>
      <w:r w:rsidRPr="00327A95">
        <w:rPr>
          <w:rFonts w:ascii="Arial" w:hAnsi="Arial" w:cs="Arial"/>
          <w:sz w:val="24"/>
          <w:szCs w:val="24"/>
          <w:lang w:val="uk-UA"/>
        </w:rPr>
        <w:t xml:space="preserve"> </w:t>
      </w:r>
      <w:r w:rsidRPr="00327A95">
        <w:rPr>
          <w:rFonts w:ascii="Arial" w:hAnsi="Arial" w:cs="Arial"/>
          <w:sz w:val="24"/>
          <w:szCs w:val="24"/>
        </w:rPr>
        <w:t>до постійних</w:t>
      </w:r>
      <w:r w:rsidRPr="00327A95">
        <w:rPr>
          <w:rFonts w:ascii="Arial" w:hAnsi="Arial" w:cs="Arial"/>
          <w:sz w:val="24"/>
          <w:szCs w:val="24"/>
          <w:lang w:val="uk-UA"/>
        </w:rPr>
        <w:t xml:space="preserve"> щомісячних </w:t>
      </w:r>
      <w:r w:rsidRPr="00327A95">
        <w:rPr>
          <w:rFonts w:ascii="Arial" w:hAnsi="Arial" w:cs="Arial"/>
          <w:sz w:val="24"/>
          <w:szCs w:val="24"/>
        </w:rPr>
        <w:t xml:space="preserve">витрат </w:t>
      </w:r>
      <w:proofErr w:type="gramStart"/>
      <w:r w:rsidRPr="00327A95">
        <w:rPr>
          <w:rFonts w:ascii="Arial" w:hAnsi="Arial" w:cs="Arial"/>
          <w:sz w:val="24"/>
          <w:szCs w:val="24"/>
          <w:lang w:val="uk-UA"/>
        </w:rPr>
        <w:t>кав’ярні  протягом</w:t>
      </w:r>
      <w:proofErr w:type="gramEnd"/>
      <w:r w:rsidRPr="00327A95">
        <w:rPr>
          <w:rFonts w:ascii="Arial" w:hAnsi="Arial" w:cs="Arial"/>
          <w:sz w:val="24"/>
          <w:szCs w:val="24"/>
          <w:lang w:val="uk-UA"/>
        </w:rPr>
        <w:t xml:space="preserve"> року </w:t>
      </w:r>
      <w:r w:rsidRPr="00327A95">
        <w:rPr>
          <w:rFonts w:ascii="Arial" w:hAnsi="Arial" w:cs="Arial"/>
          <w:sz w:val="24"/>
          <w:szCs w:val="24"/>
        </w:rPr>
        <w:t xml:space="preserve">належать орендна плата за приміщення, </w:t>
      </w:r>
      <w:r w:rsidRPr="00327A95">
        <w:rPr>
          <w:rFonts w:ascii="Arial" w:hAnsi="Arial" w:cs="Arial"/>
          <w:sz w:val="24"/>
          <w:szCs w:val="24"/>
          <w:lang w:val="uk-UA"/>
        </w:rPr>
        <w:t>відсотки</w:t>
      </w:r>
      <w:r w:rsidRPr="00327A95">
        <w:rPr>
          <w:rFonts w:ascii="Arial" w:hAnsi="Arial" w:cs="Arial"/>
          <w:sz w:val="24"/>
          <w:szCs w:val="24"/>
        </w:rPr>
        <w:t xml:space="preserve"> за кредит, амортизаційні відрахування на обладнання, зарплата бухгалтера та ін.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b/>
          <w:sz w:val="24"/>
          <w:szCs w:val="24"/>
        </w:rPr>
        <w:t>Змінні витрати</w:t>
      </w:r>
      <w:r w:rsidRPr="00327A95">
        <w:rPr>
          <w:rFonts w:ascii="Arial" w:hAnsi="Arial" w:cs="Arial"/>
          <w:sz w:val="24"/>
          <w:szCs w:val="24"/>
          <w:lang w:val="uk-UA"/>
        </w:rPr>
        <w:t xml:space="preserve"> </w:t>
      </w:r>
      <w:r w:rsidRPr="00327A95">
        <w:rPr>
          <w:rFonts w:ascii="Arial" w:hAnsi="Arial" w:cs="Arial"/>
          <w:sz w:val="24"/>
          <w:szCs w:val="24"/>
        </w:rPr>
        <w:t>мають таку назву, тому що вони змінюються залежно від змін</w:t>
      </w:r>
      <w:r w:rsidRPr="00327A95">
        <w:rPr>
          <w:rFonts w:ascii="Arial" w:hAnsi="Arial" w:cs="Arial"/>
          <w:sz w:val="24"/>
          <w:szCs w:val="24"/>
          <w:lang w:val="uk-UA"/>
        </w:rPr>
        <w:t>и</w:t>
      </w:r>
      <w:r w:rsidRPr="00327A95">
        <w:rPr>
          <w:rFonts w:ascii="Arial" w:hAnsi="Arial" w:cs="Arial"/>
          <w:sz w:val="24"/>
          <w:szCs w:val="24"/>
        </w:rPr>
        <w:t xml:space="preserve"> обсягу продукції. Змінні витрати зростають при збільшенні обсягу випуску продукції та зменшуються при його скороченні. Якщо продукція не виробляється, вони мають нульове значення. </w:t>
      </w:r>
      <w:r w:rsidRPr="00327A95">
        <w:rPr>
          <w:rFonts w:ascii="Arial" w:hAnsi="Arial" w:cs="Arial"/>
          <w:i/>
          <w:sz w:val="24"/>
          <w:szCs w:val="24"/>
        </w:rPr>
        <w:t>Наприклад</w:t>
      </w:r>
      <w:r w:rsidRPr="00327A95">
        <w:rPr>
          <w:rFonts w:ascii="Arial" w:hAnsi="Arial" w:cs="Arial"/>
          <w:sz w:val="24"/>
          <w:szCs w:val="24"/>
        </w:rPr>
        <w:t xml:space="preserve">, до змінних витрат </w:t>
      </w:r>
      <w:r w:rsidRPr="00327A95">
        <w:rPr>
          <w:rFonts w:ascii="Arial" w:hAnsi="Arial" w:cs="Arial"/>
          <w:sz w:val="24"/>
          <w:szCs w:val="24"/>
          <w:lang w:val="uk-UA"/>
        </w:rPr>
        <w:t xml:space="preserve">кав’ярні </w:t>
      </w:r>
      <w:r w:rsidRPr="00327A95">
        <w:rPr>
          <w:rFonts w:ascii="Arial" w:hAnsi="Arial" w:cs="Arial"/>
          <w:sz w:val="24"/>
          <w:szCs w:val="24"/>
        </w:rPr>
        <w:t xml:space="preserve">належать витрати на </w:t>
      </w:r>
      <w:r w:rsidRPr="00327A95">
        <w:rPr>
          <w:rFonts w:ascii="Arial" w:hAnsi="Arial" w:cs="Arial"/>
          <w:sz w:val="24"/>
          <w:szCs w:val="24"/>
          <w:lang w:val="uk-UA"/>
        </w:rPr>
        <w:t>каву, цукор, вершки й молоко, воду, соки, кондитерські вироби, одноразовий посуд, а також на</w:t>
      </w:r>
      <w:r w:rsidRPr="00327A95">
        <w:rPr>
          <w:rFonts w:ascii="Arial" w:hAnsi="Arial" w:cs="Arial"/>
          <w:sz w:val="24"/>
          <w:szCs w:val="24"/>
        </w:rPr>
        <w:t xml:space="preserve"> електроенергію, оплату праці </w:t>
      </w:r>
      <w:r w:rsidRPr="00327A95">
        <w:rPr>
          <w:rFonts w:ascii="Arial" w:hAnsi="Arial" w:cs="Arial"/>
          <w:sz w:val="24"/>
          <w:szCs w:val="24"/>
          <w:lang w:val="uk-UA"/>
        </w:rPr>
        <w:t>баристи</w:t>
      </w:r>
      <w:r w:rsidRPr="00327A95">
        <w:rPr>
          <w:rFonts w:ascii="Arial" w:hAnsi="Arial" w:cs="Arial"/>
          <w:sz w:val="24"/>
          <w:szCs w:val="24"/>
        </w:rPr>
        <w:t xml:space="preserve"> та ін</w:t>
      </w:r>
      <w:r w:rsidRPr="00327A95">
        <w:rPr>
          <w:rFonts w:ascii="Arial" w:hAnsi="Arial" w:cs="Arial"/>
          <w:sz w:val="24"/>
          <w:szCs w:val="24"/>
          <w:lang w:val="uk-UA"/>
        </w:rPr>
        <w:t>ші</w:t>
      </w:r>
      <w:r w:rsidRPr="00327A95">
        <w:rPr>
          <w:rFonts w:ascii="Arial" w:hAnsi="Arial" w:cs="Arial"/>
          <w:sz w:val="24"/>
          <w:szCs w:val="24"/>
        </w:rPr>
        <w:t xml:space="preserve">.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Змінні витрати підприємець може контролювати, маніпулюючи обсягом випуску продукції. В той самий час постійні витрати не підлягають ефективному контролю та повинні відшкодовуватися незалежно від обсягів випуску продукції. </w:t>
      </w:r>
    </w:p>
    <w:p w:rsidR="00BD4CF9" w:rsidRPr="00327A95" w:rsidRDefault="00BD4CF9" w:rsidP="00327A95">
      <w:pPr>
        <w:tabs>
          <w:tab w:val="left" w:pos="426"/>
        </w:tabs>
        <w:spacing w:after="0" w:line="276" w:lineRule="auto"/>
        <w:ind w:firstLine="426"/>
        <w:rPr>
          <w:rFonts w:ascii="Arial" w:hAnsi="Arial" w:cs="Arial"/>
          <w:sz w:val="24"/>
          <w:szCs w:val="24"/>
        </w:rPr>
      </w:pPr>
      <w:r w:rsidRPr="00404E6F">
        <w:rPr>
          <w:rFonts w:ascii="Arial" w:hAnsi="Arial" w:cs="Arial"/>
          <w:b/>
          <w:sz w:val="24"/>
          <w:szCs w:val="24"/>
        </w:rPr>
        <w:t>Сукупні витрати</w:t>
      </w:r>
      <w:r w:rsidRPr="00327A95">
        <w:rPr>
          <w:rFonts w:ascii="Arial" w:hAnsi="Arial" w:cs="Arial"/>
          <w:sz w:val="24"/>
          <w:szCs w:val="24"/>
        </w:rPr>
        <w:t xml:space="preserve"> – це сума постійних та змінних витрат.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Є ще один вид витрат, який має назву незворотних витрат. </w:t>
      </w:r>
      <w:r w:rsidRPr="00327A95">
        <w:rPr>
          <w:rFonts w:ascii="Arial" w:hAnsi="Arial" w:cs="Arial"/>
          <w:b/>
          <w:sz w:val="24"/>
          <w:szCs w:val="24"/>
        </w:rPr>
        <w:t>Незворотні витрати</w:t>
      </w:r>
      <w:r w:rsidRPr="00327A95">
        <w:rPr>
          <w:rFonts w:ascii="Arial" w:hAnsi="Arial" w:cs="Arial"/>
          <w:sz w:val="24"/>
          <w:szCs w:val="24"/>
        </w:rPr>
        <w:t xml:space="preserve"> – це витрати, які </w:t>
      </w:r>
      <w:r w:rsidRPr="00327A95">
        <w:rPr>
          <w:rFonts w:ascii="Arial" w:hAnsi="Arial" w:cs="Arial"/>
          <w:sz w:val="24"/>
          <w:szCs w:val="24"/>
          <w:lang w:val="uk-UA"/>
        </w:rPr>
        <w:t xml:space="preserve">підприємець </w:t>
      </w:r>
      <w:r w:rsidRPr="00327A95">
        <w:rPr>
          <w:rFonts w:ascii="Arial" w:hAnsi="Arial" w:cs="Arial"/>
          <w:sz w:val="24"/>
          <w:szCs w:val="24"/>
        </w:rPr>
        <w:t>вже зроби</w:t>
      </w:r>
      <w:r w:rsidRPr="00327A95">
        <w:rPr>
          <w:rFonts w:ascii="Arial" w:hAnsi="Arial" w:cs="Arial"/>
          <w:sz w:val="24"/>
          <w:szCs w:val="24"/>
          <w:lang w:val="uk-UA"/>
        </w:rPr>
        <w:t>в</w:t>
      </w:r>
      <w:r w:rsidRPr="00327A95">
        <w:rPr>
          <w:rFonts w:ascii="Arial" w:hAnsi="Arial" w:cs="Arial"/>
          <w:sz w:val="24"/>
          <w:szCs w:val="24"/>
        </w:rPr>
        <w:t xml:space="preserve"> та які ніколи не зможе відшкодувати, приймаючи інше економічне рішення. Наприклад, власник </w:t>
      </w:r>
      <w:r w:rsidRPr="00327A95">
        <w:rPr>
          <w:rFonts w:ascii="Arial" w:hAnsi="Arial" w:cs="Arial"/>
          <w:sz w:val="24"/>
          <w:szCs w:val="24"/>
          <w:lang w:val="uk-UA"/>
        </w:rPr>
        <w:t xml:space="preserve">кав’ярні </w:t>
      </w:r>
      <w:r w:rsidRPr="00327A95">
        <w:rPr>
          <w:rFonts w:ascii="Arial" w:hAnsi="Arial" w:cs="Arial"/>
          <w:sz w:val="24"/>
          <w:szCs w:val="24"/>
        </w:rPr>
        <w:t>купив</w:t>
      </w:r>
      <w:r w:rsidRPr="00327A95">
        <w:rPr>
          <w:rFonts w:ascii="Arial" w:hAnsi="Arial" w:cs="Arial"/>
          <w:sz w:val="21"/>
          <w:szCs w:val="21"/>
          <w:shd w:val="clear" w:color="auto" w:fill="FFFFFF"/>
        </w:rPr>
        <w:t xml:space="preserve"> </w:t>
      </w:r>
      <w:r w:rsidRPr="00327A95">
        <w:rPr>
          <w:rFonts w:ascii="Arial" w:hAnsi="Arial" w:cs="Arial"/>
          <w:sz w:val="24"/>
          <w:szCs w:val="24"/>
          <w:shd w:val="clear" w:color="auto" w:fill="FFFFFF"/>
        </w:rPr>
        <w:t xml:space="preserve">торговый автомат </w:t>
      </w:r>
      <w:proofErr w:type="gramStart"/>
      <w:r w:rsidRPr="00327A95">
        <w:rPr>
          <w:rFonts w:ascii="Arial" w:hAnsi="Arial" w:cs="Arial"/>
          <w:sz w:val="24"/>
          <w:szCs w:val="24"/>
          <w:shd w:val="clear" w:color="auto" w:fill="FFFFFF"/>
        </w:rPr>
        <w:t>для продаж</w:t>
      </w:r>
      <w:r w:rsidRPr="00327A95">
        <w:rPr>
          <w:rFonts w:ascii="Arial" w:hAnsi="Arial" w:cs="Arial"/>
          <w:sz w:val="24"/>
          <w:szCs w:val="24"/>
          <w:shd w:val="clear" w:color="auto" w:fill="FFFFFF"/>
          <w:lang w:val="uk-UA"/>
        </w:rPr>
        <w:t>у</w:t>
      </w:r>
      <w:proofErr w:type="gramEnd"/>
      <w:r w:rsidRPr="00327A95">
        <w:rPr>
          <w:rFonts w:ascii="Arial" w:hAnsi="Arial" w:cs="Arial"/>
          <w:sz w:val="24"/>
          <w:szCs w:val="24"/>
          <w:shd w:val="clear" w:color="auto" w:fill="FFFFFF"/>
        </w:rPr>
        <w:t xml:space="preserve"> к</w:t>
      </w:r>
      <w:r w:rsidRPr="00327A95">
        <w:rPr>
          <w:rFonts w:ascii="Arial" w:hAnsi="Arial" w:cs="Arial"/>
          <w:sz w:val="24"/>
          <w:szCs w:val="24"/>
          <w:shd w:val="clear" w:color="auto" w:fill="FFFFFF"/>
          <w:lang w:val="uk-UA"/>
        </w:rPr>
        <w:t>авових напоїв 6</w:t>
      </w:r>
      <w:r w:rsidRPr="00327A95">
        <w:rPr>
          <w:rFonts w:ascii="Arial" w:hAnsi="Arial" w:cs="Arial"/>
          <w:sz w:val="24"/>
          <w:szCs w:val="24"/>
        </w:rPr>
        <w:t>0 тис. грн і знає, що у випадку припинення</w:t>
      </w:r>
      <w:r w:rsidRPr="00327A95">
        <w:rPr>
          <w:rFonts w:ascii="Arial" w:hAnsi="Arial" w:cs="Arial"/>
          <w:sz w:val="24"/>
          <w:szCs w:val="24"/>
          <w:lang w:val="uk-UA"/>
        </w:rPr>
        <w:t xml:space="preserve"> надання такої послуги </w:t>
      </w:r>
      <w:r w:rsidRPr="00327A95">
        <w:rPr>
          <w:rFonts w:ascii="Arial" w:hAnsi="Arial" w:cs="Arial"/>
          <w:sz w:val="24"/>
          <w:szCs w:val="24"/>
        </w:rPr>
        <w:t xml:space="preserve">він не зможе використати його в альтернативних варіантах, тобто альтернативна вартість цього обладнання дуже низька. </w:t>
      </w:r>
    </w:p>
    <w:p w:rsidR="00BD4CF9" w:rsidRPr="00327A95" w:rsidRDefault="00BD4CF9" w:rsidP="00327A95">
      <w:pPr>
        <w:tabs>
          <w:tab w:val="left" w:pos="426"/>
        </w:tabs>
        <w:spacing w:after="0" w:line="276" w:lineRule="auto"/>
        <w:ind w:firstLine="426"/>
        <w:rPr>
          <w:rFonts w:ascii="Arial" w:hAnsi="Arial" w:cs="Arial"/>
          <w:i/>
          <w:sz w:val="24"/>
          <w:szCs w:val="24"/>
          <w:lang w:val="uk-UA"/>
        </w:rPr>
      </w:pPr>
      <w:r w:rsidRPr="00327A95">
        <w:rPr>
          <w:rFonts w:ascii="Arial" w:hAnsi="Arial" w:cs="Arial"/>
          <w:sz w:val="24"/>
          <w:szCs w:val="24"/>
        </w:rPr>
        <w:tab/>
      </w:r>
      <w:r w:rsidRPr="00327A95">
        <w:rPr>
          <w:rFonts w:ascii="Arial" w:hAnsi="Arial" w:cs="Arial"/>
          <w:i/>
          <w:sz w:val="24"/>
          <w:szCs w:val="24"/>
          <w:lang w:val="uk-UA"/>
        </w:rPr>
        <w:t xml:space="preserve">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b/>
          <w:sz w:val="24"/>
          <w:szCs w:val="24"/>
        </w:rPr>
        <w:t>Собівартість</w:t>
      </w:r>
      <w:r w:rsidRPr="00327A95">
        <w:rPr>
          <w:rFonts w:ascii="Arial" w:hAnsi="Arial" w:cs="Arial"/>
          <w:sz w:val="24"/>
          <w:szCs w:val="24"/>
        </w:rPr>
        <w:t xml:space="preserve"> </w:t>
      </w:r>
      <w:r w:rsidRPr="00327A95">
        <w:rPr>
          <w:rFonts w:ascii="Arial" w:hAnsi="Arial" w:cs="Arial"/>
          <w:sz w:val="24"/>
          <w:szCs w:val="24"/>
          <w:lang w:val="uk-UA"/>
        </w:rPr>
        <w:t xml:space="preserve">товару чи послуги </w:t>
      </w:r>
      <w:r w:rsidRPr="00327A95">
        <w:rPr>
          <w:rFonts w:ascii="Arial" w:hAnsi="Arial" w:cs="Arial"/>
          <w:sz w:val="24"/>
          <w:szCs w:val="24"/>
        </w:rPr>
        <w:t xml:space="preserve">у класичному розумінні – це сума витрат на виробництво і реалізацію товару. Її можна порахувати на окрему одиницю товару або на окрему серію. </w:t>
      </w:r>
    </w:p>
    <w:p w:rsidR="00BD4CF9" w:rsidRPr="00404E6F" w:rsidRDefault="00BD4CF9" w:rsidP="00404E6F">
      <w:pPr>
        <w:tabs>
          <w:tab w:val="left" w:pos="426"/>
        </w:tabs>
        <w:spacing w:after="0" w:line="276" w:lineRule="auto"/>
        <w:ind w:firstLine="426"/>
        <w:rPr>
          <w:rFonts w:ascii="Arial" w:hAnsi="Arial" w:cs="Arial"/>
          <w:sz w:val="24"/>
          <w:szCs w:val="24"/>
          <w:lang w:val="uk-UA"/>
        </w:rPr>
      </w:pPr>
      <w:r w:rsidRPr="00404E6F">
        <w:rPr>
          <w:rFonts w:ascii="Arial" w:hAnsi="Arial" w:cs="Arial"/>
          <w:sz w:val="24"/>
          <w:szCs w:val="24"/>
          <w:lang w:val="uk-UA"/>
        </w:rPr>
        <w:t>Виробнича собівартість</w:t>
      </w:r>
      <w:r w:rsidRPr="00327A95">
        <w:rPr>
          <w:rFonts w:ascii="Arial" w:hAnsi="Arial" w:cs="Arial"/>
          <w:sz w:val="24"/>
          <w:szCs w:val="24"/>
          <w:lang w:val="uk-UA"/>
        </w:rPr>
        <w:t xml:space="preserve"> містить витрати виробничого етапу: вартість сировини, виробничих матеріалів, електроенергії (палива); заробітна плата; транспортні витрати, ремонт, аморти</w:t>
      </w:r>
      <w:r w:rsidR="00404E6F">
        <w:rPr>
          <w:rFonts w:ascii="Arial" w:hAnsi="Arial" w:cs="Arial"/>
          <w:sz w:val="24"/>
          <w:szCs w:val="24"/>
          <w:lang w:val="uk-UA"/>
        </w:rPr>
        <w:t xml:space="preserve">зація основних фондів та інші. </w:t>
      </w:r>
      <w:r w:rsidRPr="00404E6F">
        <w:rPr>
          <w:rFonts w:ascii="Arial" w:hAnsi="Arial" w:cs="Arial"/>
          <w:sz w:val="24"/>
          <w:szCs w:val="24"/>
        </w:rPr>
        <w:t>Собівартість реалізації</w:t>
      </w:r>
      <w:r w:rsidRPr="00327A95">
        <w:rPr>
          <w:rFonts w:ascii="Arial" w:hAnsi="Arial" w:cs="Arial"/>
          <w:sz w:val="24"/>
          <w:szCs w:val="24"/>
        </w:rPr>
        <w:t xml:space="preserve"> </w:t>
      </w:r>
      <w:r w:rsidRPr="00327A95">
        <w:rPr>
          <w:rFonts w:ascii="Arial" w:hAnsi="Arial" w:cs="Arial"/>
          <w:sz w:val="24"/>
          <w:szCs w:val="24"/>
          <w:lang w:val="uk-UA"/>
        </w:rPr>
        <w:t>включає</w:t>
      </w:r>
      <w:r w:rsidRPr="00327A95">
        <w:rPr>
          <w:rFonts w:ascii="Arial" w:hAnsi="Arial" w:cs="Arial"/>
          <w:sz w:val="24"/>
          <w:szCs w:val="24"/>
        </w:rPr>
        <w:t xml:space="preserve"> в</w:t>
      </w:r>
      <w:r w:rsidRPr="00327A95">
        <w:rPr>
          <w:rFonts w:ascii="Arial" w:hAnsi="Arial" w:cs="Arial"/>
          <w:sz w:val="24"/>
          <w:szCs w:val="24"/>
          <w:lang w:val="uk-UA"/>
        </w:rPr>
        <w:t>и</w:t>
      </w:r>
      <w:r w:rsidRPr="00327A95">
        <w:rPr>
          <w:rFonts w:ascii="Arial" w:hAnsi="Arial" w:cs="Arial"/>
          <w:sz w:val="24"/>
          <w:szCs w:val="24"/>
        </w:rPr>
        <w:t xml:space="preserve">трати на пакування, рекламу, дистрибуцію, транспортування до покупця тощо.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Найпоширенішим способом розрахунку собівартості є </w:t>
      </w:r>
      <w:r w:rsidRPr="00327A95">
        <w:rPr>
          <w:rFonts w:ascii="Arial" w:hAnsi="Arial" w:cs="Arial"/>
          <w:sz w:val="24"/>
          <w:szCs w:val="24"/>
          <w:lang w:val="uk-UA"/>
        </w:rPr>
        <w:t>ділення</w:t>
      </w:r>
      <w:r w:rsidRPr="00327A95">
        <w:rPr>
          <w:rFonts w:ascii="Arial" w:hAnsi="Arial" w:cs="Arial"/>
          <w:sz w:val="24"/>
          <w:szCs w:val="24"/>
        </w:rPr>
        <w:t xml:space="preserve"> повної суми в</w:t>
      </w:r>
      <w:r w:rsidRPr="00327A95">
        <w:rPr>
          <w:rFonts w:ascii="Arial" w:hAnsi="Arial" w:cs="Arial"/>
          <w:sz w:val="24"/>
          <w:szCs w:val="24"/>
          <w:lang w:val="uk-UA"/>
        </w:rPr>
        <w:t>и</w:t>
      </w:r>
      <w:r w:rsidRPr="00327A95">
        <w:rPr>
          <w:rFonts w:ascii="Arial" w:hAnsi="Arial" w:cs="Arial"/>
          <w:sz w:val="24"/>
          <w:szCs w:val="24"/>
        </w:rPr>
        <w:t xml:space="preserve">трат за </w:t>
      </w:r>
      <w:r w:rsidRPr="00327A95">
        <w:rPr>
          <w:rFonts w:ascii="Arial" w:hAnsi="Arial" w:cs="Arial"/>
          <w:sz w:val="24"/>
          <w:szCs w:val="24"/>
          <w:lang w:val="uk-UA"/>
        </w:rPr>
        <w:t xml:space="preserve">певний </w:t>
      </w:r>
      <w:r w:rsidRPr="00327A95">
        <w:rPr>
          <w:rFonts w:ascii="Arial" w:hAnsi="Arial" w:cs="Arial"/>
          <w:sz w:val="24"/>
          <w:szCs w:val="24"/>
        </w:rPr>
        <w:t>період на кількість одиниць продукції</w:t>
      </w:r>
      <w:r w:rsidRPr="00327A95">
        <w:rPr>
          <w:rFonts w:ascii="Arial" w:hAnsi="Arial" w:cs="Arial"/>
          <w:sz w:val="24"/>
          <w:szCs w:val="24"/>
          <w:lang w:val="uk-UA"/>
        </w:rPr>
        <w:t>.</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Собівартість можна розрахувати</w:t>
      </w:r>
      <w:r w:rsidRPr="00327A95">
        <w:rPr>
          <w:rFonts w:ascii="Arial" w:hAnsi="Arial" w:cs="Arial"/>
          <w:sz w:val="24"/>
          <w:szCs w:val="24"/>
          <w:lang w:val="uk-UA"/>
        </w:rPr>
        <w:t xml:space="preserve">, використовуючи </w:t>
      </w:r>
      <w:r w:rsidRPr="00327A95">
        <w:rPr>
          <w:rFonts w:ascii="Arial" w:hAnsi="Arial" w:cs="Arial"/>
          <w:sz w:val="24"/>
          <w:szCs w:val="24"/>
        </w:rPr>
        <w:t>затверджен</w:t>
      </w:r>
      <w:r w:rsidRPr="00327A95">
        <w:rPr>
          <w:rFonts w:ascii="Arial" w:hAnsi="Arial" w:cs="Arial"/>
          <w:sz w:val="24"/>
          <w:szCs w:val="24"/>
          <w:lang w:val="uk-UA"/>
        </w:rPr>
        <w:t>і</w:t>
      </w:r>
      <w:r w:rsidRPr="00327A95">
        <w:rPr>
          <w:rFonts w:ascii="Arial" w:hAnsi="Arial" w:cs="Arial"/>
          <w:sz w:val="24"/>
          <w:szCs w:val="24"/>
        </w:rPr>
        <w:t xml:space="preserve"> норм</w:t>
      </w:r>
      <w:r w:rsidRPr="00327A95">
        <w:rPr>
          <w:rFonts w:ascii="Arial" w:hAnsi="Arial" w:cs="Arial"/>
          <w:sz w:val="24"/>
          <w:szCs w:val="24"/>
          <w:lang w:val="uk-UA"/>
        </w:rPr>
        <w:t>и</w:t>
      </w:r>
      <w:r w:rsidRPr="00327A95">
        <w:rPr>
          <w:rFonts w:ascii="Arial" w:hAnsi="Arial" w:cs="Arial"/>
          <w:sz w:val="24"/>
          <w:szCs w:val="24"/>
        </w:rPr>
        <w:t xml:space="preserve"> витрат сировини та матеріалів. Застосування фіксованої собівартості допоможе контролювати ефективність витрат ресурсів, а також вчасно реагувати на відхилення.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Часто підрахунок у малому бізнесі проводять лише за однією базою (наприклад, матеріали + зарплата). </w:t>
      </w:r>
      <w:r w:rsidRPr="00327A95">
        <w:rPr>
          <w:rFonts w:ascii="Arial" w:hAnsi="Arial" w:cs="Arial"/>
          <w:sz w:val="24"/>
          <w:szCs w:val="24"/>
          <w:lang w:val="uk-UA"/>
        </w:rPr>
        <w:t>Це</w:t>
      </w:r>
      <w:r w:rsidRPr="00327A95">
        <w:rPr>
          <w:rFonts w:ascii="Arial" w:hAnsi="Arial" w:cs="Arial"/>
          <w:sz w:val="24"/>
          <w:szCs w:val="24"/>
        </w:rPr>
        <w:t xml:space="preserve"> </w:t>
      </w:r>
      <w:r w:rsidRPr="00327A95">
        <w:rPr>
          <w:rFonts w:ascii="Arial" w:hAnsi="Arial" w:cs="Arial"/>
          <w:sz w:val="24"/>
          <w:szCs w:val="24"/>
          <w:lang w:val="uk-UA"/>
        </w:rPr>
        <w:t>спричиняє</w:t>
      </w:r>
      <w:r w:rsidRPr="00327A95">
        <w:rPr>
          <w:rFonts w:ascii="Arial" w:hAnsi="Arial" w:cs="Arial"/>
          <w:sz w:val="24"/>
          <w:szCs w:val="24"/>
        </w:rPr>
        <w:t xml:space="preserve"> помилков</w:t>
      </w:r>
      <w:r w:rsidRPr="00327A95">
        <w:rPr>
          <w:rFonts w:ascii="Arial" w:hAnsi="Arial" w:cs="Arial"/>
          <w:sz w:val="24"/>
          <w:szCs w:val="24"/>
          <w:lang w:val="uk-UA"/>
        </w:rPr>
        <w:t>і</w:t>
      </w:r>
      <w:r w:rsidRPr="00327A95">
        <w:rPr>
          <w:rFonts w:ascii="Arial" w:hAnsi="Arial" w:cs="Arial"/>
          <w:sz w:val="24"/>
          <w:szCs w:val="24"/>
        </w:rPr>
        <w:t xml:space="preserve"> управлінськ</w:t>
      </w:r>
      <w:r w:rsidRPr="00327A95">
        <w:rPr>
          <w:rFonts w:ascii="Arial" w:hAnsi="Arial" w:cs="Arial"/>
          <w:sz w:val="24"/>
          <w:szCs w:val="24"/>
          <w:lang w:val="uk-UA"/>
        </w:rPr>
        <w:t>і</w:t>
      </w:r>
      <w:r w:rsidRPr="00327A95">
        <w:rPr>
          <w:rFonts w:ascii="Arial" w:hAnsi="Arial" w:cs="Arial"/>
          <w:sz w:val="24"/>
          <w:szCs w:val="24"/>
        </w:rPr>
        <w:t xml:space="preserve"> рішен</w:t>
      </w:r>
      <w:r w:rsidRPr="00327A95">
        <w:rPr>
          <w:rFonts w:ascii="Arial" w:hAnsi="Arial" w:cs="Arial"/>
          <w:sz w:val="24"/>
          <w:szCs w:val="24"/>
          <w:lang w:val="uk-UA"/>
        </w:rPr>
        <w:t>ня</w:t>
      </w:r>
      <w:r w:rsidRPr="00327A95">
        <w:rPr>
          <w:rFonts w:ascii="Arial" w:hAnsi="Arial" w:cs="Arial"/>
          <w:sz w:val="24"/>
          <w:szCs w:val="24"/>
        </w:rPr>
        <w:t xml:space="preserve">. Тому необхідно переглянути усі витрати за певний період, проаналізувати та згрупувати їх, а тоді вже порахувати, скільки витрачено на виробництво одиниці продукції.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Дохід – один з основних показників діяльності підприємця.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b/>
          <w:sz w:val="24"/>
          <w:szCs w:val="24"/>
        </w:rPr>
        <w:t>Загальний (сукупний, валовий) дохід (виторг)</w:t>
      </w:r>
      <w:r w:rsidRPr="00327A95">
        <w:rPr>
          <w:rFonts w:ascii="Arial" w:hAnsi="Arial" w:cs="Arial"/>
          <w:sz w:val="24"/>
          <w:szCs w:val="24"/>
        </w:rPr>
        <w:t xml:space="preserve"> – це сума коштів, яку одержав підприємець від реалізації продукції за певний час. Він дорівнює ціні проданого товару, помноженій на обсяг продажу.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i/>
          <w:sz w:val="24"/>
          <w:szCs w:val="24"/>
          <w:lang w:val="uk-UA"/>
        </w:rPr>
        <w:t>Приклад</w:t>
      </w:r>
      <w:r w:rsidRPr="00327A95">
        <w:rPr>
          <w:rFonts w:ascii="Arial" w:hAnsi="Arial" w:cs="Arial"/>
          <w:sz w:val="24"/>
          <w:szCs w:val="24"/>
          <w:lang w:val="uk-UA"/>
        </w:rPr>
        <w:t>: о</w:t>
      </w:r>
      <w:r w:rsidRPr="00327A95">
        <w:rPr>
          <w:rFonts w:ascii="Arial" w:hAnsi="Arial" w:cs="Arial"/>
          <w:sz w:val="24"/>
          <w:szCs w:val="24"/>
        </w:rPr>
        <w:t>бчисл</w:t>
      </w:r>
      <w:r w:rsidRPr="00327A95">
        <w:rPr>
          <w:rFonts w:ascii="Arial" w:hAnsi="Arial" w:cs="Arial"/>
          <w:sz w:val="24"/>
          <w:szCs w:val="24"/>
          <w:lang w:val="uk-UA"/>
        </w:rPr>
        <w:t xml:space="preserve">имо </w:t>
      </w:r>
      <w:r w:rsidRPr="00327A95">
        <w:rPr>
          <w:rFonts w:ascii="Arial" w:hAnsi="Arial" w:cs="Arial"/>
          <w:sz w:val="24"/>
          <w:szCs w:val="24"/>
        </w:rPr>
        <w:t>загальний дохід салону краси за день,</w:t>
      </w:r>
      <w:r w:rsidRPr="00327A95">
        <w:rPr>
          <w:rFonts w:ascii="Arial" w:hAnsi="Arial" w:cs="Arial"/>
          <w:sz w:val="24"/>
          <w:szCs w:val="24"/>
          <w:lang w:val="uk-UA"/>
        </w:rPr>
        <w:t xml:space="preserve">  </w:t>
      </w:r>
      <w:r w:rsidRPr="00327A95">
        <w:rPr>
          <w:rFonts w:ascii="Arial" w:hAnsi="Arial" w:cs="Arial"/>
          <w:sz w:val="24"/>
          <w:szCs w:val="24"/>
        </w:rPr>
        <w:t>якщо два майстри зробили 5 стрижок по 120 грн і 2 стрижки по 200 грн, трьом клієнтам пофарбовано волосся (ціна такої послуги 250 грн)</w:t>
      </w:r>
      <w:r w:rsidRPr="00327A95">
        <w:rPr>
          <w:rFonts w:ascii="Arial" w:hAnsi="Arial" w:cs="Arial"/>
          <w:sz w:val="24"/>
          <w:szCs w:val="24"/>
          <w:lang w:val="uk-UA"/>
        </w:rPr>
        <w:t>, а в</w:t>
      </w:r>
      <w:r w:rsidRPr="00327A95">
        <w:rPr>
          <w:rFonts w:ascii="Arial" w:hAnsi="Arial" w:cs="Arial"/>
          <w:sz w:val="24"/>
          <w:szCs w:val="24"/>
        </w:rPr>
        <w:t xml:space="preserve">иторг майстра манікюру становив 950 грн.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rPr>
        <w:t xml:space="preserve">У фінансових звітах розраховується та вказується </w:t>
      </w:r>
      <w:r w:rsidRPr="00327A95">
        <w:rPr>
          <w:rFonts w:ascii="Arial" w:hAnsi="Arial" w:cs="Arial"/>
          <w:sz w:val="24"/>
          <w:szCs w:val="24"/>
          <w:lang w:val="uk-UA"/>
        </w:rPr>
        <w:t xml:space="preserve">також величина </w:t>
      </w:r>
      <w:r w:rsidRPr="00327A95">
        <w:rPr>
          <w:rFonts w:ascii="Arial" w:hAnsi="Arial" w:cs="Arial"/>
          <w:sz w:val="24"/>
          <w:szCs w:val="24"/>
        </w:rPr>
        <w:t>бухгалтерського прибут</w:t>
      </w:r>
      <w:r w:rsidRPr="00327A95">
        <w:rPr>
          <w:rFonts w:ascii="Arial" w:hAnsi="Arial" w:cs="Arial"/>
          <w:sz w:val="24"/>
          <w:szCs w:val="24"/>
          <w:lang w:val="uk-UA"/>
        </w:rPr>
        <w:t xml:space="preserve">ку. Така інформація необхідна власникам бізнесу, </w:t>
      </w:r>
      <w:r w:rsidRPr="00327A95">
        <w:rPr>
          <w:rFonts w:ascii="Arial" w:hAnsi="Arial" w:cs="Arial"/>
          <w:sz w:val="24"/>
          <w:szCs w:val="24"/>
          <w:lang w:val="uk-UA"/>
        </w:rPr>
        <w:lastRenderedPageBreak/>
        <w:t xml:space="preserve">менеджерам, інвесторам, податковим органам. Як ми з’ясували, бухгалтерські та економічні витрати відрізняються. Отже, бухгалтерський прибуток та економічний прибуток не тотожні. </w:t>
      </w:r>
      <w:r w:rsidRPr="00327A95">
        <w:rPr>
          <w:rFonts w:ascii="Arial" w:hAnsi="Arial" w:cs="Arial"/>
          <w:b/>
          <w:sz w:val="24"/>
          <w:szCs w:val="24"/>
          <w:lang w:val="uk-UA"/>
        </w:rPr>
        <w:t>Бухгалтерський прибуток</w:t>
      </w:r>
      <w:r w:rsidRPr="00327A95">
        <w:rPr>
          <w:rFonts w:ascii="Arial" w:hAnsi="Arial" w:cs="Arial"/>
          <w:sz w:val="24"/>
          <w:szCs w:val="24"/>
          <w:lang w:val="uk-UA"/>
        </w:rPr>
        <w:t xml:space="preserve"> – це різниця між загальним доходом підприємця і бухгалтерськими витратами. </w:t>
      </w:r>
    </w:p>
    <w:p w:rsidR="00BD4CF9" w:rsidRPr="00327A95" w:rsidRDefault="00BD4CF9" w:rsidP="00327A95">
      <w:pPr>
        <w:tabs>
          <w:tab w:val="left" w:pos="426"/>
        </w:tabs>
        <w:spacing w:after="0" w:line="276" w:lineRule="auto"/>
        <w:ind w:firstLine="426"/>
        <w:rPr>
          <w:rFonts w:ascii="Arial" w:hAnsi="Arial" w:cs="Arial"/>
          <w:b/>
          <w:sz w:val="24"/>
          <w:szCs w:val="24"/>
        </w:rPr>
      </w:pPr>
      <w:r w:rsidRPr="00327A95">
        <w:rPr>
          <w:rFonts w:ascii="Arial" w:hAnsi="Arial" w:cs="Arial"/>
          <w:sz w:val="24"/>
          <w:szCs w:val="24"/>
        </w:rPr>
        <w:t xml:space="preserve">Величина </w:t>
      </w:r>
      <w:r w:rsidRPr="00327A95">
        <w:rPr>
          <w:rFonts w:ascii="Arial" w:hAnsi="Arial" w:cs="Arial"/>
          <w:b/>
          <w:sz w:val="24"/>
          <w:szCs w:val="24"/>
        </w:rPr>
        <w:t>економічного прибутку</w:t>
      </w:r>
      <w:r w:rsidRPr="00327A95">
        <w:rPr>
          <w:rFonts w:ascii="Arial" w:hAnsi="Arial" w:cs="Arial"/>
          <w:sz w:val="24"/>
          <w:szCs w:val="24"/>
        </w:rPr>
        <w:t xml:space="preserve"> встановлюється як різниця між загальним доходом (виторгом) та економічними витратами. </w:t>
      </w:r>
      <w:r w:rsidRPr="00327A95">
        <w:rPr>
          <w:rFonts w:ascii="Arial" w:hAnsi="Arial" w:cs="Arial"/>
          <w:sz w:val="24"/>
          <w:szCs w:val="24"/>
          <w:lang w:val="uk-UA"/>
        </w:rPr>
        <w:t>Також</w:t>
      </w:r>
      <w:r w:rsidRPr="00327A95">
        <w:rPr>
          <w:rFonts w:ascii="Arial" w:hAnsi="Arial" w:cs="Arial"/>
          <w:sz w:val="24"/>
          <w:szCs w:val="24"/>
        </w:rPr>
        <w:t xml:space="preserve"> економічний прибуток можна визначити як різницю між бухгалтерським прибутком та неявними витратами. Для підприємця дуже важливим є економічний прибуток, як перевищення доходу над усіма здійсненими ним витратами. Якщо загальний дохід (виторг) дорівнює економічним витратам, то економічний прибуток дорівнюватиме нулю. Ситуація, за якої економічн</w:t>
      </w:r>
      <w:r w:rsidRPr="00327A95">
        <w:rPr>
          <w:rFonts w:ascii="Arial" w:hAnsi="Arial" w:cs="Arial"/>
          <w:sz w:val="24"/>
          <w:szCs w:val="24"/>
          <w:lang w:val="uk-UA"/>
        </w:rPr>
        <w:t>ого прибутку немає</w:t>
      </w:r>
      <w:r w:rsidRPr="00327A95">
        <w:rPr>
          <w:rFonts w:ascii="Arial" w:hAnsi="Arial" w:cs="Arial"/>
          <w:sz w:val="24"/>
          <w:szCs w:val="24"/>
        </w:rPr>
        <w:t xml:space="preserve">, тобто коли загальний дохід дорівнює загальним витратам, має назву </w:t>
      </w:r>
      <w:r w:rsidRPr="00327A95">
        <w:rPr>
          <w:rFonts w:ascii="Arial" w:hAnsi="Arial" w:cs="Arial"/>
          <w:b/>
          <w:sz w:val="24"/>
          <w:szCs w:val="24"/>
        </w:rPr>
        <w:t xml:space="preserve">беззбитковості. </w:t>
      </w:r>
    </w:p>
    <w:p w:rsidR="00BD4CF9" w:rsidRPr="00327A95" w:rsidRDefault="00BD4CF9" w:rsidP="00404E6F">
      <w:pPr>
        <w:tabs>
          <w:tab w:val="left" w:pos="426"/>
        </w:tabs>
        <w:spacing w:after="0" w:line="276" w:lineRule="auto"/>
        <w:ind w:firstLine="426"/>
        <w:rPr>
          <w:rFonts w:ascii="Arial" w:hAnsi="Arial" w:cs="Arial"/>
          <w:sz w:val="24"/>
          <w:szCs w:val="24"/>
        </w:rPr>
      </w:pPr>
      <w:r w:rsidRPr="00327A95">
        <w:rPr>
          <w:rFonts w:ascii="Arial" w:hAnsi="Arial" w:cs="Arial"/>
          <w:sz w:val="24"/>
          <w:szCs w:val="24"/>
          <w:lang w:val="uk-UA"/>
        </w:rPr>
        <w:t xml:space="preserve">Коштом загального виторгу від реалізації товару підприємець покриває як явні, так і неявні витрати та отримує нормальний прибуток. </w:t>
      </w:r>
      <w:r w:rsidRPr="00327A95">
        <w:rPr>
          <w:rFonts w:ascii="Arial" w:hAnsi="Arial" w:cs="Arial"/>
          <w:sz w:val="24"/>
          <w:szCs w:val="24"/>
        </w:rPr>
        <w:t xml:space="preserve">Якщо загальний дохід перевищує економічні витрати, то підприємець отримує </w:t>
      </w:r>
      <w:r w:rsidRPr="00327A95">
        <w:rPr>
          <w:rFonts w:ascii="Arial" w:hAnsi="Arial" w:cs="Arial"/>
          <w:b/>
          <w:sz w:val="24"/>
          <w:szCs w:val="24"/>
        </w:rPr>
        <w:t>позитивний економічний прибуток</w:t>
      </w:r>
      <w:r w:rsidRPr="00327A95">
        <w:rPr>
          <w:rFonts w:ascii="Arial" w:hAnsi="Arial" w:cs="Arial"/>
          <w:sz w:val="24"/>
          <w:szCs w:val="24"/>
        </w:rPr>
        <w:t>, тобто прибуток понад нормальний прибуток. Наявність економічного прибутку свідчить про</w:t>
      </w:r>
      <w:r w:rsidRPr="00327A95">
        <w:rPr>
          <w:rFonts w:ascii="Arial" w:hAnsi="Arial" w:cs="Arial"/>
          <w:sz w:val="24"/>
          <w:szCs w:val="24"/>
          <w:lang w:val="uk-UA"/>
        </w:rPr>
        <w:t xml:space="preserve"> </w:t>
      </w:r>
      <w:r w:rsidRPr="00327A95">
        <w:rPr>
          <w:rFonts w:ascii="Arial" w:hAnsi="Arial" w:cs="Arial"/>
          <w:sz w:val="24"/>
          <w:szCs w:val="24"/>
        </w:rPr>
        <w:t>ефективн</w:t>
      </w:r>
      <w:r w:rsidRPr="00327A95">
        <w:rPr>
          <w:rFonts w:ascii="Arial" w:hAnsi="Arial" w:cs="Arial"/>
          <w:sz w:val="24"/>
          <w:szCs w:val="24"/>
          <w:lang w:val="uk-UA"/>
        </w:rPr>
        <w:t>іш</w:t>
      </w:r>
      <w:r w:rsidRPr="00327A95">
        <w:rPr>
          <w:rFonts w:ascii="Arial" w:hAnsi="Arial" w:cs="Arial"/>
          <w:sz w:val="24"/>
          <w:szCs w:val="24"/>
        </w:rPr>
        <w:t>е використання своїх ресурсів порівнян</w:t>
      </w:r>
      <w:r w:rsidRPr="00327A95">
        <w:rPr>
          <w:rFonts w:ascii="Arial" w:hAnsi="Arial" w:cs="Arial"/>
          <w:sz w:val="24"/>
          <w:szCs w:val="24"/>
          <w:lang w:val="uk-UA"/>
        </w:rPr>
        <w:t>о</w:t>
      </w:r>
      <w:r w:rsidR="00404E6F">
        <w:rPr>
          <w:rFonts w:ascii="Arial" w:hAnsi="Arial" w:cs="Arial"/>
          <w:sz w:val="24"/>
          <w:szCs w:val="24"/>
        </w:rPr>
        <w:t xml:space="preserve"> з іншими альтернативами. </w:t>
      </w:r>
      <w:r w:rsidRPr="00327A95">
        <w:rPr>
          <w:rFonts w:ascii="Arial" w:hAnsi="Arial" w:cs="Arial"/>
          <w:sz w:val="24"/>
          <w:szCs w:val="24"/>
        </w:rPr>
        <w:t xml:space="preserve">Коли економічні витрати перевищують загальний виторг, </w:t>
      </w:r>
      <w:r w:rsidRPr="00327A95">
        <w:rPr>
          <w:rFonts w:ascii="Arial" w:hAnsi="Arial" w:cs="Arial"/>
          <w:sz w:val="24"/>
          <w:szCs w:val="24"/>
          <w:lang w:val="uk-UA"/>
        </w:rPr>
        <w:t xml:space="preserve">підприємець </w:t>
      </w:r>
      <w:r w:rsidRPr="00327A95">
        <w:rPr>
          <w:rFonts w:ascii="Arial" w:hAnsi="Arial" w:cs="Arial"/>
          <w:sz w:val="24"/>
          <w:szCs w:val="24"/>
        </w:rPr>
        <w:t xml:space="preserve">має </w:t>
      </w:r>
      <w:r w:rsidRPr="00327A95">
        <w:rPr>
          <w:rFonts w:ascii="Arial" w:hAnsi="Arial" w:cs="Arial"/>
          <w:b/>
          <w:sz w:val="24"/>
          <w:szCs w:val="24"/>
        </w:rPr>
        <w:t>збитки</w:t>
      </w:r>
      <w:r w:rsidRPr="00327A95">
        <w:rPr>
          <w:rFonts w:ascii="Arial" w:hAnsi="Arial" w:cs="Arial"/>
          <w:sz w:val="24"/>
          <w:szCs w:val="24"/>
        </w:rPr>
        <w:t xml:space="preserve">, тобто отримує </w:t>
      </w:r>
      <w:r w:rsidRPr="00327A95">
        <w:rPr>
          <w:rFonts w:ascii="Arial" w:hAnsi="Arial" w:cs="Arial"/>
          <w:b/>
          <w:sz w:val="24"/>
          <w:szCs w:val="24"/>
        </w:rPr>
        <w:t>негативний економічний прибуток</w:t>
      </w:r>
      <w:r w:rsidRPr="00327A95">
        <w:rPr>
          <w:rFonts w:ascii="Arial" w:hAnsi="Arial" w:cs="Arial"/>
          <w:sz w:val="24"/>
          <w:szCs w:val="24"/>
        </w:rPr>
        <w:t xml:space="preserve">.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 xml:space="preserve">Зі зміною обсягу виробництва величини загального доходу та сукупних витрат змінюються по-різному, а отже, величина прибутку підприємства залежить від обсягу випуску продукції. Саме тому підприємець намагається встановити такий обсяг виробництва та реалізації продукції, за якого </w:t>
      </w:r>
      <w:r w:rsidRPr="00327A95">
        <w:rPr>
          <w:rFonts w:ascii="Arial" w:hAnsi="Arial" w:cs="Arial"/>
          <w:sz w:val="24"/>
          <w:szCs w:val="24"/>
          <w:lang w:val="uk-UA"/>
        </w:rPr>
        <w:t>буде мати</w:t>
      </w:r>
      <w:r w:rsidRPr="00327A95">
        <w:rPr>
          <w:rFonts w:ascii="Arial" w:hAnsi="Arial" w:cs="Arial"/>
          <w:sz w:val="24"/>
          <w:szCs w:val="24"/>
        </w:rPr>
        <w:t xml:space="preserve"> найбільший прибуток.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rPr>
        <w:t>З</w:t>
      </w:r>
      <w:r w:rsidRPr="00327A95">
        <w:rPr>
          <w:rFonts w:ascii="Arial" w:hAnsi="Arial" w:cs="Arial"/>
          <w:sz w:val="24"/>
          <w:szCs w:val="24"/>
          <w:lang w:val="uk-UA"/>
        </w:rPr>
        <w:t>важте:</w:t>
      </w:r>
      <w:r w:rsidRPr="00327A95">
        <w:rPr>
          <w:rFonts w:ascii="Arial" w:hAnsi="Arial" w:cs="Arial"/>
          <w:sz w:val="24"/>
          <w:szCs w:val="24"/>
        </w:rPr>
        <w:t xml:space="preserve"> бухгалтери ігнорують неявні витрати, бухгалтерський прибуток перевищує економічний прибуток. </w:t>
      </w:r>
      <w:r w:rsidRPr="00327A95">
        <w:rPr>
          <w:rFonts w:ascii="Arial" w:hAnsi="Arial" w:cs="Arial"/>
          <w:sz w:val="24"/>
          <w:szCs w:val="24"/>
          <w:lang w:val="uk-UA"/>
        </w:rPr>
        <w:t xml:space="preserve">Проте </w:t>
      </w:r>
      <w:r w:rsidRPr="00327A95">
        <w:rPr>
          <w:rFonts w:ascii="Arial" w:hAnsi="Arial" w:cs="Arial"/>
          <w:sz w:val="24"/>
          <w:szCs w:val="24"/>
        </w:rPr>
        <w:t>з точки зору підприємця бізнес є прибутковим тільки в тих випадках, коли сукупний дохід покриває усі витрати втрачених можливостей</w:t>
      </w:r>
      <w:r w:rsidRPr="00327A95">
        <w:rPr>
          <w:rFonts w:ascii="Arial" w:hAnsi="Arial" w:cs="Arial"/>
          <w:sz w:val="24"/>
          <w:szCs w:val="24"/>
          <w:lang w:val="uk-UA"/>
        </w:rPr>
        <w:t xml:space="preserve"> −</w:t>
      </w:r>
      <w:r w:rsidRPr="00327A95">
        <w:rPr>
          <w:rFonts w:ascii="Arial" w:hAnsi="Arial" w:cs="Arial"/>
          <w:sz w:val="24"/>
          <w:szCs w:val="24"/>
        </w:rPr>
        <w:t xml:space="preserve"> як явні, так і неявні. </w:t>
      </w:r>
    </w:p>
    <w:p w:rsidR="00BD4CF9" w:rsidRPr="00327A95" w:rsidRDefault="00BD4CF9" w:rsidP="00327A95">
      <w:pPr>
        <w:tabs>
          <w:tab w:val="left" w:pos="426"/>
        </w:tabs>
        <w:spacing w:after="0" w:line="276" w:lineRule="auto"/>
        <w:ind w:firstLine="426"/>
        <w:rPr>
          <w:rFonts w:ascii="Arial" w:hAnsi="Arial" w:cs="Arial"/>
          <w:sz w:val="24"/>
          <w:szCs w:val="24"/>
        </w:rPr>
      </w:pPr>
      <w:r w:rsidRPr="00327A95">
        <w:rPr>
          <w:rFonts w:ascii="Arial" w:hAnsi="Arial" w:cs="Arial"/>
          <w:sz w:val="24"/>
          <w:szCs w:val="24"/>
          <w:lang w:val="uk-UA"/>
        </w:rPr>
        <w:t xml:space="preserve">Прибуток є важливим показником ефективної діяльності підприємця, проте абсолютний розмір прибутку не показує рівень ефективності, якість його роботи. Для того, щоб визначити рівень ефективності діяльності підприємця, використовують відносний показник прибутку, що виражається у відсотках і називається </w:t>
      </w:r>
      <w:r w:rsidRPr="00327A95">
        <w:rPr>
          <w:rFonts w:ascii="Arial" w:hAnsi="Arial" w:cs="Arial"/>
          <w:b/>
          <w:sz w:val="24"/>
          <w:szCs w:val="24"/>
          <w:lang w:val="uk-UA"/>
        </w:rPr>
        <w:t>нормою прибутку.</w:t>
      </w:r>
      <w:r w:rsidRPr="00327A95">
        <w:rPr>
          <w:rFonts w:ascii="Arial" w:hAnsi="Arial" w:cs="Arial"/>
          <w:sz w:val="24"/>
          <w:szCs w:val="24"/>
          <w:lang w:val="uk-UA"/>
        </w:rPr>
        <w:t xml:space="preserve"> </w:t>
      </w:r>
      <w:r w:rsidRPr="00327A95">
        <w:rPr>
          <w:rFonts w:ascii="Arial" w:hAnsi="Arial" w:cs="Arial"/>
          <w:sz w:val="24"/>
          <w:szCs w:val="24"/>
        </w:rPr>
        <w:t xml:space="preserve">Вона обчислюється як відбите у відсотках відношення абсолютної суми прибутку до суми авансованого у виробництво капіталу. Чим вища норма прибутку, тим ефективніше </w:t>
      </w:r>
      <w:proofErr w:type="gramStart"/>
      <w:r w:rsidRPr="00327A95">
        <w:rPr>
          <w:rFonts w:ascii="Arial" w:hAnsi="Arial" w:cs="Arial"/>
          <w:sz w:val="24"/>
          <w:szCs w:val="24"/>
        </w:rPr>
        <w:t>використовуються.вкладені</w:t>
      </w:r>
      <w:proofErr w:type="gramEnd"/>
      <w:r w:rsidRPr="00327A95">
        <w:rPr>
          <w:rFonts w:ascii="Arial" w:hAnsi="Arial" w:cs="Arial"/>
          <w:sz w:val="24"/>
          <w:szCs w:val="24"/>
        </w:rPr>
        <w:t xml:space="preserve"> </w:t>
      </w:r>
      <w:r w:rsidRPr="00327A95">
        <w:rPr>
          <w:rFonts w:ascii="Arial" w:hAnsi="Arial" w:cs="Arial"/>
          <w:sz w:val="24"/>
          <w:szCs w:val="24"/>
          <w:lang w:val="uk-UA"/>
        </w:rPr>
        <w:t xml:space="preserve">в бізнес </w:t>
      </w:r>
      <w:r w:rsidRPr="00327A95">
        <w:rPr>
          <w:rFonts w:ascii="Arial" w:hAnsi="Arial" w:cs="Arial"/>
          <w:sz w:val="24"/>
          <w:szCs w:val="24"/>
        </w:rPr>
        <w:t xml:space="preserve">кошти. </w:t>
      </w:r>
    </w:p>
    <w:p w:rsidR="00BD4CF9" w:rsidRPr="00404E6F" w:rsidRDefault="00BD4CF9" w:rsidP="00404E6F">
      <w:pPr>
        <w:tabs>
          <w:tab w:val="left" w:pos="426"/>
        </w:tabs>
        <w:spacing w:after="0" w:line="276" w:lineRule="auto"/>
        <w:ind w:firstLine="426"/>
        <w:rPr>
          <w:rFonts w:ascii="Arial" w:hAnsi="Arial" w:cs="Arial"/>
          <w:sz w:val="24"/>
          <w:szCs w:val="24"/>
        </w:rPr>
      </w:pPr>
      <w:r w:rsidRPr="00327A95">
        <w:rPr>
          <w:rFonts w:ascii="Arial" w:hAnsi="Arial" w:cs="Arial"/>
          <w:sz w:val="24"/>
          <w:szCs w:val="24"/>
          <w:lang w:val="uk-UA"/>
        </w:rPr>
        <w:t xml:space="preserve">Від чого </w:t>
      </w:r>
      <w:r w:rsidRPr="00327A95">
        <w:rPr>
          <w:rFonts w:ascii="Arial" w:hAnsi="Arial" w:cs="Arial"/>
          <w:sz w:val="24"/>
          <w:szCs w:val="24"/>
        </w:rPr>
        <w:t>залежить норма прибутку</w:t>
      </w:r>
      <w:r w:rsidRPr="00327A95">
        <w:rPr>
          <w:rFonts w:ascii="Arial" w:hAnsi="Arial" w:cs="Arial"/>
          <w:sz w:val="24"/>
          <w:szCs w:val="24"/>
          <w:lang w:val="uk-UA"/>
        </w:rPr>
        <w:t>?</w:t>
      </w:r>
      <w:r w:rsidR="00404E6F">
        <w:rPr>
          <w:rFonts w:ascii="Arial" w:hAnsi="Arial" w:cs="Arial"/>
          <w:sz w:val="24"/>
          <w:szCs w:val="24"/>
        </w:rPr>
        <w:t xml:space="preserve"> </w:t>
      </w:r>
      <w:r w:rsidRPr="00327A95">
        <w:rPr>
          <w:rFonts w:ascii="Arial" w:hAnsi="Arial" w:cs="Arial"/>
          <w:sz w:val="24"/>
          <w:szCs w:val="24"/>
          <w:lang w:val="uk-UA"/>
        </w:rPr>
        <w:t xml:space="preserve">Передусім від </w:t>
      </w:r>
      <w:r w:rsidRPr="00327A95">
        <w:rPr>
          <w:rFonts w:ascii="Arial" w:hAnsi="Arial" w:cs="Arial"/>
          <w:sz w:val="24"/>
          <w:szCs w:val="24"/>
        </w:rPr>
        <w:t>величини маси прибутку (</w:t>
      </w:r>
      <w:r w:rsidRPr="00327A95">
        <w:rPr>
          <w:rFonts w:ascii="Arial" w:hAnsi="Arial" w:cs="Arial"/>
          <w:sz w:val="24"/>
          <w:szCs w:val="24"/>
          <w:lang w:val="uk-UA"/>
        </w:rPr>
        <w:t xml:space="preserve">якщо сума прибутку збільшується при </w:t>
      </w:r>
      <w:r w:rsidRPr="00327A95">
        <w:rPr>
          <w:rFonts w:ascii="Arial" w:hAnsi="Arial" w:cs="Arial"/>
          <w:sz w:val="24"/>
          <w:szCs w:val="24"/>
        </w:rPr>
        <w:t xml:space="preserve">тій </w:t>
      </w:r>
      <w:r w:rsidRPr="00327A95">
        <w:rPr>
          <w:rFonts w:ascii="Arial" w:hAnsi="Arial" w:cs="Arial"/>
          <w:sz w:val="24"/>
          <w:szCs w:val="24"/>
          <w:lang w:val="uk-UA"/>
        </w:rPr>
        <w:t xml:space="preserve">же </w:t>
      </w:r>
      <w:r w:rsidRPr="00327A95">
        <w:rPr>
          <w:rFonts w:ascii="Arial" w:hAnsi="Arial" w:cs="Arial"/>
          <w:sz w:val="24"/>
          <w:szCs w:val="24"/>
        </w:rPr>
        <w:t xml:space="preserve">величині </w:t>
      </w:r>
      <w:r w:rsidRPr="00327A95">
        <w:rPr>
          <w:rFonts w:ascii="Arial" w:hAnsi="Arial" w:cs="Arial"/>
          <w:sz w:val="24"/>
          <w:szCs w:val="24"/>
          <w:lang w:val="uk-UA"/>
        </w:rPr>
        <w:t>вкладених коштів, то бізнес стає вигіднішим.</w:t>
      </w:r>
      <w:r w:rsidR="00404E6F">
        <w:rPr>
          <w:rFonts w:ascii="Arial" w:hAnsi="Arial" w:cs="Arial"/>
          <w:sz w:val="24"/>
          <w:szCs w:val="24"/>
          <w:lang w:val="uk-UA"/>
        </w:rPr>
        <w:t xml:space="preserve"> </w:t>
      </w:r>
      <w:r w:rsidRPr="00327A95">
        <w:rPr>
          <w:rFonts w:ascii="Arial" w:hAnsi="Arial" w:cs="Arial"/>
          <w:sz w:val="24"/>
          <w:szCs w:val="24"/>
          <w:lang w:val="uk-UA"/>
        </w:rPr>
        <w:t>Другий чинник – зниження витрат на виробництво та реалізацію продукції.</w:t>
      </w:r>
    </w:p>
    <w:p w:rsidR="00404E6F" w:rsidRPr="00404E6F" w:rsidRDefault="00BD4CF9" w:rsidP="00404E6F">
      <w:pPr>
        <w:tabs>
          <w:tab w:val="left" w:pos="426"/>
        </w:tabs>
        <w:spacing w:after="0" w:line="276" w:lineRule="auto"/>
        <w:rPr>
          <w:rFonts w:ascii="Arial" w:hAnsi="Arial" w:cs="Arial"/>
          <w:sz w:val="24"/>
          <w:szCs w:val="24"/>
          <w:lang w:val="uk-UA"/>
        </w:rPr>
      </w:pPr>
      <w:r w:rsidRPr="00327A95">
        <w:rPr>
          <w:rFonts w:ascii="Arial" w:hAnsi="Arial" w:cs="Arial"/>
          <w:sz w:val="24"/>
          <w:szCs w:val="24"/>
          <w:lang w:val="uk-UA"/>
        </w:rPr>
        <w:t>Третій – рівень ринкових цін на продукцію, який визначає і величину прибутку, і норму прибутку.</w:t>
      </w:r>
      <w:r w:rsidR="00404E6F">
        <w:rPr>
          <w:rFonts w:ascii="Arial" w:hAnsi="Arial" w:cs="Arial"/>
          <w:sz w:val="24"/>
          <w:szCs w:val="24"/>
          <w:lang w:val="uk-UA"/>
        </w:rPr>
        <w:t xml:space="preserve"> </w:t>
      </w:r>
      <w:r w:rsidRPr="00327A95">
        <w:rPr>
          <w:rFonts w:ascii="Arial" w:hAnsi="Arial" w:cs="Arial"/>
          <w:sz w:val="24"/>
          <w:szCs w:val="24"/>
          <w:lang w:val="uk-UA"/>
        </w:rPr>
        <w:t>Ще один чинник – швидкість обігу авансованого у виробництво капіталу (наприклад, вкладені в товар гроші в інтернет-магазині повертаються вдвічі швидше, тому й прибутковість бізнесу зростає).</w:t>
      </w:r>
      <w:r w:rsidR="00404E6F">
        <w:rPr>
          <w:rFonts w:ascii="Arial" w:hAnsi="Arial" w:cs="Arial"/>
          <w:sz w:val="24"/>
          <w:szCs w:val="24"/>
          <w:lang w:val="uk-UA"/>
        </w:rPr>
        <w:t xml:space="preserve"> </w:t>
      </w:r>
      <w:r w:rsidRPr="00327A95">
        <w:rPr>
          <w:rFonts w:ascii="Arial" w:hAnsi="Arial" w:cs="Arial"/>
          <w:sz w:val="24"/>
          <w:szCs w:val="24"/>
        </w:rPr>
        <w:t>На норму прибутку впливає економічна політика держави</w:t>
      </w:r>
      <w:r w:rsidRPr="00327A95">
        <w:rPr>
          <w:rFonts w:ascii="Arial" w:hAnsi="Arial" w:cs="Arial"/>
          <w:sz w:val="24"/>
          <w:szCs w:val="24"/>
          <w:lang w:val="uk-UA"/>
        </w:rPr>
        <w:t>,</w:t>
      </w:r>
      <w:r w:rsidRPr="00327A95">
        <w:rPr>
          <w:rFonts w:ascii="Arial" w:hAnsi="Arial" w:cs="Arial"/>
          <w:sz w:val="24"/>
          <w:szCs w:val="24"/>
        </w:rPr>
        <w:t xml:space="preserve"> впровадження інновацій.</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Щоб краще розуміти зміст основних понять, виконайте вправу, пропоновану в навчальному посібнику</w:t>
      </w:r>
      <w:r w:rsidRPr="00327A95">
        <w:rPr>
          <w:rFonts w:ascii="Arial" w:hAnsi="Arial" w:cs="Arial"/>
          <w:sz w:val="24"/>
          <w:szCs w:val="24"/>
        </w:rPr>
        <w:t xml:space="preserve">. </w:t>
      </w:r>
    </w:p>
    <w:p w:rsidR="00BD4CF9" w:rsidRPr="00327A95" w:rsidRDefault="00BD4CF9" w:rsidP="00327A95">
      <w:pPr>
        <w:tabs>
          <w:tab w:val="left" w:pos="426"/>
        </w:tabs>
        <w:spacing w:after="0" w:line="276" w:lineRule="auto"/>
        <w:ind w:firstLine="426"/>
        <w:rPr>
          <w:rFonts w:ascii="Arial" w:hAnsi="Arial" w:cs="Arial"/>
          <w:sz w:val="24"/>
          <w:szCs w:val="24"/>
          <w:lang w:val="uk-UA"/>
        </w:rPr>
      </w:pPr>
      <w:r w:rsidRPr="00327A95">
        <w:rPr>
          <w:rFonts w:ascii="Arial" w:hAnsi="Arial" w:cs="Arial"/>
          <w:sz w:val="24"/>
          <w:szCs w:val="24"/>
          <w:lang w:val="uk-UA"/>
        </w:rPr>
        <w:t xml:space="preserve"> .</w:t>
      </w:r>
    </w:p>
    <w:p w:rsidR="00BD4CF9" w:rsidRPr="00327A95" w:rsidRDefault="00BD4CF9" w:rsidP="00327A95">
      <w:pPr>
        <w:spacing w:after="0" w:line="276" w:lineRule="auto"/>
        <w:ind w:firstLine="426"/>
        <w:rPr>
          <w:rFonts w:ascii="Arial" w:hAnsi="Arial" w:cs="Arial"/>
          <w:sz w:val="24"/>
          <w:szCs w:val="24"/>
          <w:lang w:val="uk-UA"/>
        </w:rPr>
      </w:pPr>
    </w:p>
    <w:p w:rsidR="00404E6F" w:rsidRDefault="00404E6F" w:rsidP="00404E6F">
      <w:pPr>
        <w:spacing w:after="0" w:line="276" w:lineRule="auto"/>
        <w:rPr>
          <w:rFonts w:ascii="Arial" w:eastAsia="Times New Roman" w:hAnsi="Arial" w:cs="Arial"/>
          <w:b/>
          <w:bCs/>
          <w:color w:val="000000"/>
          <w:sz w:val="28"/>
          <w:szCs w:val="28"/>
          <w:lang w:eastAsia="ru-RU"/>
        </w:rPr>
        <w:sectPr w:rsidR="00404E6F" w:rsidSect="00162D9B">
          <w:pgSz w:w="11906" w:h="16838" w:code="9"/>
          <w:pgMar w:top="720" w:right="726" w:bottom="720" w:left="1418" w:header="709" w:footer="709" w:gutter="0"/>
          <w:cols w:space="708"/>
          <w:docGrid w:linePitch="360"/>
        </w:sectPr>
      </w:pPr>
    </w:p>
    <w:p w:rsidR="00320BF3" w:rsidRPr="00327A95" w:rsidRDefault="00320BF3" w:rsidP="00404E6F">
      <w:pPr>
        <w:spacing w:after="0" w:line="276" w:lineRule="auto"/>
        <w:rPr>
          <w:rFonts w:ascii="Arial" w:eastAsia="Times New Roman" w:hAnsi="Arial" w:cs="Arial"/>
          <w:sz w:val="24"/>
          <w:szCs w:val="24"/>
          <w:lang w:eastAsia="ru-RU"/>
        </w:rPr>
      </w:pPr>
      <w:r w:rsidRPr="00327A95">
        <w:rPr>
          <w:rFonts w:ascii="Arial" w:eastAsia="Times New Roman" w:hAnsi="Arial" w:cs="Arial"/>
          <w:b/>
          <w:bCs/>
          <w:color w:val="000000"/>
          <w:sz w:val="28"/>
          <w:szCs w:val="28"/>
          <w:lang w:eastAsia="ru-RU"/>
        </w:rPr>
        <w:lastRenderedPageBreak/>
        <w:t>Урок 16. Ціна товару/послуги</w:t>
      </w:r>
    </w:p>
    <w:p w:rsidR="00320BF3" w:rsidRPr="00327A95" w:rsidRDefault="00320BF3" w:rsidP="00327A95">
      <w:pPr>
        <w:spacing w:after="0" w:line="276" w:lineRule="auto"/>
        <w:ind w:firstLine="708"/>
        <w:rPr>
          <w:rFonts w:ascii="Arial" w:eastAsia="Times New Roman" w:hAnsi="Arial" w:cs="Arial"/>
          <w:sz w:val="24"/>
          <w:szCs w:val="24"/>
          <w:lang w:val="uk-UA" w:eastAsia="ru-RU"/>
        </w:rPr>
      </w:pPr>
      <w:r w:rsidRPr="00327A95">
        <w:rPr>
          <w:rFonts w:ascii="Arial" w:eastAsia="Times New Roman" w:hAnsi="Arial" w:cs="Arial"/>
          <w:color w:val="000000"/>
          <w:sz w:val="24"/>
          <w:szCs w:val="24"/>
          <w:lang w:val="uk-UA" w:eastAsia="ru-RU"/>
        </w:rPr>
        <w:t xml:space="preserve"> </w:t>
      </w:r>
    </w:p>
    <w:p w:rsidR="00320BF3" w:rsidRPr="00327A95" w:rsidRDefault="00320BF3" w:rsidP="00327A95">
      <w:pPr>
        <w:spacing w:after="0" w:line="276" w:lineRule="auto"/>
        <w:ind w:firstLine="708"/>
        <w:rPr>
          <w:rFonts w:ascii="Arial" w:eastAsia="Times New Roman" w:hAnsi="Arial" w:cs="Arial"/>
          <w:sz w:val="24"/>
          <w:szCs w:val="24"/>
          <w:lang w:val="uk-UA" w:eastAsia="ru-RU"/>
        </w:rPr>
      </w:pPr>
      <w:r w:rsidRPr="00327A95">
        <w:rPr>
          <w:rFonts w:ascii="Arial" w:eastAsia="Times New Roman" w:hAnsi="Arial" w:cs="Arial"/>
          <w:b/>
          <w:bCs/>
          <w:color w:val="000000"/>
          <w:sz w:val="24"/>
          <w:szCs w:val="24"/>
          <w:lang w:eastAsia="ru-RU"/>
        </w:rPr>
        <w:t xml:space="preserve">Ціна </w:t>
      </w:r>
      <w:r w:rsidRPr="00327A95">
        <w:rPr>
          <w:rFonts w:ascii="Arial" w:eastAsia="Times New Roman" w:hAnsi="Arial" w:cs="Arial"/>
          <w:color w:val="000000"/>
          <w:sz w:val="24"/>
          <w:szCs w:val="24"/>
          <w:lang w:eastAsia="ru-RU"/>
        </w:rPr>
        <w:t>– це грошовий вираз вартості товару, який відбиває рівень суспільно необхідних витрат праці.</w:t>
      </w:r>
      <w:r w:rsidRPr="00327A95">
        <w:rPr>
          <w:rFonts w:ascii="Arial" w:eastAsia="Times New Roman" w:hAnsi="Arial" w:cs="Arial"/>
          <w:color w:val="000000"/>
          <w:sz w:val="24"/>
          <w:szCs w:val="24"/>
          <w:lang w:val="uk-UA" w:eastAsia="ru-RU"/>
        </w:rPr>
        <w:t xml:space="preserve"> </w:t>
      </w:r>
    </w:p>
    <w:p w:rsidR="00320BF3" w:rsidRPr="00327A95" w:rsidRDefault="00320BF3" w:rsidP="00327A95">
      <w:pPr>
        <w:spacing w:after="0" w:line="276" w:lineRule="auto"/>
        <w:ind w:firstLine="708"/>
        <w:rPr>
          <w:rFonts w:ascii="Arial" w:eastAsia="Times New Roman" w:hAnsi="Arial" w:cs="Arial"/>
          <w:sz w:val="24"/>
          <w:szCs w:val="24"/>
          <w:lang w:val="uk-UA" w:eastAsia="ru-RU"/>
        </w:rPr>
      </w:pPr>
      <w:r w:rsidRPr="00327A95">
        <w:rPr>
          <w:rFonts w:ascii="Arial" w:eastAsia="Times New Roman" w:hAnsi="Arial" w:cs="Arial"/>
          <w:b/>
          <w:bCs/>
          <w:color w:val="000000"/>
          <w:sz w:val="24"/>
          <w:szCs w:val="24"/>
          <w:lang w:eastAsia="ru-RU"/>
        </w:rPr>
        <w:t>Цінова політика</w:t>
      </w:r>
      <w:r w:rsidRPr="00327A95">
        <w:rPr>
          <w:rFonts w:ascii="Arial" w:eastAsia="Times New Roman" w:hAnsi="Arial" w:cs="Arial"/>
          <w:color w:val="000000"/>
          <w:sz w:val="24"/>
          <w:szCs w:val="24"/>
          <w:lang w:eastAsia="ru-RU"/>
        </w:rPr>
        <w:t xml:space="preserve"> підприємця – це комплекс заходів фірми, до якого належить формування ціни, знижок, умов оплати за товар. Основна кінцева мета – отримання максимального прибутку. Проміжними цілями можуть бути: захист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своїх позицій, вихід на ринок із новим товаром, швидке відшкодування виробничих витрат.</w:t>
      </w:r>
      <w:r w:rsidRPr="00327A95">
        <w:rPr>
          <w:rFonts w:ascii="Arial" w:eastAsia="Times New Roman" w:hAnsi="Arial" w:cs="Arial"/>
          <w:color w:val="000000"/>
          <w:sz w:val="24"/>
          <w:szCs w:val="24"/>
          <w:lang w:val="uk-UA" w:eastAsia="ru-RU"/>
        </w:rPr>
        <w:t xml:space="preserve"> </w:t>
      </w:r>
    </w:p>
    <w:p w:rsidR="00320BF3" w:rsidRPr="00327A95" w:rsidRDefault="00320BF3" w:rsidP="00327A95">
      <w:pPr>
        <w:spacing w:after="0" w:line="276" w:lineRule="auto"/>
        <w:rPr>
          <w:rFonts w:ascii="Arial" w:eastAsia="Times New Roman" w:hAnsi="Arial" w:cs="Arial"/>
          <w:sz w:val="24"/>
          <w:szCs w:val="24"/>
          <w:lang w:eastAsia="ru-RU"/>
        </w:rPr>
      </w:pPr>
      <w:r w:rsidRPr="00327A95">
        <w:rPr>
          <w:rFonts w:ascii="Arial" w:eastAsia="Times New Roman" w:hAnsi="Arial" w:cs="Arial"/>
          <w:color w:val="000000"/>
          <w:sz w:val="24"/>
          <w:szCs w:val="24"/>
          <w:lang w:val="uk-UA" w:eastAsia="ru-RU"/>
        </w:rPr>
        <w:t xml:space="preserve">Перш ніж розробити стратегію формування ціни, підприємець намагається врахувати всі фактори, які впливають на рішення. </w:t>
      </w:r>
      <w:r w:rsidRPr="00327A95">
        <w:rPr>
          <w:rFonts w:ascii="Arial" w:eastAsia="Times New Roman" w:hAnsi="Arial" w:cs="Arial"/>
          <w:color w:val="000000"/>
          <w:sz w:val="24"/>
          <w:szCs w:val="24"/>
          <w:lang w:eastAsia="ru-RU"/>
        </w:rPr>
        <w:t xml:space="preserve">До внутрішніх факторів, які впливають на ціноутворення, передусім належать витрати на виробництво товару чи послуги. </w:t>
      </w:r>
    </w:p>
    <w:p w:rsidR="00320BF3" w:rsidRPr="00327A95" w:rsidRDefault="00320BF3" w:rsidP="00327A95">
      <w:pPr>
        <w:spacing w:after="0" w:line="276" w:lineRule="auto"/>
        <w:ind w:firstLine="708"/>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Отже, ціну товару визначає передусім собівартість. До собівартості додаємо прибуток і матимемо гуртову (оптову) ціну товару. Такий метод ціноутворення називають витратним.</w:t>
      </w:r>
      <w:r w:rsidRPr="00327A95">
        <w:rPr>
          <w:rFonts w:ascii="Arial" w:eastAsia="Times New Roman" w:hAnsi="Arial" w:cs="Arial"/>
          <w:sz w:val="24"/>
          <w:szCs w:val="24"/>
          <w:lang w:val="uk-UA" w:eastAsia="ru-RU"/>
        </w:rPr>
        <w:t xml:space="preserve"> </w:t>
      </w:r>
      <w:r w:rsidRPr="00327A95">
        <w:rPr>
          <w:rFonts w:ascii="Arial" w:eastAsia="Times New Roman" w:hAnsi="Arial" w:cs="Arial"/>
          <w:b/>
          <w:bCs/>
          <w:color w:val="000000"/>
          <w:sz w:val="24"/>
          <w:szCs w:val="24"/>
          <w:lang w:eastAsia="ru-RU"/>
        </w:rPr>
        <w:t>Витратний метод</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color w:val="000000"/>
          <w:sz w:val="24"/>
          <w:szCs w:val="24"/>
          <w:lang w:eastAsia="ru-RU"/>
        </w:rPr>
        <w:t xml:space="preserve">базується на врахуванні суми постійних і змінних витрат на одиницю продукції та запланованого прибутку з урахуванням нижнього порогу ціни. </w:t>
      </w:r>
    </w:p>
    <w:p w:rsidR="00320BF3" w:rsidRPr="00327A95" w:rsidRDefault="00320BF3" w:rsidP="00327A95">
      <w:pPr>
        <w:spacing w:after="0" w:line="276" w:lineRule="auto"/>
        <w:ind w:firstLine="708"/>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Витратний метод не враховує особливості попиту, рівень платоспроможності споживачів, політику конкурентів. Ціна товару, визначена за таким методом, може бути завищеною. Якщо всі виробники такого товару використовують витратний метод ціноутворення, цінова конкуренція буде мінімальною, а ціни більш реальними та виключатимуть наживу коштом покупців. </w:t>
      </w:r>
    </w:p>
    <w:p w:rsidR="00320BF3" w:rsidRPr="00327A95" w:rsidRDefault="00320BF3" w:rsidP="00327A95">
      <w:pPr>
        <w:spacing w:after="0" w:line="276" w:lineRule="auto"/>
        <w:ind w:firstLine="708"/>
        <w:rPr>
          <w:rFonts w:ascii="Arial" w:eastAsia="Times New Roman" w:hAnsi="Arial" w:cs="Arial"/>
          <w:sz w:val="24"/>
          <w:szCs w:val="24"/>
          <w:lang w:eastAsia="ru-RU"/>
        </w:rPr>
      </w:pPr>
      <w:r w:rsidRPr="00327A95">
        <w:rPr>
          <w:rFonts w:ascii="Arial" w:eastAsia="Times New Roman" w:hAnsi="Arial" w:cs="Arial"/>
          <w:iCs/>
          <w:color w:val="000000"/>
          <w:sz w:val="24"/>
          <w:szCs w:val="24"/>
          <w:lang w:eastAsia="ru-RU"/>
        </w:rPr>
        <w:t>Наприклад,</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color w:val="000000"/>
          <w:sz w:val="24"/>
          <w:szCs w:val="24"/>
          <w:lang w:val="uk-UA" w:eastAsia="ru-RU"/>
        </w:rPr>
        <w:t xml:space="preserve">ціна </w:t>
      </w:r>
      <w:r w:rsidRPr="00327A95">
        <w:rPr>
          <w:rFonts w:ascii="Arial" w:eastAsia="Times New Roman" w:hAnsi="Arial" w:cs="Arial"/>
          <w:color w:val="000000"/>
          <w:sz w:val="24"/>
          <w:szCs w:val="24"/>
          <w:lang w:eastAsia="ru-RU"/>
        </w:rPr>
        <w:t>простої лавки 700 грн, з них дошки, бруски, захисні й покрівельні матеріали – 300 грн, оплата праці – 200 грн, прибуток підприємця – 150 гр</w:t>
      </w:r>
      <w:r w:rsidRPr="00327A95">
        <w:rPr>
          <w:rFonts w:ascii="Arial" w:eastAsia="Times New Roman" w:hAnsi="Arial" w:cs="Arial"/>
          <w:color w:val="000000"/>
          <w:sz w:val="24"/>
          <w:szCs w:val="24"/>
          <w:lang w:val="uk-UA" w:eastAsia="ru-RU"/>
        </w:rPr>
        <w:t>ивень</w:t>
      </w:r>
      <w:r w:rsidRPr="00327A95">
        <w:rPr>
          <w:rFonts w:ascii="Arial" w:eastAsia="Times New Roman" w:hAnsi="Arial" w:cs="Arial"/>
          <w:color w:val="000000"/>
          <w:sz w:val="24"/>
          <w:szCs w:val="24"/>
          <w:lang w:eastAsia="ru-RU"/>
        </w:rPr>
        <w:t>.</w:t>
      </w:r>
      <w:r w:rsidRPr="00327A95">
        <w:rPr>
          <w:rFonts w:ascii="Arial" w:eastAsia="Times New Roman" w:hAnsi="Arial" w:cs="Arial"/>
          <w:color w:val="000000"/>
          <w:sz w:val="24"/>
          <w:szCs w:val="24"/>
          <w:lang w:val="uk-UA" w:eastAsia="ru-RU"/>
        </w:rPr>
        <w:t xml:space="preserve"> </w:t>
      </w:r>
      <w:r w:rsidRPr="00327A95">
        <w:rPr>
          <w:rFonts w:ascii="Arial" w:eastAsia="Times New Roman" w:hAnsi="Arial" w:cs="Arial"/>
          <w:iCs/>
          <w:color w:val="000000"/>
          <w:sz w:val="24"/>
          <w:szCs w:val="24"/>
          <w:lang w:eastAsia="ru-RU"/>
        </w:rPr>
        <w:t>Припустимо</w:t>
      </w:r>
      <w:r w:rsidRPr="00327A95">
        <w:rPr>
          <w:rFonts w:ascii="Arial" w:eastAsia="Times New Roman" w:hAnsi="Arial" w:cs="Arial"/>
          <w:color w:val="000000"/>
          <w:sz w:val="24"/>
          <w:szCs w:val="24"/>
          <w:lang w:eastAsia="ru-RU"/>
        </w:rPr>
        <w:t>, витрати на виробництво столярних виробів збільшуються: наприклад, подорожчала деревина. Якщо підприємець приймає рішення підняти ціни на всі свої вироби, то зменшиться попит, обсяг реалізації, дохід, ймовірно – і прибуток. Тому потрібно визначити групу товарів, у собівартості яких частка вартості деревини найбільша, і порахувати, як зміниться їхня ціна. Можливо, варто частку простих лавок зменшити, а більше виробляти тих, у собівартості яких висока частка витрат на оплату праці столярів. Собівартість такої лавки збільшиться, наприклад, на 5%, а ціну за неї можна поставити вищу на 25%, і навіть збільшити заробітну плату працівникам.</w:t>
      </w:r>
    </w:p>
    <w:p w:rsidR="00320BF3" w:rsidRPr="00327A95" w:rsidRDefault="00320BF3" w:rsidP="00327A95">
      <w:pPr>
        <w:spacing w:after="0" w:line="276" w:lineRule="auto"/>
        <w:ind w:firstLine="708"/>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Є й інший спосіб оновити асортимент продукції майстерні</w:t>
      </w:r>
      <w:r w:rsidRPr="00327A95">
        <w:rPr>
          <w:rFonts w:ascii="Arial" w:eastAsia="Times New Roman" w:hAnsi="Arial" w:cs="Arial"/>
          <w:color w:val="000000"/>
          <w:sz w:val="24"/>
          <w:szCs w:val="24"/>
          <w:lang w:val="uk-UA" w:eastAsia="ru-RU"/>
        </w:rPr>
        <w:t xml:space="preserve"> за умови, коли дорожчає один із факторів виробництва</w:t>
      </w:r>
      <w:r w:rsidRPr="00327A95">
        <w:rPr>
          <w:rFonts w:ascii="Arial" w:eastAsia="Times New Roman" w:hAnsi="Arial" w:cs="Arial"/>
          <w:color w:val="000000"/>
          <w:sz w:val="24"/>
          <w:szCs w:val="24"/>
          <w:lang w:eastAsia="ru-RU"/>
        </w:rPr>
        <w:t xml:space="preserve"> – замінити у виробах деревину металом, пластиком, тоді збільшення витрат на деревину істотно не вплине на ціну таких виробів. </w:t>
      </w:r>
    </w:p>
    <w:p w:rsidR="00320BF3" w:rsidRPr="00327A95" w:rsidRDefault="00320BF3" w:rsidP="00327A95">
      <w:pPr>
        <w:spacing w:after="0" w:line="276" w:lineRule="auto"/>
        <w:ind w:firstLine="567"/>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 xml:space="preserve">Тепер </w:t>
      </w:r>
      <w:r w:rsidRPr="00327A95">
        <w:rPr>
          <w:rFonts w:ascii="Arial" w:eastAsia="Times New Roman" w:hAnsi="Arial" w:cs="Arial"/>
          <w:iCs/>
          <w:color w:val="000000"/>
          <w:sz w:val="24"/>
          <w:szCs w:val="24"/>
          <w:lang w:eastAsia="ru-RU"/>
        </w:rPr>
        <w:t>поміркуйте,</w:t>
      </w:r>
      <w:r w:rsidRPr="00327A95">
        <w:rPr>
          <w:rFonts w:ascii="Arial" w:eastAsia="Times New Roman" w:hAnsi="Arial" w:cs="Arial"/>
          <w:color w:val="000000"/>
          <w:sz w:val="24"/>
          <w:szCs w:val="24"/>
          <w:lang w:eastAsia="ru-RU"/>
        </w:rPr>
        <w:t xml:space="preserve"> як діятиме власник столярної майстерні, якщо буде збільшуватися мінімальна й середня заробітна плата працівників, а не ціна деревини?</w:t>
      </w:r>
    </w:p>
    <w:p w:rsidR="00320BF3" w:rsidRPr="00327A95" w:rsidRDefault="00320BF3" w:rsidP="00327A95">
      <w:pPr>
        <w:spacing w:after="0" w:line="276" w:lineRule="auto"/>
        <w:ind w:firstLine="567"/>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Спробуйте змоделювати ситуацію, коли витратні матеріали для виробництва товарів дешевшають. Зниження витрат не завжди позитивно відбивається на ціновій політиці. Так, за умови падіння цін на борошно та сир, виробнику вареників не вигідно їх продавати як такі, що подешевшали, щоб не викликати підозру в покупців щодо якості товару.</w:t>
      </w:r>
      <w:r w:rsidRPr="00327A95">
        <w:rPr>
          <w:rFonts w:ascii="Arial" w:eastAsia="Times New Roman" w:hAnsi="Arial" w:cs="Arial"/>
          <w:color w:val="000000"/>
          <w:sz w:val="24"/>
          <w:szCs w:val="24"/>
          <w:lang w:val="uk-UA" w:eastAsia="ru-RU"/>
        </w:rPr>
        <w:t xml:space="preserve"> </w:t>
      </w:r>
    </w:p>
    <w:p w:rsidR="00320BF3" w:rsidRPr="00327A95" w:rsidRDefault="00320BF3" w:rsidP="00327A95">
      <w:pPr>
        <w:spacing w:after="0" w:line="276" w:lineRule="auto"/>
        <w:ind w:firstLine="708"/>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До зовнішніх факторів, які впливають на процес ціноутворення, належать дії уряду, політика конкурентів, реакція споживачів.</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 xml:space="preserve">Повернімося до схеми формування гуртової ціни реалізації товару. Існуючі в країні непрямі податки спричиняють зростання цін. Наприклад, кілограм печива виробник готовий реалізувати за 60 грн. </w:t>
      </w:r>
      <w:r w:rsidRPr="00327A95">
        <w:rPr>
          <w:rFonts w:ascii="Arial" w:eastAsia="Times New Roman" w:hAnsi="Arial" w:cs="Arial"/>
          <w:color w:val="000000"/>
          <w:sz w:val="24"/>
          <w:szCs w:val="24"/>
          <w:lang w:eastAsia="ru-RU"/>
        </w:rPr>
        <w:lastRenderedPageBreak/>
        <w:t xml:space="preserve">Оскільки ставка податку на додану вартість становить 20%, то ціна реалізації зростає до 72 грн. </w:t>
      </w:r>
    </w:p>
    <w:p w:rsidR="00320BF3" w:rsidRPr="00327A95" w:rsidRDefault="00320BF3" w:rsidP="00327A95">
      <w:pPr>
        <w:spacing w:after="0" w:line="276" w:lineRule="auto"/>
        <w:ind w:firstLine="708"/>
        <w:rPr>
          <w:rFonts w:ascii="Arial" w:eastAsia="Times New Roman" w:hAnsi="Arial" w:cs="Arial"/>
          <w:sz w:val="24"/>
          <w:szCs w:val="24"/>
          <w:lang w:val="uk-UA" w:eastAsia="ru-RU"/>
        </w:rPr>
      </w:pPr>
      <w:r w:rsidRPr="00327A95">
        <w:rPr>
          <w:rFonts w:ascii="Arial" w:eastAsia="Times New Roman" w:hAnsi="Arial" w:cs="Arial"/>
          <w:color w:val="000000"/>
          <w:sz w:val="24"/>
          <w:szCs w:val="24"/>
          <w:lang w:eastAsia="ru-RU"/>
        </w:rPr>
        <w:t xml:space="preserve">Якщо пекарня має відділ продажу, то до ціни </w:t>
      </w:r>
      <w:r w:rsidRPr="00327A95">
        <w:rPr>
          <w:rFonts w:ascii="Arial" w:eastAsia="Times New Roman" w:hAnsi="Arial" w:cs="Arial"/>
          <w:color w:val="000000"/>
          <w:sz w:val="24"/>
          <w:szCs w:val="24"/>
          <w:lang w:val="uk-UA" w:eastAsia="ru-RU"/>
        </w:rPr>
        <w:t>потрібно додати</w:t>
      </w:r>
      <w:r w:rsidRPr="00327A95">
        <w:rPr>
          <w:rFonts w:ascii="Arial" w:eastAsia="Times New Roman" w:hAnsi="Arial" w:cs="Arial"/>
          <w:color w:val="000000"/>
          <w:sz w:val="24"/>
          <w:szCs w:val="24"/>
          <w:lang w:eastAsia="ru-RU"/>
        </w:rPr>
        <w:t xml:space="preserve"> збутові надбавки, що включають витрати на заробітну плату продавця, облаштування торговельного місця та інші.</w:t>
      </w:r>
      <w:r w:rsidRPr="00327A95">
        <w:rPr>
          <w:rFonts w:ascii="Arial" w:eastAsia="Times New Roman" w:hAnsi="Arial" w:cs="Arial"/>
          <w:sz w:val="24"/>
          <w:szCs w:val="24"/>
          <w:lang w:val="uk-UA" w:eastAsia="ru-RU"/>
        </w:rPr>
        <w:t xml:space="preserve"> </w:t>
      </w:r>
      <w:r w:rsidRPr="00327A95">
        <w:rPr>
          <w:rFonts w:ascii="Arial" w:eastAsia="Times New Roman" w:hAnsi="Arial" w:cs="Arial"/>
          <w:color w:val="000000"/>
          <w:sz w:val="24"/>
          <w:szCs w:val="24"/>
          <w:lang w:eastAsia="ru-RU"/>
        </w:rPr>
        <w:t xml:space="preserve">Якщо продукцію реалізує торговий посередник, то до ціни потрібно додати його витрати на організацію гуртової торгівлі і </w:t>
      </w:r>
      <w:r w:rsidRPr="00327A95">
        <w:rPr>
          <w:rFonts w:ascii="Arial" w:eastAsia="Times New Roman" w:hAnsi="Arial" w:cs="Arial"/>
          <w:color w:val="000000"/>
          <w:sz w:val="24"/>
          <w:szCs w:val="24"/>
          <w:lang w:val="uk-UA" w:eastAsia="ru-RU"/>
        </w:rPr>
        <w:t xml:space="preserve">його </w:t>
      </w:r>
      <w:r w:rsidRPr="00327A95">
        <w:rPr>
          <w:rFonts w:ascii="Arial" w:eastAsia="Times New Roman" w:hAnsi="Arial" w:cs="Arial"/>
          <w:color w:val="000000"/>
          <w:sz w:val="24"/>
          <w:szCs w:val="24"/>
          <w:lang w:eastAsia="ru-RU"/>
        </w:rPr>
        <w:t>прибуток. Торговий посередник може продавати товар під приватною маркою, відмовитись від реалізації невигідних товарів, встановлювати високу ціну на ту чи іншу марку товару, а інші реалізовувати дешевше («продаж проти марки»).</w:t>
      </w:r>
      <w:r w:rsidRPr="00327A95">
        <w:rPr>
          <w:rFonts w:ascii="Arial" w:eastAsia="Times New Roman" w:hAnsi="Arial" w:cs="Arial"/>
          <w:color w:val="000000"/>
          <w:sz w:val="24"/>
          <w:szCs w:val="24"/>
          <w:lang w:val="uk-UA" w:eastAsia="ru-RU"/>
        </w:rPr>
        <w:t xml:space="preserve"> </w:t>
      </w:r>
    </w:p>
    <w:p w:rsidR="00320BF3" w:rsidRPr="00327A95" w:rsidRDefault="00320BF3" w:rsidP="00327A95">
      <w:pPr>
        <w:spacing w:after="0" w:line="276" w:lineRule="auto"/>
        <w:rPr>
          <w:rFonts w:ascii="Arial" w:eastAsia="Times New Roman" w:hAnsi="Arial" w:cs="Arial"/>
          <w:color w:val="000000"/>
          <w:sz w:val="24"/>
          <w:szCs w:val="24"/>
          <w:lang w:eastAsia="ru-RU"/>
        </w:rPr>
      </w:pPr>
      <w:r w:rsidRPr="00327A95">
        <w:rPr>
          <w:rFonts w:ascii="Arial" w:eastAsia="Times New Roman" w:hAnsi="Arial" w:cs="Arial"/>
          <w:sz w:val="24"/>
          <w:szCs w:val="24"/>
          <w:lang w:val="uk-UA" w:eastAsia="ru-RU"/>
        </w:rPr>
        <w:tab/>
      </w:r>
      <w:r w:rsidRPr="00327A95">
        <w:rPr>
          <w:rFonts w:ascii="Arial" w:eastAsia="Times New Roman" w:hAnsi="Arial" w:cs="Arial"/>
          <w:color w:val="000000"/>
          <w:sz w:val="24"/>
          <w:szCs w:val="24"/>
          <w:lang w:eastAsia="ru-RU"/>
        </w:rPr>
        <w:t>На практиці підприємці можуть застосувати крім витратного методу ціноутворення й інші – наприклад, на основі рівня поточних цін.</w:t>
      </w:r>
      <w:r w:rsidRPr="00327A95">
        <w:rPr>
          <w:rFonts w:ascii="Arial" w:eastAsia="Times New Roman" w:hAnsi="Arial" w:cs="Arial"/>
          <w:sz w:val="24"/>
          <w:szCs w:val="24"/>
          <w:lang w:val="uk-UA" w:eastAsia="ru-RU"/>
        </w:rPr>
        <w:t xml:space="preserve"> </w:t>
      </w:r>
      <w:r w:rsidRPr="00327A95">
        <w:rPr>
          <w:rFonts w:ascii="Arial" w:eastAsia="Times New Roman" w:hAnsi="Arial" w:cs="Arial"/>
          <w:b/>
          <w:bCs/>
          <w:color w:val="000000"/>
          <w:sz w:val="24"/>
          <w:szCs w:val="24"/>
          <w:lang w:eastAsia="ru-RU"/>
        </w:rPr>
        <w:t>Метод ціноутворення, що орієнтується на рівень поточних цін</w:t>
      </w:r>
      <w:r w:rsidRPr="00327A95">
        <w:rPr>
          <w:rFonts w:ascii="Arial" w:eastAsia="Times New Roman" w:hAnsi="Arial" w:cs="Arial"/>
          <w:color w:val="000000"/>
          <w:sz w:val="24"/>
          <w:szCs w:val="24"/>
          <w:lang w:eastAsia="ru-RU"/>
        </w:rPr>
        <w:t xml:space="preserve">, досить поширений, оскільки створює атмосферу справедливого підходу до встановлення ціни на подібні товари. </w:t>
      </w:r>
    </w:p>
    <w:p w:rsidR="00320BF3" w:rsidRPr="00327A95" w:rsidRDefault="00320BF3" w:rsidP="00327A95">
      <w:pPr>
        <w:spacing w:after="0" w:line="276" w:lineRule="auto"/>
        <w:ind w:firstLine="708"/>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eastAsia="ru-RU"/>
        </w:rPr>
        <w:t>Встановлення ціни на основі торгів ґрунтується на тому, що кожна фірма призначає ціну пропозиції, стежачи за тим, щоб вона була дещо нижчою, ніж у конкурентів, але й не опускалася нижче рівня собівартості. Остаточна ціна на товар встановлюється з урахуванням цінової політика фірми, впливу ціни на інших учасників ринку.</w:t>
      </w:r>
    </w:p>
    <w:p w:rsidR="00320BF3" w:rsidRPr="00327A95" w:rsidRDefault="00320BF3" w:rsidP="00327A95">
      <w:pPr>
        <w:spacing w:after="0" w:line="276" w:lineRule="auto"/>
        <w:ind w:firstLine="708"/>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 xml:space="preserve">Вибір ціни на основі рівня поточних цін орієнтує не на власні витрати, а на ситуацію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на цінову політику конкурентів. Поведінка фірм адекватна їхньому становищу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Фірма-лідер, як правило, диктує свої умови. Дрібніші </w:t>
      </w:r>
      <w:r w:rsidRPr="00327A95">
        <w:rPr>
          <w:rFonts w:ascii="Arial" w:eastAsia="Times New Roman" w:hAnsi="Arial" w:cs="Arial"/>
          <w:color w:val="000000"/>
          <w:sz w:val="24"/>
          <w:szCs w:val="24"/>
          <w:lang w:val="uk-UA" w:eastAsia="ru-RU"/>
        </w:rPr>
        <w:t>підприємці</w:t>
      </w:r>
      <w:r w:rsidRPr="00327A95">
        <w:rPr>
          <w:rFonts w:ascii="Arial" w:eastAsia="Times New Roman" w:hAnsi="Arial" w:cs="Arial"/>
          <w:color w:val="000000"/>
          <w:sz w:val="24"/>
          <w:szCs w:val="24"/>
          <w:lang w:eastAsia="ru-RU"/>
        </w:rPr>
        <w:t xml:space="preserve"> собі дозволити орієнтуватися на лідера, змінювати ціну після того, як це зробив він. </w:t>
      </w:r>
    </w:p>
    <w:p w:rsidR="00320BF3" w:rsidRPr="00327A95" w:rsidRDefault="00320BF3" w:rsidP="00327A95">
      <w:pPr>
        <w:spacing w:after="0" w:line="276" w:lineRule="auto"/>
        <w:ind w:firstLine="708"/>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Якщо конкурентів мало, то підприємець має можливість контролювати ціни, а і вплив ринку зменшується. За умови високого ступеня конкуренції ціни регулює ринок, цінові війни витісняють слабк</w:t>
      </w:r>
      <w:r w:rsidRPr="00327A95">
        <w:rPr>
          <w:rFonts w:ascii="Arial" w:eastAsia="Times New Roman" w:hAnsi="Arial" w:cs="Arial"/>
          <w:color w:val="000000"/>
          <w:sz w:val="24"/>
          <w:szCs w:val="24"/>
          <w:lang w:val="uk-UA" w:eastAsia="ru-RU"/>
        </w:rPr>
        <w:t>их</w:t>
      </w:r>
      <w:r w:rsidRPr="00327A95">
        <w:rPr>
          <w:rFonts w:ascii="Arial" w:eastAsia="Times New Roman" w:hAnsi="Arial" w:cs="Arial"/>
          <w:color w:val="000000"/>
          <w:sz w:val="24"/>
          <w:szCs w:val="24"/>
          <w:lang w:eastAsia="ru-RU"/>
        </w:rPr>
        <w:t xml:space="preserve"> з </w:t>
      </w:r>
      <w:r w:rsidRPr="00327A95">
        <w:rPr>
          <w:rFonts w:ascii="Arial" w:eastAsia="Times New Roman" w:hAnsi="Arial" w:cs="Arial"/>
          <w:color w:val="000000"/>
          <w:sz w:val="24"/>
          <w:szCs w:val="24"/>
          <w:lang w:val="uk-UA" w:eastAsia="ru-RU"/>
        </w:rPr>
        <w:t xml:space="preserve">цього </w:t>
      </w:r>
      <w:r w:rsidRPr="00327A95">
        <w:rPr>
          <w:rFonts w:ascii="Arial" w:eastAsia="Times New Roman" w:hAnsi="Arial" w:cs="Arial"/>
          <w:color w:val="000000"/>
          <w:sz w:val="24"/>
          <w:szCs w:val="24"/>
          <w:lang w:eastAsia="ru-RU"/>
        </w:rPr>
        <w:t>ринку.</w:t>
      </w:r>
    </w:p>
    <w:p w:rsidR="00320BF3" w:rsidRPr="00327A95" w:rsidRDefault="00320BF3" w:rsidP="00327A95">
      <w:pPr>
        <w:spacing w:after="0" w:line="276" w:lineRule="auto"/>
        <w:ind w:firstLine="708"/>
        <w:rPr>
          <w:rFonts w:ascii="Arial" w:eastAsia="Times New Roman" w:hAnsi="Arial" w:cs="Arial"/>
          <w:sz w:val="24"/>
          <w:szCs w:val="24"/>
          <w:lang w:eastAsia="ru-RU"/>
        </w:rPr>
      </w:pPr>
      <w:r w:rsidRPr="00327A95">
        <w:rPr>
          <w:rFonts w:ascii="Arial" w:eastAsia="Times New Roman" w:hAnsi="Arial" w:cs="Arial"/>
          <w:color w:val="000000"/>
          <w:sz w:val="24"/>
          <w:szCs w:val="24"/>
          <w:lang w:eastAsia="ru-RU"/>
        </w:rPr>
        <w:t>На практиці підприємці можуть застосувати крім двох попередніх методів ще й</w:t>
      </w:r>
      <w:r w:rsidRPr="00327A95">
        <w:rPr>
          <w:rFonts w:ascii="Arial" w:eastAsia="Times New Roman" w:hAnsi="Arial" w:cs="Arial"/>
          <w:b/>
          <w:bCs/>
          <w:color w:val="000000"/>
          <w:sz w:val="24"/>
          <w:szCs w:val="24"/>
          <w:lang w:eastAsia="ru-RU"/>
        </w:rPr>
        <w:t xml:space="preserve"> метод ціноутворення на основі цільової норми прибутку</w:t>
      </w:r>
      <w:r w:rsidRPr="00327A95">
        <w:rPr>
          <w:rFonts w:ascii="Arial" w:eastAsia="Times New Roman" w:hAnsi="Arial" w:cs="Arial"/>
          <w:color w:val="000000"/>
          <w:sz w:val="24"/>
          <w:szCs w:val="24"/>
          <w:lang w:eastAsia="ru-RU"/>
        </w:rPr>
        <w:t xml:space="preserve">. Цей метод застосовують тоді, коли планують досягти бажаної норми прибутку на вкладений капітал. Ціна одиниці товару – це сума її собівартості і величини прибутку, яку бажає отримати підприємець від її реалізації. Необхідно взяти до уваги, що розрахунки ціни в цьому випадку залежать від обсягу виробництва та реалізації. Підприємцю необхідно визначити оптимальний обсяг виробництва. Цей обсяг зменшується внаслідок зниження витрат, а на розраховану ціну впливатимуть ще й особливості попиту, конкуренція. </w:t>
      </w:r>
    </w:p>
    <w:p w:rsidR="00320BF3" w:rsidRPr="00327A95" w:rsidRDefault="00320BF3" w:rsidP="00327A95">
      <w:pPr>
        <w:spacing w:after="0" w:line="276" w:lineRule="auto"/>
        <w:rPr>
          <w:rFonts w:ascii="Arial" w:eastAsia="Times New Roman" w:hAnsi="Arial" w:cs="Arial"/>
          <w:color w:val="000000"/>
          <w:sz w:val="24"/>
          <w:szCs w:val="24"/>
          <w:lang w:eastAsia="ru-RU"/>
        </w:rPr>
      </w:pPr>
      <w:r w:rsidRPr="00327A95">
        <w:rPr>
          <w:rFonts w:ascii="Arial" w:eastAsia="Times New Roman" w:hAnsi="Arial" w:cs="Arial"/>
          <w:sz w:val="24"/>
          <w:szCs w:val="24"/>
          <w:lang w:eastAsia="ru-RU"/>
        </w:rPr>
        <w:tab/>
      </w:r>
      <w:r w:rsidRPr="00327A95">
        <w:rPr>
          <w:rFonts w:ascii="Arial" w:eastAsia="Times New Roman" w:hAnsi="Arial" w:cs="Arial"/>
          <w:b/>
          <w:bCs/>
          <w:color w:val="000000"/>
          <w:sz w:val="24"/>
          <w:szCs w:val="24"/>
          <w:lang w:eastAsia="ru-RU"/>
        </w:rPr>
        <w:t>Метод встановлення ціни на основі відчутної цінності товару</w:t>
      </w:r>
      <w:r w:rsidRPr="00327A95">
        <w:rPr>
          <w:rFonts w:ascii="Arial" w:eastAsia="Times New Roman" w:hAnsi="Arial" w:cs="Arial"/>
          <w:color w:val="000000"/>
          <w:sz w:val="24"/>
          <w:szCs w:val="24"/>
          <w:lang w:eastAsia="ru-RU"/>
        </w:rPr>
        <w:t xml:space="preserve"> використовують бізнесмени, які вирізняються особливим підходом до роботи </w:t>
      </w:r>
      <w:proofErr w:type="gramStart"/>
      <w:r w:rsidRPr="00327A95">
        <w:rPr>
          <w:rFonts w:ascii="Arial" w:eastAsia="Times New Roman" w:hAnsi="Arial" w:cs="Arial"/>
          <w:color w:val="000000"/>
          <w:sz w:val="24"/>
          <w:szCs w:val="24"/>
          <w:lang w:eastAsia="ru-RU"/>
        </w:rPr>
        <w:t>на ринку</w:t>
      </w:r>
      <w:proofErr w:type="gramEnd"/>
      <w:r w:rsidRPr="00327A95">
        <w:rPr>
          <w:rFonts w:ascii="Arial" w:eastAsia="Times New Roman" w:hAnsi="Arial" w:cs="Arial"/>
          <w:color w:val="000000"/>
          <w:sz w:val="24"/>
          <w:szCs w:val="24"/>
          <w:lang w:eastAsia="ru-RU"/>
        </w:rPr>
        <w:t xml:space="preserve">. Розрахунок робиться на певну категорію покупців, які погоджуються платити гроші за особливий товар чи комплекс послуг: доплати, пов’язані з доставкою, обслуговування тощо. Тут доречно вести мову про престижні товари, про особливі послуги, за які за різних обставин і різних умов покупець погоджується платити будь-які гроші. Ось чому підприємцю важливо бути надзвичайно чутливим до змін попиту на товар. </w:t>
      </w:r>
    </w:p>
    <w:p w:rsidR="00320BF3" w:rsidRPr="00327A95" w:rsidRDefault="00320BF3" w:rsidP="00327A95">
      <w:pPr>
        <w:spacing w:after="0" w:line="276" w:lineRule="auto"/>
        <w:rPr>
          <w:rFonts w:ascii="Arial" w:eastAsia="Times New Roman" w:hAnsi="Arial" w:cs="Arial"/>
          <w:sz w:val="24"/>
          <w:szCs w:val="24"/>
          <w:lang w:eastAsia="ru-RU"/>
        </w:rPr>
      </w:pPr>
      <w:r w:rsidRPr="00327A95">
        <w:rPr>
          <w:rFonts w:ascii="Arial" w:eastAsia="Times New Roman" w:hAnsi="Arial" w:cs="Arial"/>
          <w:sz w:val="24"/>
          <w:szCs w:val="24"/>
          <w:lang w:eastAsia="ru-RU"/>
        </w:rPr>
        <w:tab/>
      </w:r>
      <w:r w:rsidRPr="00327A95">
        <w:rPr>
          <w:rFonts w:ascii="Arial" w:eastAsia="Times New Roman" w:hAnsi="Arial" w:cs="Arial"/>
          <w:color w:val="000000"/>
          <w:sz w:val="24"/>
          <w:szCs w:val="24"/>
          <w:lang w:eastAsia="ru-RU"/>
        </w:rPr>
        <w:t>Якщо зрозуміло суть основних методів ціноутворення, повернімося до бізнес-плану. До «Маркетингового плану» внесіть опис моделі ціноутворення, розрахунки собівартості і ціни товару чи послуги.</w:t>
      </w:r>
    </w:p>
    <w:p w:rsidR="00320BF3" w:rsidRPr="00327A95" w:rsidRDefault="00320BF3" w:rsidP="00327A95">
      <w:pPr>
        <w:spacing w:after="0" w:line="276" w:lineRule="auto"/>
        <w:rPr>
          <w:rFonts w:ascii="Arial" w:eastAsia="Times New Roman" w:hAnsi="Arial" w:cs="Arial"/>
          <w:sz w:val="24"/>
          <w:szCs w:val="24"/>
          <w:lang w:val="uk-UA" w:eastAsia="ru-RU"/>
        </w:rPr>
      </w:pPr>
      <w:r w:rsidRPr="00327A95">
        <w:rPr>
          <w:rFonts w:ascii="Arial" w:eastAsia="Times New Roman" w:hAnsi="Arial" w:cs="Arial"/>
          <w:color w:val="000000"/>
          <w:sz w:val="24"/>
          <w:szCs w:val="24"/>
          <w:lang w:val="uk-UA" w:eastAsia="ru-RU"/>
        </w:rPr>
        <w:t xml:space="preserve"> </w:t>
      </w:r>
    </w:p>
    <w:p w:rsidR="00404E6F" w:rsidRDefault="00404E6F" w:rsidP="00327A95">
      <w:pPr>
        <w:spacing w:after="0" w:line="276" w:lineRule="auto"/>
        <w:rPr>
          <w:rFonts w:ascii="Arial" w:hAnsi="Arial" w:cs="Arial"/>
          <w:b/>
          <w:bCs/>
          <w:sz w:val="28"/>
          <w:szCs w:val="28"/>
          <w:lang w:val="uk-UA"/>
        </w:rPr>
        <w:sectPr w:rsidR="00404E6F" w:rsidSect="00162D9B">
          <w:pgSz w:w="11906" w:h="16838" w:code="9"/>
          <w:pgMar w:top="720" w:right="726" w:bottom="720" w:left="1418" w:header="709" w:footer="709" w:gutter="0"/>
          <w:cols w:space="708"/>
          <w:docGrid w:linePitch="360"/>
        </w:sectPr>
      </w:pPr>
    </w:p>
    <w:p w:rsidR="00320BF3" w:rsidRPr="00327A95" w:rsidRDefault="00320BF3" w:rsidP="00327A95">
      <w:pPr>
        <w:spacing w:after="0" w:line="276" w:lineRule="auto"/>
        <w:rPr>
          <w:rFonts w:ascii="Arial" w:hAnsi="Arial" w:cs="Arial"/>
          <w:b/>
          <w:sz w:val="28"/>
          <w:szCs w:val="28"/>
          <w:lang w:val="uk-UA"/>
        </w:rPr>
      </w:pPr>
      <w:r w:rsidRPr="00327A95">
        <w:rPr>
          <w:rFonts w:ascii="Arial" w:hAnsi="Arial" w:cs="Arial"/>
          <w:b/>
          <w:bCs/>
          <w:sz w:val="28"/>
          <w:szCs w:val="28"/>
          <w:lang w:val="uk-UA"/>
        </w:rPr>
        <w:lastRenderedPageBreak/>
        <w:t xml:space="preserve">Урок 17. </w:t>
      </w:r>
      <w:r w:rsidRPr="00327A95">
        <w:rPr>
          <w:rFonts w:ascii="Arial" w:hAnsi="Arial" w:cs="Arial"/>
          <w:b/>
          <w:sz w:val="28"/>
          <w:szCs w:val="28"/>
          <w:lang w:val="uk-UA"/>
        </w:rPr>
        <w:t>Облік доходів фізичних осіб-підприємців</w:t>
      </w:r>
    </w:p>
    <w:p w:rsidR="00320BF3" w:rsidRPr="00327A95" w:rsidRDefault="00320BF3" w:rsidP="00327A95">
      <w:pPr>
        <w:spacing w:after="0" w:line="276" w:lineRule="auto"/>
        <w:rPr>
          <w:rFonts w:ascii="Arial" w:hAnsi="Arial" w:cs="Arial"/>
          <w:b/>
          <w:bCs/>
          <w:sz w:val="28"/>
          <w:szCs w:val="28"/>
          <w:lang w:val="uk-UA"/>
        </w:rPr>
      </w:pP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bCs/>
          <w:sz w:val="24"/>
          <w:szCs w:val="24"/>
          <w:lang w:val="uk-UA"/>
        </w:rPr>
        <w:tab/>
        <w:t xml:space="preserve">  Пригадаймо: о</w:t>
      </w:r>
      <w:r w:rsidRPr="00327A95">
        <w:rPr>
          <w:rFonts w:ascii="Arial" w:hAnsi="Arial" w:cs="Arial"/>
          <w:sz w:val="24"/>
          <w:szCs w:val="24"/>
        </w:rPr>
        <w:t xml:space="preserve">сновна мета </w:t>
      </w:r>
      <w:r w:rsidRPr="00327A95">
        <w:rPr>
          <w:rFonts w:ascii="Arial" w:hAnsi="Arial" w:cs="Arial"/>
          <w:sz w:val="24"/>
          <w:szCs w:val="24"/>
          <w:lang w:val="uk-UA"/>
        </w:rPr>
        <w:t>ц</w:t>
      </w:r>
      <w:r w:rsidRPr="00327A95">
        <w:rPr>
          <w:rFonts w:ascii="Arial" w:hAnsi="Arial" w:cs="Arial"/>
          <w:sz w:val="24"/>
          <w:szCs w:val="24"/>
        </w:rPr>
        <w:t>інов</w:t>
      </w:r>
      <w:r w:rsidRPr="00327A95">
        <w:rPr>
          <w:rFonts w:ascii="Arial" w:hAnsi="Arial" w:cs="Arial"/>
          <w:sz w:val="24"/>
          <w:szCs w:val="24"/>
          <w:lang w:val="uk-UA"/>
        </w:rPr>
        <w:t xml:space="preserve">ої </w:t>
      </w:r>
      <w:r w:rsidRPr="00327A95">
        <w:rPr>
          <w:rFonts w:ascii="Arial" w:hAnsi="Arial" w:cs="Arial"/>
          <w:sz w:val="24"/>
          <w:szCs w:val="24"/>
        </w:rPr>
        <w:t>політик</w:t>
      </w:r>
      <w:r w:rsidRPr="00327A95">
        <w:rPr>
          <w:rFonts w:ascii="Arial" w:hAnsi="Arial" w:cs="Arial"/>
          <w:sz w:val="24"/>
          <w:szCs w:val="24"/>
          <w:lang w:val="uk-UA"/>
        </w:rPr>
        <w:t>и</w:t>
      </w:r>
      <w:r w:rsidRPr="00327A95">
        <w:rPr>
          <w:rFonts w:ascii="Arial" w:hAnsi="Arial" w:cs="Arial"/>
          <w:sz w:val="24"/>
          <w:szCs w:val="24"/>
        </w:rPr>
        <w:t xml:space="preserve"> підприємця – відшкодування виробничих витрат </w:t>
      </w:r>
      <w:r w:rsidRPr="00327A95">
        <w:rPr>
          <w:rFonts w:ascii="Arial" w:hAnsi="Arial" w:cs="Arial"/>
          <w:sz w:val="24"/>
          <w:szCs w:val="24"/>
          <w:lang w:val="uk-UA"/>
        </w:rPr>
        <w:t xml:space="preserve">і </w:t>
      </w:r>
      <w:r w:rsidRPr="00327A95">
        <w:rPr>
          <w:rFonts w:ascii="Arial" w:hAnsi="Arial" w:cs="Arial"/>
          <w:sz w:val="24"/>
          <w:szCs w:val="24"/>
        </w:rPr>
        <w:t xml:space="preserve">отримання максимального прибутку. </w:t>
      </w:r>
      <w:r w:rsidRPr="00327A95">
        <w:rPr>
          <w:rFonts w:ascii="Arial" w:hAnsi="Arial" w:cs="Arial"/>
          <w:sz w:val="24"/>
          <w:szCs w:val="24"/>
          <w:lang w:val="uk-UA"/>
        </w:rPr>
        <w:t>Отже, підприємець змушений постійно контролювати свої витрати і доходи.</w:t>
      </w: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ab/>
        <w:t>В Україні фізична особа-підприємець веде облік доходів відповідно до норм законів, звично фіксує їх в «Книзі обліку доходів» або «Книзі обліку доходів і витрат»</w:t>
      </w:r>
      <w:r w:rsidRPr="00327A95">
        <w:rPr>
          <w:rFonts w:ascii="Arial" w:hAnsi="Arial" w:cs="Arial"/>
          <w:b/>
          <w:sz w:val="24"/>
          <w:szCs w:val="24"/>
          <w:lang w:val="uk-UA"/>
        </w:rPr>
        <w:t>.</w:t>
      </w:r>
      <w:r w:rsidRPr="00327A95">
        <w:rPr>
          <w:rFonts w:ascii="Arial" w:hAnsi="Arial" w:cs="Arial"/>
          <w:sz w:val="24"/>
          <w:szCs w:val="24"/>
          <w:lang w:val="uk-UA"/>
        </w:rPr>
        <w:t xml:space="preserve"> </w:t>
      </w:r>
      <w:r w:rsidRPr="00327A95">
        <w:rPr>
          <w:rFonts w:ascii="Arial" w:hAnsi="Arial" w:cs="Arial"/>
          <w:sz w:val="24"/>
          <w:szCs w:val="24"/>
        </w:rPr>
        <w:t xml:space="preserve">Дані, внесені в </w:t>
      </w:r>
      <w:r w:rsidRPr="00327A95">
        <w:rPr>
          <w:rFonts w:ascii="Arial" w:hAnsi="Arial" w:cs="Arial"/>
          <w:sz w:val="24"/>
          <w:szCs w:val="24"/>
          <w:lang w:val="uk-UA"/>
        </w:rPr>
        <w:t xml:space="preserve">цю </w:t>
      </w:r>
      <w:r w:rsidRPr="00327A95">
        <w:rPr>
          <w:rFonts w:ascii="Arial" w:hAnsi="Arial" w:cs="Arial"/>
          <w:sz w:val="24"/>
          <w:szCs w:val="24"/>
        </w:rPr>
        <w:t>книгу упродовж місяця, беруть для розрахунку чистого доходу.</w:t>
      </w:r>
      <w:r w:rsidRPr="00327A95">
        <w:rPr>
          <w:rFonts w:ascii="Arial" w:hAnsi="Arial" w:cs="Arial"/>
          <w:sz w:val="24"/>
          <w:szCs w:val="24"/>
          <w:lang w:val="uk-UA"/>
        </w:rPr>
        <w:t xml:space="preserve"> За рік сума доходу має не перевищувати максимальну для кожної групи платників податку.</w:t>
      </w:r>
    </w:p>
    <w:p w:rsidR="00320BF3" w:rsidRPr="00327A95" w:rsidRDefault="00320BF3" w:rsidP="00327A95">
      <w:pPr>
        <w:shd w:val="clear" w:color="auto" w:fill="FFFFFF"/>
        <w:tabs>
          <w:tab w:val="left" w:pos="567"/>
        </w:tabs>
        <w:spacing w:after="0" w:line="276" w:lineRule="auto"/>
        <w:jc w:val="both"/>
        <w:rPr>
          <w:rFonts w:ascii="Arial" w:eastAsia="Times New Roman" w:hAnsi="Arial" w:cs="Arial"/>
          <w:color w:val="232B30"/>
          <w:sz w:val="24"/>
          <w:szCs w:val="24"/>
          <w:lang w:eastAsia="ru-RU"/>
        </w:rPr>
      </w:pPr>
      <w:r w:rsidRPr="00327A95">
        <w:rPr>
          <w:rFonts w:ascii="Arial" w:eastAsia="Times New Roman" w:hAnsi="Arial" w:cs="Arial"/>
          <w:color w:val="232B30"/>
          <w:sz w:val="24"/>
          <w:szCs w:val="24"/>
          <w:lang w:val="uk-UA" w:eastAsia="ru-RU"/>
        </w:rPr>
        <w:tab/>
        <w:t>З</w:t>
      </w:r>
      <w:r w:rsidRPr="00327A95">
        <w:rPr>
          <w:rFonts w:ascii="Arial" w:eastAsia="Times New Roman" w:hAnsi="Arial" w:cs="Arial"/>
          <w:color w:val="232B30"/>
          <w:sz w:val="24"/>
          <w:szCs w:val="24"/>
          <w:lang w:eastAsia="ru-RU"/>
        </w:rPr>
        <w:t>аписи в книзі виконуються за підсумками робочого дня, протягом якого отримано дохід</w:t>
      </w:r>
      <w:r w:rsidRPr="00327A95">
        <w:rPr>
          <w:rFonts w:ascii="Arial" w:hAnsi="Arial" w:cs="Arial"/>
          <w:sz w:val="24"/>
          <w:szCs w:val="24"/>
        </w:rPr>
        <w:t xml:space="preserve"> як готівковими коштами, так і безготівковими розрахунками.</w:t>
      </w:r>
      <w:r w:rsidRPr="00327A95">
        <w:rPr>
          <w:rFonts w:ascii="Arial" w:eastAsia="Times New Roman" w:hAnsi="Arial" w:cs="Arial"/>
          <w:color w:val="232B30"/>
          <w:sz w:val="24"/>
          <w:szCs w:val="24"/>
          <w:lang w:eastAsia="ru-RU"/>
        </w:rPr>
        <w:t xml:space="preserve"> </w:t>
      </w:r>
      <w:r w:rsidRPr="00327A95">
        <w:rPr>
          <w:rFonts w:ascii="Arial" w:eastAsia="Times New Roman" w:hAnsi="Arial" w:cs="Arial"/>
          <w:color w:val="232B30"/>
          <w:sz w:val="24"/>
          <w:szCs w:val="24"/>
          <w:lang w:val="uk-UA" w:eastAsia="ru-RU"/>
        </w:rPr>
        <w:t>При цьому датою отримання доходу вважається дата зарахування коштів на розрахунковий рахунок фізичної особи-підприємця або отримання готівки в касу.</w:t>
      </w:r>
    </w:p>
    <w:p w:rsidR="00320BF3" w:rsidRPr="00327A95" w:rsidRDefault="00320BF3" w:rsidP="00327A95">
      <w:pPr>
        <w:shd w:val="clear" w:color="auto" w:fill="FFFFFF"/>
        <w:tabs>
          <w:tab w:val="left" w:pos="567"/>
        </w:tabs>
        <w:spacing w:after="0" w:line="276" w:lineRule="auto"/>
        <w:jc w:val="both"/>
        <w:rPr>
          <w:rFonts w:ascii="Arial" w:eastAsia="Times New Roman" w:hAnsi="Arial" w:cs="Arial"/>
          <w:color w:val="232B30"/>
          <w:sz w:val="24"/>
          <w:szCs w:val="24"/>
          <w:lang w:val="uk-UA" w:eastAsia="ru-RU"/>
        </w:rPr>
      </w:pPr>
      <w:r w:rsidRPr="00327A95">
        <w:rPr>
          <w:rFonts w:ascii="Arial" w:eastAsia="Times New Roman" w:hAnsi="Arial" w:cs="Arial"/>
          <w:color w:val="232B30"/>
          <w:sz w:val="24"/>
          <w:szCs w:val="24"/>
          <w:lang w:val="uk-UA" w:eastAsia="ru-RU"/>
        </w:rPr>
        <w:tab/>
        <w:t>Зазвичай підприємці ведуть облік самостійно і вважають цю процедуру не складною. Може допомагати хтось із членів сім’ї.</w:t>
      </w:r>
    </w:p>
    <w:p w:rsidR="00320BF3" w:rsidRPr="00327A95" w:rsidRDefault="00320BF3" w:rsidP="00327A95">
      <w:pPr>
        <w:shd w:val="clear" w:color="auto" w:fill="FFFFFF"/>
        <w:tabs>
          <w:tab w:val="left" w:pos="567"/>
        </w:tabs>
        <w:spacing w:after="0" w:line="276" w:lineRule="auto"/>
        <w:jc w:val="both"/>
        <w:rPr>
          <w:rFonts w:ascii="Arial" w:eastAsia="Times New Roman" w:hAnsi="Arial" w:cs="Arial"/>
          <w:color w:val="232B30"/>
          <w:sz w:val="24"/>
          <w:szCs w:val="24"/>
          <w:lang w:val="uk-UA" w:eastAsia="ru-RU"/>
        </w:rPr>
      </w:pPr>
      <w:r w:rsidRPr="00327A95">
        <w:rPr>
          <w:rFonts w:ascii="Arial" w:eastAsia="Times New Roman" w:hAnsi="Arial" w:cs="Arial"/>
          <w:color w:val="232B30"/>
          <w:sz w:val="24"/>
          <w:szCs w:val="24"/>
          <w:lang w:val="uk-UA" w:eastAsia="ru-RU"/>
        </w:rPr>
        <w:tab/>
        <w:t>В інтернет-ресурсах достатньо покрокових інструкцій і відеороликів за запитом «Як заповнювати «Книгу обліку доходів» ФОП?». Якщо наважитися зробити перші записи складно, допоможе фахівець у податковій: детально й зрозуміло все пояснить.</w:t>
      </w:r>
    </w:p>
    <w:p w:rsidR="00320BF3" w:rsidRPr="00327A95" w:rsidRDefault="00320BF3" w:rsidP="00327A95">
      <w:p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ab/>
        <w:t>Тепер зупинимося на способах ведення обліку доходів фізичними особами-підприємцями.</w:t>
      </w:r>
    </w:p>
    <w:p w:rsidR="00320BF3" w:rsidRPr="00327A95" w:rsidRDefault="00320BF3" w:rsidP="00327A95">
      <w:p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ab/>
        <w:t xml:space="preserve">Починаючи з 1 січня 2021 року фізичні особи-підприємці, платники єдиного податку </w:t>
      </w:r>
      <w:r w:rsidRPr="00327A95">
        <w:rPr>
          <w:rFonts w:ascii="Arial" w:hAnsi="Arial" w:cs="Arial"/>
          <w:sz w:val="24"/>
          <w:szCs w:val="24"/>
        </w:rPr>
        <w:t>I</w:t>
      </w:r>
      <w:r w:rsidRPr="00327A95">
        <w:rPr>
          <w:rFonts w:ascii="Arial" w:hAnsi="Arial" w:cs="Arial"/>
          <w:sz w:val="24"/>
          <w:szCs w:val="24"/>
          <w:lang w:val="uk-UA"/>
        </w:rPr>
        <w:t xml:space="preserve">, </w:t>
      </w:r>
      <w:r w:rsidRPr="00327A95">
        <w:rPr>
          <w:rFonts w:ascii="Arial" w:hAnsi="Arial" w:cs="Arial"/>
          <w:sz w:val="24"/>
          <w:szCs w:val="24"/>
        </w:rPr>
        <w:t>II</w:t>
      </w:r>
      <w:r w:rsidRPr="00327A95">
        <w:rPr>
          <w:rFonts w:ascii="Arial" w:hAnsi="Arial" w:cs="Arial"/>
          <w:sz w:val="24"/>
          <w:szCs w:val="24"/>
          <w:lang w:val="uk-UA"/>
        </w:rPr>
        <w:t>, ІІІ і І</w:t>
      </w:r>
      <w:r w:rsidRPr="00327A95">
        <w:rPr>
          <w:rFonts w:ascii="Arial" w:hAnsi="Arial" w:cs="Arial"/>
          <w:sz w:val="24"/>
          <w:szCs w:val="24"/>
          <w:lang w:val="en-US"/>
        </w:rPr>
        <w:t>V</w:t>
      </w:r>
      <w:r w:rsidRPr="00327A95">
        <w:rPr>
          <w:rFonts w:ascii="Arial" w:hAnsi="Arial" w:cs="Arial"/>
          <w:sz w:val="24"/>
          <w:szCs w:val="24"/>
          <w:lang w:val="uk-UA"/>
        </w:rPr>
        <w:t xml:space="preserve"> груп, які не платять</w:t>
      </w:r>
      <w:r w:rsidRPr="00327A95">
        <w:rPr>
          <w:rFonts w:ascii="Arial" w:hAnsi="Arial" w:cs="Arial"/>
          <w:b/>
          <w:sz w:val="24"/>
          <w:szCs w:val="24"/>
          <w:lang w:val="uk-UA"/>
        </w:rPr>
        <w:t xml:space="preserve"> </w:t>
      </w:r>
      <w:r w:rsidRPr="00327A95">
        <w:rPr>
          <w:rFonts w:ascii="Arial" w:hAnsi="Arial" w:cs="Arial"/>
          <w:sz w:val="24"/>
          <w:szCs w:val="24"/>
          <w:lang w:val="uk-UA"/>
        </w:rPr>
        <w:t>податок на додану вартість, ведуть книгу обліку доходів. Фізичні особи-підприємці, платники єдиного податку ІІІ і І</w:t>
      </w:r>
      <w:r w:rsidRPr="00327A95">
        <w:rPr>
          <w:rFonts w:ascii="Arial" w:hAnsi="Arial" w:cs="Arial"/>
          <w:sz w:val="24"/>
          <w:szCs w:val="24"/>
          <w:lang w:val="en-US"/>
        </w:rPr>
        <w:t>V</w:t>
      </w:r>
      <w:r w:rsidRPr="00327A95">
        <w:rPr>
          <w:rFonts w:ascii="Arial" w:hAnsi="Arial" w:cs="Arial"/>
          <w:sz w:val="24"/>
          <w:szCs w:val="24"/>
          <w:lang w:val="uk-UA"/>
        </w:rPr>
        <w:t xml:space="preserve"> груп, які сплачують податок на додану вартість, ведуть книгу обліку доходів і витрат.</w:t>
      </w:r>
    </w:p>
    <w:p w:rsidR="00320BF3" w:rsidRPr="00327A95" w:rsidRDefault="00320BF3" w:rsidP="00327A95">
      <w:pPr>
        <w:shd w:val="clear" w:color="auto" w:fill="FFFFFF"/>
        <w:tabs>
          <w:tab w:val="left" w:pos="567"/>
        </w:tabs>
        <w:spacing w:after="0" w:line="276" w:lineRule="auto"/>
        <w:jc w:val="both"/>
        <w:rPr>
          <w:rFonts w:ascii="Arial" w:hAnsi="Arial" w:cs="Arial"/>
          <w:sz w:val="24"/>
          <w:szCs w:val="24"/>
          <w:lang w:val="uk-UA"/>
        </w:rPr>
      </w:pPr>
      <w:r w:rsidRPr="00327A95">
        <w:rPr>
          <w:rFonts w:ascii="Arial" w:eastAsia="Times New Roman" w:hAnsi="Arial" w:cs="Arial"/>
          <w:iCs/>
          <w:color w:val="000000"/>
          <w:sz w:val="24"/>
          <w:szCs w:val="24"/>
          <w:lang w:val="uk-UA" w:eastAsia="ru-RU"/>
        </w:rPr>
        <w:tab/>
      </w:r>
      <w:r w:rsidRPr="00327A95">
        <w:rPr>
          <w:rFonts w:ascii="Arial" w:hAnsi="Arial" w:cs="Arial"/>
          <w:sz w:val="24"/>
          <w:szCs w:val="24"/>
          <w:lang w:val="uk-UA"/>
        </w:rPr>
        <w:t>Законом України №786 скасовано вимогу до платників єдиного податку щодо реєстрації цієї Книги у податкових органах. Змінено також порядок ведення обліку доходів і витрат самозайнятими особами, зокрема, скасовано обов’язкове ведення паперових Книг обліку доходів і Книг обліку доходу та витрат.</w:t>
      </w:r>
    </w:p>
    <w:p w:rsidR="00320BF3" w:rsidRPr="00327A95" w:rsidRDefault="00320BF3" w:rsidP="00327A95">
      <w:pPr>
        <w:shd w:val="clear" w:color="auto" w:fill="FFFFFF"/>
        <w:tabs>
          <w:tab w:val="left" w:pos="567"/>
        </w:tabs>
        <w:spacing w:after="0" w:line="276" w:lineRule="auto"/>
        <w:jc w:val="both"/>
        <w:rPr>
          <w:rFonts w:ascii="Arial" w:hAnsi="Arial" w:cs="Arial"/>
          <w:sz w:val="24"/>
          <w:szCs w:val="24"/>
        </w:rPr>
      </w:pPr>
      <w:r w:rsidRPr="00327A95">
        <w:rPr>
          <w:rFonts w:ascii="Arial" w:hAnsi="Arial" w:cs="Arial"/>
          <w:sz w:val="24"/>
          <w:szCs w:val="24"/>
          <w:lang w:val="uk-UA"/>
        </w:rPr>
        <w:tab/>
        <w:t xml:space="preserve">Нині фізичні особи-підприємці, платники єдиного податку </w:t>
      </w:r>
      <w:r w:rsidRPr="00327A95">
        <w:rPr>
          <w:rFonts w:ascii="Arial" w:hAnsi="Arial" w:cs="Arial"/>
          <w:sz w:val="24"/>
          <w:szCs w:val="24"/>
        </w:rPr>
        <w:t>I</w:t>
      </w:r>
      <w:r w:rsidRPr="00327A95">
        <w:rPr>
          <w:rFonts w:ascii="Arial" w:hAnsi="Arial" w:cs="Arial"/>
          <w:sz w:val="24"/>
          <w:szCs w:val="24"/>
          <w:lang w:val="uk-UA"/>
        </w:rPr>
        <w:t xml:space="preserve">, </w:t>
      </w:r>
      <w:r w:rsidRPr="00327A95">
        <w:rPr>
          <w:rFonts w:ascii="Arial" w:hAnsi="Arial" w:cs="Arial"/>
          <w:sz w:val="24"/>
          <w:szCs w:val="24"/>
        </w:rPr>
        <w:t>II</w:t>
      </w:r>
      <w:r w:rsidRPr="00327A95">
        <w:rPr>
          <w:rFonts w:ascii="Arial" w:hAnsi="Arial" w:cs="Arial"/>
          <w:sz w:val="24"/>
          <w:szCs w:val="24"/>
          <w:lang w:val="uk-UA"/>
        </w:rPr>
        <w:t xml:space="preserve"> груп, і платники єдиного податку </w:t>
      </w:r>
      <w:r w:rsidRPr="00327A95">
        <w:rPr>
          <w:rFonts w:ascii="Arial" w:hAnsi="Arial" w:cs="Arial"/>
          <w:sz w:val="24"/>
          <w:szCs w:val="24"/>
        </w:rPr>
        <w:t>III</w:t>
      </w:r>
      <w:r w:rsidRPr="00327A95">
        <w:rPr>
          <w:rFonts w:ascii="Arial" w:hAnsi="Arial" w:cs="Arial"/>
          <w:sz w:val="24"/>
          <w:szCs w:val="24"/>
          <w:lang w:val="uk-UA"/>
        </w:rPr>
        <w:t xml:space="preserve"> групи можуть вести </w:t>
      </w:r>
      <w:r w:rsidRPr="00327A95">
        <w:rPr>
          <w:rFonts w:ascii="Arial" w:hAnsi="Arial" w:cs="Arial"/>
          <w:b/>
          <w:sz w:val="24"/>
          <w:szCs w:val="24"/>
          <w:lang w:val="uk-UA"/>
        </w:rPr>
        <w:t>облік у довільній формі</w:t>
      </w:r>
      <w:r w:rsidRPr="00327A95">
        <w:rPr>
          <w:rFonts w:ascii="Arial" w:hAnsi="Arial" w:cs="Arial"/>
          <w:sz w:val="24"/>
          <w:szCs w:val="24"/>
          <w:lang w:val="uk-UA"/>
        </w:rPr>
        <w:t>. Вони помісячного показують отримані доходи як у паперовому, так і в електронному вигляді. Це може бути</w:t>
      </w:r>
      <w:r w:rsidRPr="00327A95">
        <w:rPr>
          <w:rFonts w:ascii="Arial" w:hAnsi="Arial" w:cs="Arial"/>
          <w:sz w:val="24"/>
          <w:szCs w:val="24"/>
        </w:rPr>
        <w:t xml:space="preserve"> паперови</w:t>
      </w:r>
      <w:r w:rsidRPr="00327A95">
        <w:rPr>
          <w:rFonts w:ascii="Arial" w:hAnsi="Arial" w:cs="Arial"/>
          <w:sz w:val="24"/>
          <w:szCs w:val="24"/>
          <w:lang w:val="uk-UA"/>
        </w:rPr>
        <w:t>й</w:t>
      </w:r>
      <w:r w:rsidRPr="00327A95">
        <w:rPr>
          <w:rFonts w:ascii="Arial" w:hAnsi="Arial" w:cs="Arial"/>
          <w:sz w:val="24"/>
          <w:szCs w:val="24"/>
        </w:rPr>
        <w:t xml:space="preserve"> зошит</w:t>
      </w:r>
      <w:r w:rsidRPr="00327A95">
        <w:rPr>
          <w:rFonts w:ascii="Arial" w:hAnsi="Arial" w:cs="Arial"/>
          <w:sz w:val="24"/>
          <w:szCs w:val="24"/>
          <w:lang w:val="uk-UA"/>
        </w:rPr>
        <w:t xml:space="preserve">, </w:t>
      </w:r>
      <w:r w:rsidRPr="00327A95">
        <w:rPr>
          <w:rFonts w:ascii="Arial" w:hAnsi="Arial" w:cs="Arial"/>
          <w:sz w:val="24"/>
          <w:szCs w:val="24"/>
        </w:rPr>
        <w:t>журнал, електронні таблиці.</w:t>
      </w:r>
    </w:p>
    <w:p w:rsidR="00320BF3" w:rsidRPr="00327A95" w:rsidRDefault="00320BF3" w:rsidP="00327A95">
      <w:p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ab/>
        <w:t>Які основні правила ведення книги?</w:t>
      </w:r>
    </w:p>
    <w:p w:rsidR="00320BF3" w:rsidRPr="00327A95" w:rsidRDefault="00320BF3" w:rsidP="00327A95">
      <w:pPr>
        <w:pStyle w:val="a5"/>
        <w:numPr>
          <w:ilvl w:val="0"/>
          <w:numId w:val="16"/>
        </w:num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книгу зобов’язані вести всі платники єдиного податку без винятку, як це передбачено Податковим Кодексом України;</w:t>
      </w:r>
    </w:p>
    <w:p w:rsidR="00320BF3" w:rsidRPr="00327A95" w:rsidRDefault="00320BF3" w:rsidP="00327A95">
      <w:pPr>
        <w:pStyle w:val="a5"/>
        <w:numPr>
          <w:ilvl w:val="0"/>
          <w:numId w:val="16"/>
        </w:num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записи робити чорнилом темного кольору, або кульковою ручкою синім або чорним кольором;</w:t>
      </w:r>
    </w:p>
    <w:p w:rsidR="00320BF3" w:rsidRPr="00327A95" w:rsidRDefault="00320BF3" w:rsidP="00327A95">
      <w:pPr>
        <w:pStyle w:val="a5"/>
        <w:numPr>
          <w:ilvl w:val="0"/>
          <w:numId w:val="16"/>
        </w:num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помилки виправляти коректурним способом: неправильний запис закреслити і поруч вказати правильний із застереженням «</w:t>
      </w:r>
      <w:r w:rsidRPr="00327A95">
        <w:rPr>
          <w:rFonts w:ascii="Arial" w:hAnsi="Arial" w:cs="Arial"/>
          <w:i/>
          <w:sz w:val="24"/>
          <w:szCs w:val="24"/>
          <w:lang w:val="uk-UA"/>
        </w:rPr>
        <w:t>виправленому вірити</w:t>
      </w:r>
      <w:r w:rsidRPr="00327A95">
        <w:rPr>
          <w:rFonts w:ascii="Arial" w:hAnsi="Arial" w:cs="Arial"/>
          <w:sz w:val="24"/>
          <w:szCs w:val="24"/>
          <w:lang w:val="uk-UA"/>
        </w:rPr>
        <w:t>», виправлення засвідчити підписом підприємця;</w:t>
      </w:r>
    </w:p>
    <w:p w:rsidR="00320BF3" w:rsidRPr="00327A95" w:rsidRDefault="00320BF3" w:rsidP="00327A95">
      <w:pPr>
        <w:pStyle w:val="a5"/>
        <w:numPr>
          <w:ilvl w:val="0"/>
          <w:numId w:val="16"/>
        </w:num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доходи обчислювати наростаючим «разом» за календарний місяць, квартал, рік.</w:t>
      </w:r>
    </w:p>
    <w:p w:rsidR="00320BF3" w:rsidRPr="00327A95" w:rsidRDefault="00320BF3" w:rsidP="00327A95">
      <w:pPr>
        <w:shd w:val="clear" w:color="auto" w:fill="FFFFFF"/>
        <w:tabs>
          <w:tab w:val="left" w:pos="567"/>
        </w:tabs>
        <w:spacing w:after="0" w:line="276" w:lineRule="auto"/>
        <w:jc w:val="both"/>
        <w:rPr>
          <w:rFonts w:ascii="Arial" w:hAnsi="Arial" w:cs="Arial"/>
          <w:sz w:val="24"/>
          <w:szCs w:val="24"/>
          <w:lang w:val="uk-UA"/>
        </w:rPr>
      </w:pPr>
    </w:p>
    <w:p w:rsidR="00320BF3" w:rsidRPr="00327A95" w:rsidRDefault="00320BF3" w:rsidP="00327A95">
      <w:p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ab/>
        <w:t xml:space="preserve">Як заповнювати в книзі </w:t>
      </w:r>
      <w:r w:rsidRPr="00327A95">
        <w:rPr>
          <w:rFonts w:ascii="Arial" w:hAnsi="Arial" w:cs="Arial"/>
          <w:b/>
          <w:sz w:val="24"/>
          <w:szCs w:val="24"/>
          <w:lang w:val="uk-UA"/>
        </w:rPr>
        <w:t>розділ</w:t>
      </w:r>
      <w:r w:rsidRPr="00327A95">
        <w:rPr>
          <w:rFonts w:ascii="Arial" w:hAnsi="Arial" w:cs="Arial"/>
          <w:sz w:val="24"/>
          <w:szCs w:val="24"/>
          <w:lang w:val="uk-UA"/>
        </w:rPr>
        <w:t xml:space="preserve"> </w:t>
      </w:r>
      <w:r w:rsidRPr="00327A95">
        <w:rPr>
          <w:rFonts w:ascii="Arial" w:hAnsi="Arial" w:cs="Arial"/>
          <w:b/>
          <w:sz w:val="24"/>
          <w:szCs w:val="24"/>
          <w:lang w:val="uk-UA"/>
        </w:rPr>
        <w:t>«Доходи»</w:t>
      </w:r>
      <w:r w:rsidRPr="00327A95">
        <w:rPr>
          <w:rFonts w:ascii="Arial" w:hAnsi="Arial" w:cs="Arial"/>
          <w:sz w:val="24"/>
          <w:szCs w:val="24"/>
          <w:lang w:val="uk-UA"/>
        </w:rPr>
        <w:t>?</w:t>
      </w:r>
    </w:p>
    <w:p w:rsidR="00320BF3" w:rsidRPr="00327A95" w:rsidRDefault="00320BF3" w:rsidP="00327A95">
      <w:p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sz w:val="24"/>
          <w:szCs w:val="24"/>
          <w:lang w:val="uk-UA"/>
        </w:rPr>
        <w:t>У графі 1 вказати дату отримання доходу.</w:t>
      </w:r>
    </w:p>
    <w:p w:rsidR="00320BF3" w:rsidRPr="00327A95" w:rsidRDefault="00320BF3" w:rsidP="00327A95">
      <w:pPr>
        <w:shd w:val="clear" w:color="auto" w:fill="FFFFFF"/>
        <w:tabs>
          <w:tab w:val="left" w:pos="567"/>
        </w:tabs>
        <w:spacing w:after="0" w:line="276" w:lineRule="auto"/>
        <w:jc w:val="both"/>
        <w:rPr>
          <w:rFonts w:ascii="Arial" w:hAnsi="Arial" w:cs="Arial"/>
          <w:noProof/>
          <w:sz w:val="24"/>
          <w:szCs w:val="24"/>
          <w:lang w:val="uk-UA" w:eastAsia="ru-RU"/>
        </w:rPr>
      </w:pPr>
      <w:r w:rsidRPr="00327A95">
        <w:rPr>
          <w:rFonts w:ascii="Arial" w:hAnsi="Arial" w:cs="Arial"/>
          <w:noProof/>
          <w:sz w:val="24"/>
          <w:szCs w:val="24"/>
          <w:lang w:val="uk-UA" w:eastAsia="ru-RU"/>
        </w:rPr>
        <w:lastRenderedPageBreak/>
        <w:t>У графу 2 записати дохід, отриманий підприємцем за день, загальною сумою у готівковій і безготівковій формі.</w:t>
      </w:r>
    </w:p>
    <w:p w:rsidR="00320BF3" w:rsidRPr="00327A95" w:rsidRDefault="00320BF3" w:rsidP="00327A95">
      <w:pPr>
        <w:shd w:val="clear" w:color="auto" w:fill="FFFFFF"/>
        <w:tabs>
          <w:tab w:val="left" w:pos="567"/>
        </w:tabs>
        <w:spacing w:after="0" w:line="276" w:lineRule="auto"/>
        <w:jc w:val="both"/>
        <w:rPr>
          <w:rFonts w:ascii="Arial" w:hAnsi="Arial" w:cs="Arial"/>
          <w:noProof/>
          <w:sz w:val="24"/>
          <w:szCs w:val="24"/>
          <w:lang w:val="uk-UA" w:eastAsia="ru-RU"/>
        </w:rPr>
      </w:pPr>
      <w:r w:rsidRPr="00327A95">
        <w:rPr>
          <w:rFonts w:ascii="Arial" w:hAnsi="Arial" w:cs="Arial"/>
          <w:noProof/>
          <w:sz w:val="24"/>
          <w:szCs w:val="24"/>
          <w:lang w:val="uk-UA" w:eastAsia="ru-RU"/>
        </w:rPr>
        <w:t>У графі 3 відобразити суми повернення з доходу, отриманого раніше, якщо така операція була здійснена.</w:t>
      </w:r>
    </w:p>
    <w:p w:rsidR="00320BF3" w:rsidRPr="00327A95" w:rsidRDefault="00320BF3" w:rsidP="00327A95">
      <w:pPr>
        <w:shd w:val="clear" w:color="auto" w:fill="FFFFFF"/>
        <w:tabs>
          <w:tab w:val="left" w:pos="567"/>
        </w:tabs>
        <w:spacing w:after="0" w:line="276" w:lineRule="auto"/>
        <w:jc w:val="both"/>
        <w:rPr>
          <w:rFonts w:ascii="Arial" w:hAnsi="Arial" w:cs="Arial"/>
          <w:noProof/>
          <w:sz w:val="24"/>
          <w:szCs w:val="24"/>
          <w:lang w:val="uk-UA" w:eastAsia="ru-RU"/>
        </w:rPr>
      </w:pPr>
      <w:r w:rsidRPr="00327A95">
        <w:rPr>
          <w:rFonts w:ascii="Arial" w:hAnsi="Arial" w:cs="Arial"/>
          <w:noProof/>
          <w:sz w:val="24"/>
          <w:szCs w:val="24"/>
          <w:lang w:val="uk-UA" w:eastAsia="ru-RU"/>
        </w:rPr>
        <w:t xml:space="preserve">Тоді у графі 4 потрібно відобразити суму доходу, скориговану на суму повернення. </w:t>
      </w:r>
    </w:p>
    <w:p w:rsidR="00320BF3" w:rsidRPr="00327A95" w:rsidRDefault="00320BF3" w:rsidP="00327A95">
      <w:pPr>
        <w:shd w:val="clear" w:color="auto" w:fill="FFFFFF"/>
        <w:tabs>
          <w:tab w:val="left" w:pos="567"/>
        </w:tabs>
        <w:spacing w:after="0" w:line="276" w:lineRule="auto"/>
        <w:jc w:val="both"/>
        <w:rPr>
          <w:rFonts w:ascii="Arial" w:hAnsi="Arial" w:cs="Arial"/>
          <w:sz w:val="24"/>
          <w:szCs w:val="24"/>
          <w:lang w:val="uk-UA"/>
        </w:rPr>
      </w:pPr>
      <w:r w:rsidRPr="00327A95">
        <w:rPr>
          <w:rFonts w:ascii="Arial" w:hAnsi="Arial" w:cs="Arial"/>
          <w:noProof/>
          <w:sz w:val="24"/>
          <w:szCs w:val="24"/>
          <w:lang w:val="uk-UA" w:eastAsia="ru-RU"/>
        </w:rPr>
        <w:tab/>
      </w:r>
      <w:r w:rsidRPr="00327A95">
        <w:rPr>
          <w:rFonts w:ascii="Arial" w:hAnsi="Arial" w:cs="Arial"/>
          <w:i/>
          <w:noProof/>
          <w:sz w:val="24"/>
          <w:szCs w:val="24"/>
          <w:lang w:val="uk-UA" w:eastAsia="ru-RU"/>
        </w:rPr>
        <w:t xml:space="preserve"> </w:t>
      </w:r>
    </w:p>
    <w:p w:rsidR="00320BF3" w:rsidRPr="00327A95" w:rsidRDefault="00320BF3" w:rsidP="00327A95">
      <w:pPr>
        <w:shd w:val="clear" w:color="auto" w:fill="FFFFFF"/>
        <w:tabs>
          <w:tab w:val="left" w:pos="567"/>
        </w:tabs>
        <w:spacing w:after="0" w:line="276" w:lineRule="auto"/>
        <w:rPr>
          <w:rFonts w:ascii="Arial" w:hAnsi="Arial" w:cs="Arial"/>
          <w:sz w:val="24"/>
          <w:szCs w:val="24"/>
        </w:rPr>
      </w:pPr>
      <w:r w:rsidRPr="00327A95">
        <w:rPr>
          <w:rFonts w:ascii="Arial" w:hAnsi="Arial" w:cs="Arial"/>
          <w:sz w:val="24"/>
          <w:szCs w:val="24"/>
          <w:lang w:val="uk-UA"/>
        </w:rPr>
        <w:tab/>
      </w:r>
      <w:r w:rsidRPr="00327A95">
        <w:rPr>
          <w:rFonts w:ascii="Arial" w:hAnsi="Arial" w:cs="Arial"/>
          <w:sz w:val="24"/>
          <w:szCs w:val="24"/>
        </w:rPr>
        <w:t xml:space="preserve">Останнім часом невпинно зростає потік інформації на тему </w:t>
      </w:r>
      <w:r w:rsidRPr="00327A95">
        <w:rPr>
          <w:rFonts w:ascii="Arial" w:hAnsi="Arial" w:cs="Arial"/>
          <w:b/>
          <w:sz w:val="24"/>
          <w:szCs w:val="24"/>
        </w:rPr>
        <w:t>РРО/ПРРО.</w:t>
      </w:r>
    </w:p>
    <w:p w:rsidR="00320BF3" w:rsidRPr="00327A95" w:rsidRDefault="00320BF3" w:rsidP="00327A95">
      <w:p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 xml:space="preserve">РРО – пристрій або програмно-технічний комплекс, який призначений для реєстрації </w:t>
      </w:r>
    </w:p>
    <w:p w:rsidR="00320BF3" w:rsidRPr="00327A95" w:rsidRDefault="00320BF3" w:rsidP="00327A95">
      <w:pPr>
        <w:pStyle w:val="a5"/>
        <w:numPr>
          <w:ilvl w:val="0"/>
          <w:numId w:val="16"/>
        </w:num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розрахункових операцій при продажі товарів, наданні послуг,</w:t>
      </w:r>
    </w:p>
    <w:p w:rsidR="00320BF3" w:rsidRPr="00327A95" w:rsidRDefault="00320BF3" w:rsidP="00327A95">
      <w:pPr>
        <w:pStyle w:val="a5"/>
        <w:numPr>
          <w:ilvl w:val="0"/>
          <w:numId w:val="16"/>
        </w:num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операцій з купівлі-продажу іноземної валюти</w:t>
      </w:r>
    </w:p>
    <w:p w:rsidR="00320BF3" w:rsidRPr="00327A95" w:rsidRDefault="00320BF3" w:rsidP="00327A95">
      <w:pPr>
        <w:pStyle w:val="a5"/>
        <w:numPr>
          <w:ilvl w:val="0"/>
          <w:numId w:val="16"/>
        </w:num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та/або реєстрації кількості проданих товарів чи наданих послуг.</w:t>
      </w:r>
    </w:p>
    <w:p w:rsidR="00320BF3" w:rsidRPr="00327A95" w:rsidRDefault="00320BF3" w:rsidP="00327A95">
      <w:pPr>
        <w:shd w:val="clear" w:color="auto" w:fill="FFFFFF"/>
        <w:tabs>
          <w:tab w:val="left" w:pos="567"/>
        </w:tabs>
        <w:spacing w:after="0" w:line="276" w:lineRule="auto"/>
        <w:rPr>
          <w:rFonts w:ascii="Arial" w:hAnsi="Arial" w:cs="Arial"/>
          <w:sz w:val="24"/>
          <w:szCs w:val="24"/>
        </w:rPr>
      </w:pPr>
      <w:r w:rsidRPr="00327A95">
        <w:rPr>
          <w:rFonts w:ascii="Arial" w:hAnsi="Arial" w:cs="Arial"/>
          <w:sz w:val="24"/>
          <w:szCs w:val="24"/>
        </w:rPr>
        <w:tab/>
        <w:t>В Україні одночасно з традиційними РРО можна застосовувати програмні РРО (програму, яка встановлюється на комп’ютер, смартфон, планшет або інший гаджет продавця).</w:t>
      </w:r>
    </w:p>
    <w:p w:rsidR="00320BF3" w:rsidRPr="00327A95" w:rsidRDefault="00320BF3" w:rsidP="00327A95">
      <w:p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ab/>
        <w:t>Зважте: ФОПам І групи реєстратори розрахункових операцій не потрібні.</w:t>
      </w:r>
    </w:p>
    <w:p w:rsidR="00320BF3" w:rsidRPr="00327A95" w:rsidRDefault="00320BF3" w:rsidP="00327A95">
      <w:p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ab/>
        <w:t xml:space="preserve">З 1 січня 2021 року до 1 січня 2022 року РРО та/або ПРРО не застосовують платники єдиного податку </w:t>
      </w:r>
      <w:r w:rsidRPr="00327A95">
        <w:rPr>
          <w:rFonts w:ascii="Arial" w:hAnsi="Arial" w:cs="Arial"/>
          <w:sz w:val="24"/>
          <w:szCs w:val="24"/>
        </w:rPr>
        <w:t>II</w:t>
      </w:r>
      <w:r w:rsidRPr="00327A95">
        <w:rPr>
          <w:rFonts w:ascii="Arial" w:hAnsi="Arial" w:cs="Arial"/>
          <w:sz w:val="24"/>
          <w:szCs w:val="24"/>
          <w:lang w:val="uk-UA"/>
        </w:rPr>
        <w:t>-</w:t>
      </w:r>
      <w:r w:rsidRPr="00327A95">
        <w:rPr>
          <w:rFonts w:ascii="Arial" w:hAnsi="Arial" w:cs="Arial"/>
          <w:sz w:val="24"/>
          <w:szCs w:val="24"/>
        </w:rPr>
        <w:t>IV</w:t>
      </w:r>
      <w:r w:rsidRPr="00327A95">
        <w:rPr>
          <w:rFonts w:ascii="Arial" w:hAnsi="Arial" w:cs="Arial"/>
          <w:sz w:val="24"/>
          <w:szCs w:val="24"/>
          <w:lang w:val="uk-UA"/>
        </w:rPr>
        <w:t xml:space="preserve"> груп (фізичні особи-підприємці), обсяг доходу яких протягом календарного року не перевищує 220 розмірів мінімальної заробітної плати, встановленої законом на 1 січня цього податкового року, незалежно від обраного виду діяльності. Проте РРО обов’язкове для тих підприємців, які здійснюють:</w:t>
      </w:r>
    </w:p>
    <w:p w:rsidR="00320BF3" w:rsidRPr="00327A95" w:rsidRDefault="00320BF3" w:rsidP="00327A95">
      <w:pPr>
        <w:shd w:val="clear" w:color="auto" w:fill="FFFFFF"/>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реалізацію технічно складних побутових товарів, що підлягають гарантійному ремонту;</w:t>
      </w:r>
    </w:p>
    <w:p w:rsidR="00320BF3" w:rsidRPr="00327A95" w:rsidRDefault="00320BF3" w:rsidP="00327A95">
      <w:pPr>
        <w:shd w:val="clear" w:color="auto" w:fill="FFFFFF"/>
        <w:tabs>
          <w:tab w:val="left" w:pos="567"/>
        </w:tabs>
        <w:spacing w:after="0" w:line="276" w:lineRule="auto"/>
        <w:rPr>
          <w:rFonts w:ascii="Arial" w:hAnsi="Arial" w:cs="Arial"/>
          <w:sz w:val="24"/>
          <w:szCs w:val="24"/>
        </w:rPr>
      </w:pPr>
      <w:r w:rsidRPr="00327A95">
        <w:rPr>
          <w:rFonts w:ascii="Arial" w:hAnsi="Arial" w:cs="Arial"/>
          <w:sz w:val="24"/>
          <w:szCs w:val="24"/>
        </w:rPr>
        <w:t>реалізацію лікарських засобів, виробів медичного призначення та надання платних послуг у сфері охорони здоров’я;</w:t>
      </w:r>
    </w:p>
    <w:p w:rsidR="00320BF3" w:rsidRPr="00327A95" w:rsidRDefault="00320BF3" w:rsidP="00327A95">
      <w:pPr>
        <w:shd w:val="clear" w:color="auto" w:fill="FFFFFF"/>
        <w:tabs>
          <w:tab w:val="left" w:pos="567"/>
        </w:tabs>
        <w:spacing w:after="0" w:line="276" w:lineRule="auto"/>
        <w:rPr>
          <w:rFonts w:ascii="Arial" w:hAnsi="Arial" w:cs="Arial"/>
          <w:sz w:val="24"/>
          <w:szCs w:val="24"/>
        </w:rPr>
      </w:pPr>
      <w:r w:rsidRPr="00327A95">
        <w:rPr>
          <w:rFonts w:ascii="Arial" w:hAnsi="Arial" w:cs="Arial"/>
          <w:sz w:val="24"/>
          <w:szCs w:val="24"/>
        </w:rPr>
        <w:t>реалізацію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
    <w:p w:rsidR="00320BF3" w:rsidRPr="00327A95" w:rsidRDefault="00320BF3" w:rsidP="00327A95">
      <w:pPr>
        <w:tabs>
          <w:tab w:val="left" w:pos="567"/>
        </w:tabs>
        <w:spacing w:after="0" w:line="276" w:lineRule="auto"/>
        <w:rPr>
          <w:rFonts w:ascii="Arial" w:hAnsi="Arial" w:cs="Arial"/>
          <w:bCs/>
          <w:sz w:val="24"/>
          <w:szCs w:val="24"/>
          <w:lang w:val="uk-UA"/>
        </w:rPr>
      </w:pPr>
      <w:r w:rsidRPr="00327A95">
        <w:rPr>
          <w:rFonts w:ascii="Arial" w:hAnsi="Arial" w:cs="Arial"/>
          <w:bCs/>
          <w:sz w:val="24"/>
          <w:szCs w:val="24"/>
          <w:lang w:val="uk-UA"/>
        </w:rPr>
        <w:tab/>
        <w:t>З 1 січня 2022 року РРО будуть потрібні всім ФОПам ІІ і ІІІ груп.</w:t>
      </w:r>
    </w:p>
    <w:p w:rsidR="00320BF3" w:rsidRPr="00327A95" w:rsidRDefault="00320BF3" w:rsidP="00327A95">
      <w:pPr>
        <w:tabs>
          <w:tab w:val="left" w:pos="567"/>
        </w:tabs>
        <w:spacing w:after="0" w:line="276" w:lineRule="auto"/>
        <w:rPr>
          <w:rFonts w:ascii="Arial" w:eastAsia="Times New Roman" w:hAnsi="Arial" w:cs="Arial"/>
          <w:color w:val="FFFFFF"/>
          <w:sz w:val="30"/>
          <w:szCs w:val="30"/>
          <w:lang w:eastAsia="ru-RU"/>
        </w:rPr>
      </w:pPr>
      <w:r w:rsidRPr="00327A95">
        <w:rPr>
          <w:rFonts w:ascii="Arial" w:hAnsi="Arial" w:cs="Arial"/>
          <w:color w:val="0A0C11"/>
          <w:sz w:val="24"/>
          <w:szCs w:val="24"/>
          <w:shd w:val="clear" w:color="auto" w:fill="FFFFFF"/>
        </w:rPr>
        <w:t>РРО не с</w:t>
      </w:r>
      <w:r w:rsidRPr="00327A95">
        <w:rPr>
          <w:rFonts w:ascii="Arial" w:hAnsi="Arial" w:cs="Arial"/>
          <w:color w:val="0A0C11"/>
          <w:sz w:val="24"/>
          <w:szCs w:val="24"/>
          <w:shd w:val="clear" w:color="auto" w:fill="FFFFFF"/>
          <w:lang w:val="uk-UA"/>
        </w:rPr>
        <w:t>творює ніяких проблем для реального підприємця, який працює легально, оскільки він веде облік доходів для власних потреб. РРО д</w:t>
      </w:r>
      <w:r w:rsidRPr="00327A95">
        <w:rPr>
          <w:rFonts w:ascii="Arial" w:hAnsi="Arial" w:cs="Arial"/>
          <w:color w:val="0A0C11"/>
          <w:sz w:val="24"/>
          <w:szCs w:val="24"/>
          <w:shd w:val="clear" w:color="auto" w:fill="FFFFFF"/>
        </w:rPr>
        <w:t>озволя</w:t>
      </w:r>
      <w:r w:rsidRPr="00327A95">
        <w:rPr>
          <w:rFonts w:ascii="Arial" w:hAnsi="Arial" w:cs="Arial"/>
          <w:color w:val="0A0C11"/>
          <w:sz w:val="24"/>
          <w:szCs w:val="24"/>
          <w:shd w:val="clear" w:color="auto" w:fill="FFFFFF"/>
          <w:lang w:val="uk-UA"/>
        </w:rPr>
        <w:t>є</w:t>
      </w:r>
      <w:r w:rsidRPr="00327A95">
        <w:rPr>
          <w:rFonts w:ascii="Arial" w:hAnsi="Arial" w:cs="Arial"/>
          <w:color w:val="0A0C11"/>
          <w:sz w:val="24"/>
          <w:szCs w:val="24"/>
          <w:shd w:val="clear" w:color="auto" w:fill="FFFFFF"/>
        </w:rPr>
        <w:t xml:space="preserve"> </w:t>
      </w:r>
      <w:r w:rsidRPr="00327A95">
        <w:rPr>
          <w:rFonts w:ascii="Arial" w:hAnsi="Arial" w:cs="Arial"/>
          <w:color w:val="0A0C11"/>
          <w:sz w:val="24"/>
          <w:szCs w:val="24"/>
          <w:shd w:val="clear" w:color="auto" w:fill="FFFFFF"/>
          <w:lang w:val="uk-UA"/>
        </w:rPr>
        <w:t xml:space="preserve">спростити цей процес. А програмні РРО ще простіші в роботі, ніж фізичні. </w:t>
      </w:r>
      <w:r w:rsidRPr="00327A95">
        <w:rPr>
          <w:rFonts w:ascii="Arial" w:hAnsi="Arial" w:cs="Arial"/>
          <w:color w:val="0A0C11"/>
          <w:sz w:val="24"/>
          <w:szCs w:val="24"/>
          <w:shd w:val="clear" w:color="auto" w:fill="FFFFFF"/>
        </w:rPr>
        <w:t xml:space="preserve">Програмне РРО надається </w:t>
      </w:r>
      <w:r w:rsidRPr="00327A95">
        <w:rPr>
          <w:rFonts w:ascii="Arial" w:hAnsi="Arial" w:cs="Arial"/>
          <w:color w:val="0A0C11"/>
          <w:sz w:val="24"/>
          <w:szCs w:val="24"/>
          <w:shd w:val="clear" w:color="auto" w:fill="FFFFFF"/>
          <w:lang w:val="uk-UA"/>
        </w:rPr>
        <w:t xml:space="preserve">податковою службою всім платникам податків </w:t>
      </w:r>
      <w:r w:rsidRPr="00327A95">
        <w:rPr>
          <w:rFonts w:ascii="Arial" w:hAnsi="Arial" w:cs="Arial"/>
          <w:color w:val="0A0C11"/>
          <w:sz w:val="24"/>
          <w:szCs w:val="24"/>
          <w:shd w:val="clear" w:color="auto" w:fill="FFFFFF"/>
        </w:rPr>
        <w:t>бе</w:t>
      </w:r>
      <w:r w:rsidRPr="00327A95">
        <w:rPr>
          <w:rFonts w:ascii="Arial" w:hAnsi="Arial" w:cs="Arial"/>
          <w:color w:val="0A0C11"/>
          <w:sz w:val="24"/>
          <w:szCs w:val="24"/>
          <w:shd w:val="clear" w:color="auto" w:fill="FFFFFF"/>
          <w:lang w:val="uk-UA"/>
        </w:rPr>
        <w:t>зкоштовно, п</w:t>
      </w:r>
      <w:r w:rsidRPr="00327A95">
        <w:rPr>
          <w:rFonts w:ascii="Arial" w:hAnsi="Arial" w:cs="Arial"/>
          <w:color w:val="0A0C11"/>
          <w:sz w:val="24"/>
          <w:szCs w:val="24"/>
          <w:shd w:val="clear" w:color="auto" w:fill="FFFFFF"/>
        </w:rPr>
        <w:t>рограму необх</w:t>
      </w:r>
      <w:r w:rsidRPr="00327A95">
        <w:rPr>
          <w:rFonts w:ascii="Arial" w:hAnsi="Arial" w:cs="Arial"/>
          <w:color w:val="0A0C11"/>
          <w:sz w:val="24"/>
          <w:szCs w:val="24"/>
          <w:shd w:val="clear" w:color="auto" w:fill="FFFFFF"/>
          <w:lang w:val="uk-UA"/>
        </w:rPr>
        <w:t>ідно</w:t>
      </w:r>
      <w:r w:rsidRPr="00327A95">
        <w:rPr>
          <w:rFonts w:ascii="Arial" w:hAnsi="Arial" w:cs="Arial"/>
          <w:color w:val="0A0C11"/>
          <w:sz w:val="24"/>
          <w:szCs w:val="24"/>
          <w:shd w:val="clear" w:color="auto" w:fill="FFFFFF"/>
        </w:rPr>
        <w:t xml:space="preserve"> </w:t>
      </w:r>
      <w:r w:rsidRPr="00327A95">
        <w:rPr>
          <w:rFonts w:ascii="Arial" w:hAnsi="Arial" w:cs="Arial"/>
          <w:color w:val="0A0C11"/>
          <w:sz w:val="24"/>
          <w:szCs w:val="24"/>
          <w:shd w:val="clear" w:color="auto" w:fill="FFFFFF"/>
          <w:lang w:val="uk-UA"/>
        </w:rPr>
        <w:t>лише</w:t>
      </w:r>
      <w:r w:rsidRPr="00327A95">
        <w:rPr>
          <w:rFonts w:ascii="Arial" w:hAnsi="Arial" w:cs="Arial"/>
          <w:color w:val="0A0C11"/>
          <w:sz w:val="24"/>
          <w:szCs w:val="24"/>
          <w:shd w:val="clear" w:color="auto" w:fill="FFFFFF"/>
        </w:rPr>
        <w:t xml:space="preserve"> скачат</w:t>
      </w:r>
      <w:r w:rsidRPr="00327A95">
        <w:rPr>
          <w:rFonts w:ascii="Arial" w:hAnsi="Arial" w:cs="Arial"/>
          <w:color w:val="0A0C11"/>
          <w:sz w:val="24"/>
          <w:szCs w:val="24"/>
          <w:shd w:val="clear" w:color="auto" w:fill="FFFFFF"/>
          <w:lang w:val="uk-UA"/>
        </w:rPr>
        <w:t>и</w:t>
      </w:r>
      <w:r w:rsidRPr="00327A95">
        <w:rPr>
          <w:rFonts w:ascii="Arial" w:hAnsi="Arial" w:cs="Arial"/>
          <w:color w:val="0A0C11"/>
          <w:sz w:val="24"/>
          <w:szCs w:val="24"/>
          <w:shd w:val="clear" w:color="auto" w:fill="FFFFFF"/>
        </w:rPr>
        <w:t xml:space="preserve"> на св</w:t>
      </w:r>
      <w:r w:rsidRPr="00327A95">
        <w:rPr>
          <w:rFonts w:ascii="Arial" w:hAnsi="Arial" w:cs="Arial"/>
          <w:color w:val="0A0C11"/>
          <w:sz w:val="24"/>
          <w:szCs w:val="24"/>
          <w:shd w:val="clear" w:color="auto" w:fill="FFFFFF"/>
          <w:lang w:val="uk-UA"/>
        </w:rPr>
        <w:t>і</w:t>
      </w:r>
      <w:r w:rsidRPr="00327A95">
        <w:rPr>
          <w:rFonts w:ascii="Arial" w:hAnsi="Arial" w:cs="Arial"/>
          <w:color w:val="0A0C11"/>
          <w:sz w:val="24"/>
          <w:szCs w:val="24"/>
          <w:shd w:val="clear" w:color="auto" w:fill="FFFFFF"/>
        </w:rPr>
        <w:t>й смартфон</w:t>
      </w:r>
      <w:r w:rsidRPr="00327A95">
        <w:rPr>
          <w:rFonts w:ascii="Arial" w:hAnsi="Arial" w:cs="Arial"/>
          <w:color w:val="0A0C11"/>
          <w:sz w:val="24"/>
          <w:szCs w:val="24"/>
          <w:shd w:val="clear" w:color="auto" w:fill="FFFFFF"/>
          <w:lang w:val="uk-UA"/>
        </w:rPr>
        <w:t xml:space="preserve">. </w:t>
      </w:r>
      <w:r w:rsidRPr="00327A95">
        <w:rPr>
          <w:rFonts w:ascii="Arial" w:hAnsi="Arial" w:cs="Arial"/>
          <w:color w:val="0A0C11"/>
          <w:sz w:val="24"/>
          <w:szCs w:val="24"/>
          <w:shd w:val="clear" w:color="auto" w:fill="FFFFFF"/>
        </w:rPr>
        <w:t>Програмн</w:t>
      </w:r>
      <w:r w:rsidRPr="00327A95">
        <w:rPr>
          <w:rFonts w:ascii="Arial" w:hAnsi="Arial" w:cs="Arial"/>
          <w:color w:val="0A0C11"/>
          <w:sz w:val="24"/>
          <w:szCs w:val="24"/>
          <w:shd w:val="clear" w:color="auto" w:fill="FFFFFF"/>
          <w:lang w:val="uk-UA"/>
        </w:rPr>
        <w:t>и</w:t>
      </w:r>
      <w:r w:rsidRPr="00327A95">
        <w:rPr>
          <w:rFonts w:ascii="Arial" w:hAnsi="Arial" w:cs="Arial"/>
          <w:color w:val="0A0C11"/>
          <w:sz w:val="24"/>
          <w:szCs w:val="24"/>
          <w:shd w:val="clear" w:color="auto" w:fill="FFFFFF"/>
        </w:rPr>
        <w:t xml:space="preserve">й РРО </w:t>
      </w:r>
      <w:r w:rsidRPr="00327A95">
        <w:rPr>
          <w:rFonts w:ascii="Arial" w:hAnsi="Arial" w:cs="Arial"/>
          <w:color w:val="0A0C11"/>
          <w:sz w:val="24"/>
          <w:szCs w:val="24"/>
          <w:shd w:val="clear" w:color="auto" w:fill="FFFFFF"/>
          <w:lang w:val="uk-UA"/>
        </w:rPr>
        <w:t xml:space="preserve">працює </w:t>
      </w:r>
      <w:r w:rsidRPr="00327A95">
        <w:rPr>
          <w:rFonts w:ascii="Arial" w:hAnsi="Arial" w:cs="Arial"/>
          <w:color w:val="0A0C11"/>
          <w:sz w:val="24"/>
          <w:szCs w:val="24"/>
          <w:shd w:val="clear" w:color="auto" w:fill="FFFFFF"/>
        </w:rPr>
        <w:t>в режим</w:t>
      </w:r>
      <w:r w:rsidRPr="00327A95">
        <w:rPr>
          <w:rFonts w:ascii="Arial" w:hAnsi="Arial" w:cs="Arial"/>
          <w:color w:val="0A0C11"/>
          <w:sz w:val="24"/>
          <w:szCs w:val="24"/>
          <w:shd w:val="clear" w:color="auto" w:fill="FFFFFF"/>
          <w:lang w:val="uk-UA"/>
        </w:rPr>
        <w:t xml:space="preserve">і </w:t>
      </w:r>
      <w:r w:rsidRPr="00327A95">
        <w:rPr>
          <w:rFonts w:ascii="Arial" w:hAnsi="Arial" w:cs="Arial"/>
          <w:color w:val="0A0C11"/>
          <w:sz w:val="24"/>
          <w:szCs w:val="24"/>
          <w:shd w:val="clear" w:color="auto" w:fill="FFFFFF"/>
        </w:rPr>
        <w:t>онлайн</w:t>
      </w:r>
      <w:r w:rsidRPr="00327A95">
        <w:rPr>
          <w:rFonts w:ascii="Arial" w:hAnsi="Arial" w:cs="Arial"/>
          <w:color w:val="0A0C11"/>
          <w:sz w:val="24"/>
          <w:szCs w:val="24"/>
          <w:shd w:val="clear" w:color="auto" w:fill="FFFFFF"/>
          <w:lang w:val="uk-UA"/>
        </w:rPr>
        <w:t>. Підприємець може</w:t>
      </w:r>
      <w:r w:rsidRPr="00327A95">
        <w:rPr>
          <w:rFonts w:ascii="Arial" w:hAnsi="Arial" w:cs="Arial"/>
          <w:color w:val="0A0C11"/>
          <w:sz w:val="24"/>
          <w:szCs w:val="24"/>
          <w:shd w:val="clear" w:color="auto" w:fill="FFFFFF"/>
        </w:rPr>
        <w:t xml:space="preserve"> закр</w:t>
      </w:r>
      <w:r w:rsidRPr="00327A95">
        <w:rPr>
          <w:rFonts w:ascii="Arial" w:hAnsi="Arial" w:cs="Arial"/>
          <w:color w:val="0A0C11"/>
          <w:sz w:val="24"/>
          <w:szCs w:val="24"/>
          <w:shd w:val="clear" w:color="auto" w:fill="FFFFFF"/>
          <w:lang w:val="uk-UA"/>
        </w:rPr>
        <w:t>ити</w:t>
      </w:r>
      <w:r w:rsidRPr="00327A95">
        <w:rPr>
          <w:rFonts w:ascii="Arial" w:hAnsi="Arial" w:cs="Arial"/>
          <w:color w:val="0A0C11"/>
          <w:sz w:val="24"/>
          <w:szCs w:val="24"/>
          <w:shd w:val="clear" w:color="auto" w:fill="FFFFFF"/>
        </w:rPr>
        <w:t xml:space="preserve"> касу (</w:t>
      </w:r>
      <w:r w:rsidRPr="00327A95">
        <w:rPr>
          <w:rFonts w:ascii="Arial" w:hAnsi="Arial" w:cs="Arial"/>
          <w:color w:val="0A0C11"/>
          <w:sz w:val="24"/>
          <w:szCs w:val="24"/>
          <w:shd w:val="clear" w:color="auto" w:fill="FFFFFF"/>
          <w:lang w:val="uk-UA"/>
        </w:rPr>
        <w:t xml:space="preserve">тобто, </w:t>
      </w:r>
      <w:r w:rsidRPr="00327A95">
        <w:rPr>
          <w:rFonts w:ascii="Arial" w:hAnsi="Arial" w:cs="Arial"/>
          <w:color w:val="0A0C11"/>
          <w:sz w:val="24"/>
          <w:szCs w:val="24"/>
          <w:shd w:val="clear" w:color="auto" w:fill="FFFFFF"/>
        </w:rPr>
        <w:t>подат</w:t>
      </w:r>
      <w:r w:rsidRPr="00327A95">
        <w:rPr>
          <w:rFonts w:ascii="Arial" w:hAnsi="Arial" w:cs="Arial"/>
          <w:color w:val="0A0C11"/>
          <w:sz w:val="24"/>
          <w:szCs w:val="24"/>
          <w:shd w:val="clear" w:color="auto" w:fill="FFFFFF"/>
          <w:lang w:val="uk-UA"/>
        </w:rPr>
        <w:t>и</w:t>
      </w:r>
      <w:r w:rsidRPr="00327A95">
        <w:rPr>
          <w:rFonts w:ascii="Arial" w:hAnsi="Arial" w:cs="Arial"/>
          <w:color w:val="0A0C11"/>
          <w:sz w:val="24"/>
          <w:szCs w:val="24"/>
          <w:shd w:val="clear" w:color="auto" w:fill="FFFFFF"/>
        </w:rPr>
        <w:t xml:space="preserve"> д</w:t>
      </w:r>
      <w:r w:rsidRPr="00327A95">
        <w:rPr>
          <w:rFonts w:ascii="Arial" w:hAnsi="Arial" w:cs="Arial"/>
          <w:color w:val="0A0C11"/>
          <w:sz w:val="24"/>
          <w:szCs w:val="24"/>
          <w:shd w:val="clear" w:color="auto" w:fill="FFFFFF"/>
          <w:lang w:val="uk-UA"/>
        </w:rPr>
        <w:t>енний звіт</w:t>
      </w:r>
      <w:r w:rsidRPr="00327A95">
        <w:rPr>
          <w:rFonts w:ascii="Arial" w:hAnsi="Arial" w:cs="Arial"/>
          <w:color w:val="0A0C11"/>
          <w:sz w:val="24"/>
          <w:szCs w:val="24"/>
          <w:shd w:val="clear" w:color="auto" w:fill="FFFFFF"/>
        </w:rPr>
        <w:t>) неза</w:t>
      </w:r>
      <w:r w:rsidRPr="00327A95">
        <w:rPr>
          <w:rFonts w:ascii="Arial" w:hAnsi="Arial" w:cs="Arial"/>
          <w:color w:val="0A0C11"/>
          <w:sz w:val="24"/>
          <w:szCs w:val="24"/>
          <w:shd w:val="clear" w:color="auto" w:fill="FFFFFF"/>
          <w:lang w:val="uk-UA"/>
        </w:rPr>
        <w:t xml:space="preserve">лежно від </w:t>
      </w:r>
      <w:r w:rsidRPr="00327A95">
        <w:rPr>
          <w:rFonts w:ascii="Arial" w:hAnsi="Arial" w:cs="Arial"/>
          <w:color w:val="0A0C11"/>
          <w:sz w:val="24"/>
          <w:szCs w:val="24"/>
          <w:shd w:val="clear" w:color="auto" w:fill="FFFFFF"/>
        </w:rPr>
        <w:t xml:space="preserve">свого місця перебування. </w:t>
      </w:r>
      <w:r w:rsidRPr="00327A95">
        <w:rPr>
          <w:rFonts w:ascii="Arial" w:hAnsi="Arial" w:cs="Arial"/>
          <w:color w:val="0A0C11"/>
          <w:sz w:val="24"/>
          <w:szCs w:val="24"/>
          <w:shd w:val="clear" w:color="auto" w:fill="FFFFFF"/>
          <w:lang w:val="uk-UA"/>
        </w:rPr>
        <w:t>В Інтернеті достатньо інформації про переваги й недоліки різних моделей і видів, інструкцій щодо вибору, встановлення, сервісного ослуговування їх. Спробуйте поглибити свої знання на онлайн-платформі «Бізнес.Дія». Освоювати технічні новинки – вимога нашого часу.</w:t>
      </w:r>
    </w:p>
    <w:p w:rsidR="00320BF3" w:rsidRPr="00327A95" w:rsidRDefault="00320BF3" w:rsidP="00327A95">
      <w:pPr>
        <w:tabs>
          <w:tab w:val="left" w:pos="567"/>
        </w:tabs>
        <w:spacing w:after="0" w:line="276" w:lineRule="auto"/>
        <w:rPr>
          <w:rFonts w:ascii="Arial" w:hAnsi="Arial" w:cs="Arial"/>
          <w:color w:val="0A0C11"/>
          <w:sz w:val="24"/>
          <w:szCs w:val="24"/>
          <w:shd w:val="clear" w:color="auto" w:fill="FFFFFF"/>
          <w:lang w:val="uk-UA"/>
        </w:rPr>
      </w:pPr>
      <w:r w:rsidRPr="00327A95">
        <w:rPr>
          <w:rFonts w:ascii="Arial" w:hAnsi="Arial" w:cs="Arial"/>
          <w:color w:val="0A0C11"/>
          <w:sz w:val="24"/>
          <w:szCs w:val="24"/>
          <w:shd w:val="clear" w:color="auto" w:fill="FFFFFF"/>
        </w:rPr>
        <w:tab/>
      </w:r>
      <w:r w:rsidRPr="00327A95">
        <w:rPr>
          <w:rFonts w:ascii="Arial" w:hAnsi="Arial" w:cs="Arial"/>
          <w:color w:val="0A0C11"/>
          <w:sz w:val="24"/>
          <w:szCs w:val="24"/>
          <w:shd w:val="clear" w:color="auto" w:fill="FFFFFF"/>
          <w:lang w:val="uk-UA"/>
        </w:rPr>
        <w:t>Тепер повернімося до бізнес-плану. В розділ «Організаційний план» запишіть завдання створити книгу обліку доходів і вибрати спосіб її ведення, ознайомитися, за необхідності, з видами РРО, їх перевагами й недоліками.</w:t>
      </w:r>
    </w:p>
    <w:p w:rsidR="00320BF3" w:rsidRPr="00327A95" w:rsidRDefault="00320BF3" w:rsidP="00327A95">
      <w:pPr>
        <w:spacing w:after="0" w:line="276" w:lineRule="auto"/>
        <w:ind w:firstLine="708"/>
        <w:rPr>
          <w:rFonts w:ascii="Arial" w:hAnsi="Arial" w:cs="Arial"/>
          <w:color w:val="0A0C11"/>
          <w:sz w:val="24"/>
          <w:szCs w:val="24"/>
          <w:shd w:val="clear" w:color="auto" w:fill="FFFFFF"/>
          <w:lang w:val="uk-UA"/>
        </w:rPr>
      </w:pPr>
      <w:r w:rsidRPr="00327A95">
        <w:rPr>
          <w:rFonts w:ascii="Arial" w:hAnsi="Arial" w:cs="Arial"/>
          <w:color w:val="0A0C11"/>
          <w:sz w:val="24"/>
          <w:szCs w:val="24"/>
          <w:shd w:val="clear" w:color="auto" w:fill="FFFFFF"/>
          <w:lang w:val="uk-UA"/>
        </w:rPr>
        <w:t xml:space="preserve"> </w:t>
      </w:r>
    </w:p>
    <w:p w:rsidR="00BD4CF9" w:rsidRPr="00327A95" w:rsidRDefault="00BD4CF9" w:rsidP="00327A95">
      <w:pPr>
        <w:tabs>
          <w:tab w:val="left" w:pos="426"/>
        </w:tabs>
        <w:spacing w:after="0" w:line="276" w:lineRule="auto"/>
        <w:ind w:firstLine="426"/>
        <w:rPr>
          <w:rFonts w:ascii="Arial" w:hAnsi="Arial" w:cs="Arial"/>
          <w:sz w:val="24"/>
          <w:szCs w:val="24"/>
          <w:lang w:val="uk-UA"/>
        </w:rPr>
      </w:pPr>
    </w:p>
    <w:p w:rsidR="00BD4CF9" w:rsidRPr="00327A95" w:rsidRDefault="00BD4CF9" w:rsidP="00327A95">
      <w:pPr>
        <w:tabs>
          <w:tab w:val="left" w:pos="426"/>
        </w:tabs>
        <w:spacing w:after="0" w:line="276" w:lineRule="auto"/>
        <w:ind w:firstLine="426"/>
        <w:rPr>
          <w:rFonts w:ascii="Arial" w:hAnsi="Arial" w:cs="Arial"/>
          <w:sz w:val="24"/>
          <w:szCs w:val="24"/>
          <w:lang w:val="uk-UA"/>
        </w:rPr>
      </w:pPr>
    </w:p>
    <w:p w:rsidR="00BD4CF9" w:rsidRPr="00327A95" w:rsidRDefault="00BD4CF9" w:rsidP="00327A95">
      <w:pPr>
        <w:tabs>
          <w:tab w:val="left" w:pos="426"/>
        </w:tabs>
        <w:spacing w:after="0" w:line="276" w:lineRule="auto"/>
        <w:ind w:firstLine="426"/>
        <w:rPr>
          <w:rFonts w:ascii="Arial" w:hAnsi="Arial" w:cs="Arial"/>
          <w:sz w:val="24"/>
          <w:szCs w:val="24"/>
          <w:lang w:val="uk-UA"/>
        </w:rPr>
      </w:pPr>
    </w:p>
    <w:p w:rsidR="00BD4CF9" w:rsidRPr="00327A95" w:rsidRDefault="00BD4CF9" w:rsidP="00327A95">
      <w:pPr>
        <w:tabs>
          <w:tab w:val="left" w:pos="426"/>
        </w:tabs>
        <w:spacing w:after="0" w:line="276" w:lineRule="auto"/>
        <w:ind w:firstLine="426"/>
        <w:rPr>
          <w:rFonts w:ascii="Arial" w:hAnsi="Arial" w:cs="Arial"/>
          <w:sz w:val="24"/>
          <w:szCs w:val="24"/>
          <w:lang w:val="uk-UA"/>
        </w:rPr>
      </w:pPr>
    </w:p>
    <w:p w:rsidR="00BD4CF9" w:rsidRPr="00327A95" w:rsidRDefault="00BD4CF9" w:rsidP="00327A95">
      <w:pPr>
        <w:tabs>
          <w:tab w:val="left" w:pos="426"/>
        </w:tabs>
        <w:spacing w:after="0" w:line="276" w:lineRule="auto"/>
        <w:ind w:firstLine="426"/>
        <w:rPr>
          <w:rFonts w:ascii="Arial" w:hAnsi="Arial" w:cs="Arial"/>
          <w:sz w:val="24"/>
          <w:szCs w:val="24"/>
          <w:lang w:val="uk-UA"/>
        </w:rPr>
      </w:pPr>
    </w:p>
    <w:p w:rsidR="00320BF3" w:rsidRPr="00327A95" w:rsidRDefault="00320BF3" w:rsidP="00327A95">
      <w:pPr>
        <w:tabs>
          <w:tab w:val="left" w:pos="567"/>
        </w:tabs>
        <w:spacing w:after="0" w:line="276" w:lineRule="auto"/>
        <w:rPr>
          <w:rFonts w:ascii="Arial" w:hAnsi="Arial" w:cs="Arial"/>
          <w:b/>
          <w:bCs/>
          <w:lang w:val="uk-UA"/>
        </w:rPr>
      </w:pPr>
    </w:p>
    <w:p w:rsidR="00404E6F" w:rsidRDefault="00404E6F" w:rsidP="00327A95">
      <w:pPr>
        <w:tabs>
          <w:tab w:val="left" w:pos="567"/>
        </w:tabs>
        <w:spacing w:after="0" w:line="276" w:lineRule="auto"/>
        <w:rPr>
          <w:rFonts w:ascii="Arial" w:hAnsi="Arial" w:cs="Arial"/>
          <w:b/>
          <w:bCs/>
          <w:sz w:val="28"/>
          <w:szCs w:val="28"/>
          <w:lang w:val="uk-UA"/>
        </w:rPr>
        <w:sectPr w:rsidR="00404E6F" w:rsidSect="00162D9B">
          <w:pgSz w:w="11906" w:h="16838" w:code="9"/>
          <w:pgMar w:top="720" w:right="726" w:bottom="720" w:left="1418" w:header="709" w:footer="709" w:gutter="0"/>
          <w:cols w:space="708"/>
          <w:docGrid w:linePitch="360"/>
        </w:sectPr>
      </w:pPr>
    </w:p>
    <w:p w:rsidR="00320BF3" w:rsidRPr="00327A95" w:rsidRDefault="00320BF3" w:rsidP="00327A95">
      <w:pPr>
        <w:tabs>
          <w:tab w:val="left" w:pos="567"/>
        </w:tabs>
        <w:spacing w:after="0" w:line="276" w:lineRule="auto"/>
        <w:rPr>
          <w:rFonts w:ascii="Arial" w:hAnsi="Arial" w:cs="Arial"/>
          <w:bCs/>
          <w:sz w:val="28"/>
          <w:szCs w:val="28"/>
          <w:lang w:val="uk-UA"/>
        </w:rPr>
      </w:pPr>
      <w:r w:rsidRPr="00327A95">
        <w:rPr>
          <w:rFonts w:ascii="Arial" w:hAnsi="Arial" w:cs="Arial"/>
          <w:b/>
          <w:bCs/>
          <w:sz w:val="28"/>
          <w:szCs w:val="28"/>
          <w:lang w:val="uk-UA"/>
        </w:rPr>
        <w:lastRenderedPageBreak/>
        <w:t>Урок 18. Сплата податків фізичними особами - підприємцями</w:t>
      </w:r>
    </w:p>
    <w:p w:rsidR="00320BF3" w:rsidRPr="00327A95" w:rsidRDefault="00320BF3" w:rsidP="00327A95">
      <w:pPr>
        <w:tabs>
          <w:tab w:val="left" w:pos="567"/>
        </w:tabs>
        <w:spacing w:after="0" w:line="276" w:lineRule="auto"/>
        <w:rPr>
          <w:rFonts w:ascii="Arial" w:hAnsi="Arial" w:cs="Arial"/>
          <w:bCs/>
          <w:sz w:val="24"/>
          <w:szCs w:val="24"/>
          <w:lang w:val="uk-UA"/>
        </w:rPr>
      </w:pPr>
      <w:r w:rsidRPr="00327A95">
        <w:rPr>
          <w:rFonts w:ascii="Arial" w:hAnsi="Arial" w:cs="Arial"/>
          <w:bCs/>
          <w:lang w:val="uk-UA"/>
        </w:rPr>
        <w:tab/>
        <w:t xml:space="preserve">  </w:t>
      </w:r>
    </w:p>
    <w:p w:rsidR="00320BF3" w:rsidRPr="00327A95" w:rsidRDefault="00320BF3" w:rsidP="00327A95">
      <w:pPr>
        <w:tabs>
          <w:tab w:val="left" w:pos="567"/>
        </w:tabs>
        <w:spacing w:after="0" w:line="276" w:lineRule="auto"/>
        <w:rPr>
          <w:rFonts w:ascii="Arial" w:hAnsi="Arial" w:cs="Arial"/>
          <w:bCs/>
          <w:sz w:val="24"/>
          <w:szCs w:val="24"/>
          <w:lang w:val="uk-UA"/>
        </w:rPr>
      </w:pPr>
      <w:r w:rsidRPr="00327A95">
        <w:rPr>
          <w:rFonts w:ascii="Arial" w:hAnsi="Arial" w:cs="Arial"/>
          <w:bCs/>
          <w:sz w:val="24"/>
          <w:szCs w:val="24"/>
          <w:lang w:val="uk-UA"/>
        </w:rPr>
        <w:tab/>
        <w:t xml:space="preserve">На попередньому уроці вчилися вести облік доходів. Тепер познайомимося з системою оподаткування фізичних осіб-підприємців. </w:t>
      </w:r>
    </w:p>
    <w:p w:rsidR="00320BF3" w:rsidRPr="00327A95" w:rsidRDefault="00320BF3" w:rsidP="00327A95">
      <w:pPr>
        <w:tabs>
          <w:tab w:val="left" w:pos="567"/>
        </w:tabs>
        <w:spacing w:after="0" w:line="276" w:lineRule="auto"/>
        <w:rPr>
          <w:rFonts w:ascii="Arial" w:hAnsi="Arial" w:cs="Arial"/>
          <w:bCs/>
          <w:sz w:val="24"/>
          <w:szCs w:val="24"/>
          <w:lang w:val="uk-UA"/>
        </w:rPr>
      </w:pPr>
      <w:r w:rsidRPr="00327A95">
        <w:rPr>
          <w:rFonts w:ascii="Arial" w:hAnsi="Arial" w:cs="Arial"/>
          <w:bCs/>
          <w:sz w:val="24"/>
          <w:szCs w:val="24"/>
          <w:lang w:val="uk-UA"/>
        </w:rPr>
        <w:tab/>
        <w:t xml:space="preserve">Зосередимося передусім на тих ФОПах, які сплачують єдиний податок. </w:t>
      </w:r>
      <w:r w:rsidRPr="00327A95">
        <w:rPr>
          <w:rFonts w:ascii="Arial" w:hAnsi="Arial" w:cs="Arial"/>
          <w:sz w:val="24"/>
          <w:szCs w:val="24"/>
          <w:lang w:val="uk-UA"/>
        </w:rPr>
        <w:t xml:space="preserve">Зважте: фізичні особи-підприємці І, ІІ і ІІІ груп сплачують податки за різними схемами.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lang w:val="uk-UA"/>
        </w:rPr>
        <w:tab/>
      </w:r>
      <w:r w:rsidRPr="00327A95">
        <w:rPr>
          <w:rFonts w:ascii="Arial" w:hAnsi="Arial" w:cs="Arial"/>
          <w:sz w:val="24"/>
          <w:szCs w:val="24"/>
        </w:rPr>
        <w:t>Розмір податку може змінюватися, оскільки залежить від прожиткового мінімуму або мінімальної заробітної плати.</w:t>
      </w:r>
      <w:r w:rsidRPr="00327A95">
        <w:rPr>
          <w:rFonts w:ascii="Arial" w:hAnsi="Arial" w:cs="Arial"/>
          <w:sz w:val="24"/>
          <w:szCs w:val="24"/>
          <w:lang w:val="uk-UA"/>
        </w:rPr>
        <w:t xml:space="preserve"> Наприклад: </w:t>
      </w:r>
      <w:r w:rsidRPr="00327A95">
        <w:rPr>
          <w:rFonts w:ascii="Arial" w:hAnsi="Arial" w:cs="Arial"/>
          <w:sz w:val="24"/>
          <w:szCs w:val="24"/>
        </w:rPr>
        <w:t xml:space="preserve">Законом України «Про Державний бюджет України на 2021 рік» </w:t>
      </w:r>
      <w:r w:rsidRPr="00327A95">
        <w:rPr>
          <w:rFonts w:ascii="Arial" w:hAnsi="Arial" w:cs="Arial"/>
          <w:sz w:val="24"/>
          <w:szCs w:val="24"/>
          <w:lang w:val="uk-UA"/>
        </w:rPr>
        <w:t xml:space="preserve">з 01 січня встановлено мінімальну заробітну плату у місячному розмірі 6000 грн, а з 01 грудня − 6500 грн. Прожитковий мінімум для працездатних осіб з 01 січня 2021 р. був 2270 грн, з 01 липня − 2379 грн, з 01 грудня – ще на 102 грн більший. Тож детально розглянемо оподаткування </w:t>
      </w:r>
      <w:r w:rsidRPr="00327A95">
        <w:rPr>
          <w:rFonts w:ascii="Arial" w:hAnsi="Arial" w:cs="Arial"/>
          <w:bCs/>
          <w:sz w:val="24"/>
          <w:szCs w:val="24"/>
          <w:lang w:val="uk-UA"/>
        </w:rPr>
        <w:t xml:space="preserve">фізичних осіб-підприємців кожної групи, зважаючи на цифри 2021р. </w:t>
      </w: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sz w:val="24"/>
          <w:szCs w:val="24"/>
        </w:rPr>
        <w:tab/>
      </w:r>
      <w:r w:rsidRPr="00327A95">
        <w:rPr>
          <w:rFonts w:ascii="Arial" w:hAnsi="Arial" w:cs="Arial"/>
          <w:sz w:val="24"/>
          <w:szCs w:val="24"/>
          <w:lang w:val="uk-UA"/>
        </w:rPr>
        <w:t xml:space="preserve">Пригадаємо: </w:t>
      </w:r>
      <w:r w:rsidRPr="00327A95">
        <w:rPr>
          <w:rFonts w:ascii="Arial" w:hAnsi="Arial" w:cs="Arial"/>
          <w:b/>
          <w:sz w:val="24"/>
          <w:szCs w:val="24"/>
          <w:lang w:val="uk-UA"/>
        </w:rPr>
        <w:t>фізичні особи-підприємці І групи</w:t>
      </w:r>
      <w:r w:rsidRPr="00327A95">
        <w:rPr>
          <w:rFonts w:ascii="Arial" w:hAnsi="Arial" w:cs="Arial"/>
          <w:sz w:val="24"/>
          <w:szCs w:val="24"/>
          <w:lang w:val="uk-UA"/>
        </w:rPr>
        <w:t xml:space="preserve"> ведуть облік у довільній формі шляхом помісячного показу отриманих доходів, не зобов’язані встановлювати касовий апарат. ФОП І групи сплачують єдиний податок − 10% від прожиткового мінімуму. Єдиний податок сплачується щомісяця авансом не пізніше 20-го числа поточного місяця. </w:t>
      </w:r>
      <w:r w:rsidRPr="00327A95">
        <w:rPr>
          <w:rFonts w:ascii="Arial" w:hAnsi="Arial" w:cs="Arial"/>
          <w:sz w:val="24"/>
          <w:szCs w:val="24"/>
        </w:rPr>
        <w:t xml:space="preserve">Податкову декларацію подають один раз на рік упродовж 60 календарних днів після закінчення звітного року (до 1 березня).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ab/>
        <w:t>Обчисл</w:t>
      </w:r>
      <w:r w:rsidRPr="00327A95">
        <w:rPr>
          <w:rFonts w:ascii="Arial" w:hAnsi="Arial" w:cs="Arial"/>
          <w:sz w:val="24"/>
          <w:szCs w:val="24"/>
          <w:lang w:val="uk-UA"/>
        </w:rPr>
        <w:t>имо</w:t>
      </w:r>
      <w:r w:rsidRPr="00327A95">
        <w:rPr>
          <w:rFonts w:ascii="Arial" w:hAnsi="Arial" w:cs="Arial"/>
          <w:sz w:val="24"/>
          <w:szCs w:val="24"/>
        </w:rPr>
        <w:t xml:space="preserve"> суму єдиного податку для </w:t>
      </w:r>
      <w:r w:rsidRPr="00327A95">
        <w:rPr>
          <w:rFonts w:ascii="Arial" w:hAnsi="Arial" w:cs="Arial"/>
          <w:sz w:val="24"/>
          <w:szCs w:val="24"/>
          <w:lang w:val="uk-UA"/>
        </w:rPr>
        <w:t>майстра з ремонту одягу (</w:t>
      </w:r>
      <w:r w:rsidRPr="00327A95">
        <w:rPr>
          <w:rFonts w:ascii="Arial" w:hAnsi="Arial" w:cs="Arial"/>
          <w:sz w:val="24"/>
          <w:szCs w:val="24"/>
        </w:rPr>
        <w:t>ФОП І групи</w:t>
      </w:r>
      <w:r w:rsidRPr="00327A95">
        <w:rPr>
          <w:rFonts w:ascii="Arial" w:hAnsi="Arial" w:cs="Arial"/>
          <w:sz w:val="24"/>
          <w:szCs w:val="24"/>
          <w:lang w:val="uk-UA"/>
        </w:rPr>
        <w:t xml:space="preserve">), наприклад, </w:t>
      </w:r>
      <w:r w:rsidRPr="00327A95">
        <w:rPr>
          <w:rFonts w:ascii="Arial" w:hAnsi="Arial" w:cs="Arial"/>
          <w:sz w:val="24"/>
          <w:szCs w:val="24"/>
        </w:rPr>
        <w:t xml:space="preserve">за </w:t>
      </w:r>
      <w:r w:rsidRPr="00327A95">
        <w:rPr>
          <w:rFonts w:ascii="Arial" w:hAnsi="Arial" w:cs="Arial"/>
          <w:sz w:val="24"/>
          <w:szCs w:val="24"/>
          <w:lang w:val="uk-UA"/>
        </w:rPr>
        <w:t>вересень 2021 р. Р</w:t>
      </w:r>
      <w:r w:rsidRPr="00327A95">
        <w:rPr>
          <w:rFonts w:ascii="Arial" w:hAnsi="Arial" w:cs="Arial"/>
          <w:sz w:val="24"/>
          <w:szCs w:val="24"/>
        </w:rPr>
        <w:t xml:space="preserve">озмір прожиткового мінімуму </w:t>
      </w:r>
      <w:r w:rsidRPr="00327A95">
        <w:rPr>
          <w:rFonts w:ascii="Arial" w:hAnsi="Arial" w:cs="Arial"/>
          <w:sz w:val="24"/>
          <w:szCs w:val="24"/>
          <w:lang w:val="uk-UA"/>
        </w:rPr>
        <w:t>у вересні становить</w:t>
      </w:r>
      <w:r w:rsidRPr="00327A95">
        <w:rPr>
          <w:rFonts w:ascii="Arial" w:hAnsi="Arial" w:cs="Arial"/>
          <w:sz w:val="24"/>
          <w:szCs w:val="24"/>
        </w:rPr>
        <w:t xml:space="preserve"> 2379 грн</w:t>
      </w:r>
      <w:r w:rsidRPr="00327A95">
        <w:rPr>
          <w:rFonts w:ascii="Arial" w:hAnsi="Arial" w:cs="Arial"/>
          <w:sz w:val="24"/>
          <w:szCs w:val="24"/>
          <w:lang w:val="uk-UA"/>
        </w:rPr>
        <w:t>, а</w:t>
      </w:r>
      <w:r w:rsidRPr="00327A95">
        <w:rPr>
          <w:rFonts w:ascii="Arial" w:hAnsi="Arial" w:cs="Arial"/>
          <w:sz w:val="24"/>
          <w:szCs w:val="24"/>
        </w:rPr>
        <w:t xml:space="preserve"> </w:t>
      </w:r>
      <w:r w:rsidRPr="00327A95">
        <w:rPr>
          <w:rFonts w:ascii="Arial" w:hAnsi="Arial" w:cs="Arial"/>
          <w:sz w:val="24"/>
          <w:szCs w:val="24"/>
          <w:lang w:val="uk-UA"/>
        </w:rPr>
        <w:t>10% від цієї суми становитиме 237 грн 90 коп. Це сума податку.</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ab/>
        <w:t xml:space="preserve">Пам’ятаємо, максимально допустимий дохід </w:t>
      </w:r>
      <w:r w:rsidRPr="00327A95">
        <w:rPr>
          <w:rFonts w:ascii="Arial" w:hAnsi="Arial" w:cs="Arial"/>
          <w:sz w:val="24"/>
          <w:szCs w:val="24"/>
          <w:lang w:val="uk-UA"/>
        </w:rPr>
        <w:t xml:space="preserve">у ФОП І групи </w:t>
      </w:r>
      <w:r w:rsidRPr="00327A95">
        <w:rPr>
          <w:rFonts w:ascii="Arial" w:hAnsi="Arial" w:cs="Arial"/>
          <w:sz w:val="24"/>
          <w:szCs w:val="24"/>
        </w:rPr>
        <w:t xml:space="preserve">становить 1000000 грн за рік (якщо цей показник перевищено, ставка податку збільшиться з 10% до 15% від прожиткового мінімуму, ФОП переходить на іншу групу </w:t>
      </w:r>
      <w:r w:rsidRPr="00327A95">
        <w:rPr>
          <w:rFonts w:ascii="Arial" w:hAnsi="Arial" w:cs="Arial"/>
          <w:sz w:val="24"/>
          <w:szCs w:val="24"/>
          <w:lang w:val="uk-UA"/>
        </w:rPr>
        <w:t>єдиного податку</w:t>
      </w:r>
      <w:r w:rsidRPr="00327A95">
        <w:rPr>
          <w:rFonts w:ascii="Arial" w:hAnsi="Arial" w:cs="Arial"/>
          <w:sz w:val="24"/>
          <w:szCs w:val="24"/>
        </w:rPr>
        <w:t xml:space="preserve"> або на загальну систему оподаткування).</w:t>
      </w: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sz w:val="24"/>
          <w:szCs w:val="24"/>
        </w:rPr>
        <w:tab/>
        <w:t>Єдиний соціальний внесок (ЄСВ) визначається самостійно фізичною особою-підприємцем, але його сума не може бути меншою мінімального внеску − 22% від мінімальної зар</w:t>
      </w:r>
      <w:r w:rsidRPr="00327A95">
        <w:rPr>
          <w:rFonts w:ascii="Arial" w:hAnsi="Arial" w:cs="Arial"/>
          <w:sz w:val="24"/>
          <w:szCs w:val="24"/>
          <w:lang w:val="uk-UA"/>
        </w:rPr>
        <w:t xml:space="preserve">обітної </w:t>
      </w:r>
      <w:r w:rsidRPr="00327A95">
        <w:rPr>
          <w:rFonts w:ascii="Arial" w:hAnsi="Arial" w:cs="Arial"/>
          <w:sz w:val="24"/>
          <w:szCs w:val="24"/>
        </w:rPr>
        <w:t>плати. Обчисл</w:t>
      </w:r>
      <w:r w:rsidRPr="00327A95">
        <w:rPr>
          <w:rFonts w:ascii="Arial" w:hAnsi="Arial" w:cs="Arial"/>
          <w:sz w:val="24"/>
          <w:szCs w:val="24"/>
          <w:lang w:val="uk-UA"/>
        </w:rPr>
        <w:t xml:space="preserve">имо </w:t>
      </w:r>
      <w:r w:rsidRPr="00327A95">
        <w:rPr>
          <w:rFonts w:ascii="Arial" w:hAnsi="Arial" w:cs="Arial"/>
          <w:sz w:val="24"/>
          <w:szCs w:val="24"/>
        </w:rPr>
        <w:t xml:space="preserve">суму єдиного соціального внеску для ФОП І групи </w:t>
      </w:r>
      <w:r w:rsidRPr="00327A95">
        <w:rPr>
          <w:rFonts w:ascii="Arial" w:hAnsi="Arial" w:cs="Arial"/>
          <w:sz w:val="24"/>
          <w:szCs w:val="24"/>
          <w:lang w:val="uk-UA"/>
        </w:rPr>
        <w:t xml:space="preserve">у третьому </w:t>
      </w:r>
      <w:r w:rsidRPr="00327A95">
        <w:rPr>
          <w:rFonts w:ascii="Arial" w:hAnsi="Arial" w:cs="Arial"/>
          <w:sz w:val="24"/>
          <w:szCs w:val="24"/>
        </w:rPr>
        <w:t>квартал</w:t>
      </w:r>
      <w:r w:rsidRPr="00327A95">
        <w:rPr>
          <w:rFonts w:ascii="Arial" w:hAnsi="Arial" w:cs="Arial"/>
          <w:sz w:val="24"/>
          <w:szCs w:val="24"/>
          <w:lang w:val="uk-UA"/>
        </w:rPr>
        <w:t>і</w:t>
      </w:r>
      <w:r w:rsidRPr="00327A95">
        <w:rPr>
          <w:rFonts w:ascii="Arial" w:hAnsi="Arial" w:cs="Arial"/>
          <w:sz w:val="24"/>
          <w:szCs w:val="24"/>
        </w:rPr>
        <w:t xml:space="preserve"> </w:t>
      </w:r>
      <w:r w:rsidRPr="00327A95">
        <w:rPr>
          <w:rFonts w:ascii="Arial" w:hAnsi="Arial" w:cs="Arial"/>
          <w:sz w:val="24"/>
          <w:szCs w:val="24"/>
          <w:lang w:val="uk-UA"/>
        </w:rPr>
        <w:t>2021 р.</w:t>
      </w:r>
      <w:r w:rsidRPr="00327A95">
        <w:rPr>
          <w:rFonts w:ascii="Arial" w:hAnsi="Arial" w:cs="Arial"/>
          <w:sz w:val="24"/>
          <w:szCs w:val="24"/>
        </w:rPr>
        <w:t>,</w:t>
      </w:r>
      <w:r w:rsidRPr="00327A95">
        <w:rPr>
          <w:rFonts w:ascii="Arial" w:hAnsi="Arial" w:cs="Arial"/>
          <w:sz w:val="24"/>
          <w:szCs w:val="24"/>
          <w:lang w:val="uk-UA"/>
        </w:rPr>
        <w:t xml:space="preserve"> </w:t>
      </w:r>
      <w:r w:rsidRPr="00327A95">
        <w:rPr>
          <w:rFonts w:ascii="Arial" w:hAnsi="Arial" w:cs="Arial"/>
          <w:sz w:val="24"/>
          <w:szCs w:val="24"/>
        </w:rPr>
        <w:t>якщо розмір мінімальної зарплати становит</w:t>
      </w:r>
      <w:r w:rsidRPr="00327A95">
        <w:rPr>
          <w:rFonts w:ascii="Arial" w:hAnsi="Arial" w:cs="Arial"/>
          <w:sz w:val="24"/>
          <w:szCs w:val="24"/>
          <w:lang w:val="uk-UA"/>
        </w:rPr>
        <w:t>ь</w:t>
      </w:r>
      <w:r w:rsidRPr="00327A95">
        <w:rPr>
          <w:rFonts w:ascii="Arial" w:hAnsi="Arial" w:cs="Arial"/>
          <w:sz w:val="24"/>
          <w:szCs w:val="24"/>
        </w:rPr>
        <w:t xml:space="preserve"> 6000 грн</w:t>
      </w:r>
      <w:r w:rsidRPr="00327A95">
        <w:rPr>
          <w:rFonts w:ascii="Arial" w:hAnsi="Arial" w:cs="Arial"/>
          <w:sz w:val="24"/>
          <w:szCs w:val="24"/>
          <w:lang w:val="uk-UA"/>
        </w:rPr>
        <w:t>:</w:t>
      </w:r>
    </w:p>
    <w:p w:rsidR="00320BF3" w:rsidRPr="00327A95" w:rsidRDefault="00320BF3" w:rsidP="00327A95">
      <w:pPr>
        <w:spacing w:after="0" w:line="276" w:lineRule="auto"/>
        <w:rPr>
          <w:rFonts w:ascii="Arial" w:hAnsi="Arial" w:cs="Arial"/>
          <w:sz w:val="24"/>
          <w:szCs w:val="24"/>
          <w:lang w:val="uk-UA"/>
        </w:rPr>
      </w:pPr>
      <w:r w:rsidRPr="00327A95">
        <w:rPr>
          <w:rFonts w:ascii="Arial" w:hAnsi="Arial" w:cs="Arial"/>
          <w:sz w:val="24"/>
          <w:szCs w:val="24"/>
          <w:lang w:val="uk-UA"/>
        </w:rPr>
        <w:t>0.22 х 6000 грн = 1320 грн.</w:t>
      </w: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ab/>
        <w:t>Якщо відкрито ФОП І групи, але діяльності не ведеть</w:t>
      </w:r>
      <w:r w:rsidRPr="00327A95">
        <w:rPr>
          <w:rFonts w:ascii="Arial" w:hAnsi="Arial" w:cs="Arial"/>
          <w:sz w:val="24"/>
          <w:szCs w:val="24"/>
        </w:rPr>
        <w:t>c</w:t>
      </w:r>
      <w:r w:rsidRPr="00327A95">
        <w:rPr>
          <w:rFonts w:ascii="Arial" w:hAnsi="Arial" w:cs="Arial"/>
          <w:sz w:val="24"/>
          <w:szCs w:val="24"/>
          <w:lang w:val="uk-UA"/>
        </w:rPr>
        <w:t xml:space="preserve">я, підприємець все одно зобов’язаний платити єдиний податок (щомісячно) і ЄСВ (щоквартально).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lang w:val="uk-UA"/>
        </w:rPr>
        <w:tab/>
      </w:r>
      <w:r w:rsidRPr="00327A95">
        <w:rPr>
          <w:rFonts w:ascii="Arial" w:hAnsi="Arial" w:cs="Arial"/>
          <w:b/>
          <w:sz w:val="24"/>
          <w:szCs w:val="24"/>
          <w:lang w:val="uk-UA"/>
        </w:rPr>
        <w:t>Фізичні особи-підприємці ІІ групи</w:t>
      </w:r>
      <w:r w:rsidRPr="00327A95">
        <w:rPr>
          <w:rFonts w:ascii="Arial" w:hAnsi="Arial" w:cs="Arial"/>
          <w:sz w:val="24"/>
          <w:szCs w:val="24"/>
          <w:lang w:val="uk-UA"/>
        </w:rPr>
        <w:t xml:space="preserve"> сплачують єдиний податок − 20% від мінімальної заробітної плати. </w:t>
      </w:r>
      <w:r w:rsidRPr="00327A95">
        <w:rPr>
          <w:rFonts w:ascii="Arial" w:hAnsi="Arial" w:cs="Arial"/>
          <w:sz w:val="24"/>
          <w:szCs w:val="24"/>
        </w:rPr>
        <w:t xml:space="preserve">Єдиний податок сплачується </w:t>
      </w:r>
      <w:r w:rsidRPr="00327A95">
        <w:rPr>
          <w:rFonts w:ascii="Arial" w:hAnsi="Arial" w:cs="Arial"/>
          <w:sz w:val="24"/>
          <w:szCs w:val="24"/>
          <w:lang w:val="uk-UA"/>
        </w:rPr>
        <w:t>а</w:t>
      </w:r>
      <w:r w:rsidRPr="00327A95">
        <w:rPr>
          <w:rFonts w:ascii="Arial" w:hAnsi="Arial" w:cs="Arial"/>
          <w:sz w:val="24"/>
          <w:szCs w:val="24"/>
        </w:rPr>
        <w:t xml:space="preserve">вансом не пізніше 20-го числа поточного місяця. Податкову декларацію подають один раз на рік упродовж 60 календарних днів після закінчення звітного року (до 1 березня). Ставки єдиного податку у відсотках (фіксовані ставки) встановлюються сільськими, селищними, міськими радами або радами об’єднаних територіальних громад.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ab/>
        <w:t>Обчисл</w:t>
      </w:r>
      <w:r w:rsidRPr="00327A95">
        <w:rPr>
          <w:rFonts w:ascii="Arial" w:hAnsi="Arial" w:cs="Arial"/>
          <w:sz w:val="24"/>
          <w:szCs w:val="24"/>
          <w:lang w:val="uk-UA"/>
        </w:rPr>
        <w:t xml:space="preserve">имо </w:t>
      </w:r>
      <w:r w:rsidRPr="00327A95">
        <w:rPr>
          <w:rFonts w:ascii="Arial" w:hAnsi="Arial" w:cs="Arial"/>
          <w:sz w:val="24"/>
          <w:szCs w:val="24"/>
        </w:rPr>
        <w:t xml:space="preserve">суму єдиного податку за </w:t>
      </w:r>
      <w:r w:rsidRPr="00327A95">
        <w:rPr>
          <w:rFonts w:ascii="Arial" w:hAnsi="Arial" w:cs="Arial"/>
          <w:sz w:val="24"/>
          <w:szCs w:val="24"/>
          <w:lang w:val="uk-UA"/>
        </w:rPr>
        <w:t xml:space="preserve">вересень 2021 р. </w:t>
      </w:r>
      <w:r w:rsidRPr="00327A95">
        <w:rPr>
          <w:rFonts w:ascii="Arial" w:hAnsi="Arial" w:cs="Arial"/>
          <w:sz w:val="24"/>
          <w:szCs w:val="24"/>
        </w:rPr>
        <w:t xml:space="preserve">для </w:t>
      </w:r>
      <w:r w:rsidRPr="00327A95">
        <w:rPr>
          <w:rFonts w:ascii="Arial" w:hAnsi="Arial" w:cs="Arial"/>
          <w:sz w:val="24"/>
          <w:szCs w:val="24"/>
          <w:lang w:val="uk-UA"/>
        </w:rPr>
        <w:t xml:space="preserve">власника кав’ярні − </w:t>
      </w:r>
      <w:r w:rsidRPr="00327A95">
        <w:rPr>
          <w:rFonts w:ascii="Arial" w:hAnsi="Arial" w:cs="Arial"/>
          <w:sz w:val="24"/>
          <w:szCs w:val="24"/>
        </w:rPr>
        <w:t>ФОП ІІ групи</w:t>
      </w:r>
      <w:r w:rsidRPr="00327A95">
        <w:rPr>
          <w:rFonts w:ascii="Arial" w:hAnsi="Arial" w:cs="Arial"/>
          <w:sz w:val="24"/>
          <w:szCs w:val="24"/>
          <w:lang w:val="uk-UA"/>
        </w:rPr>
        <w:t>.</w:t>
      </w:r>
      <w:r w:rsidRPr="00327A95">
        <w:rPr>
          <w:rFonts w:ascii="Arial" w:hAnsi="Arial" w:cs="Arial"/>
          <w:sz w:val="24"/>
          <w:szCs w:val="24"/>
        </w:rPr>
        <w:t xml:space="preserve"> </w:t>
      </w:r>
      <w:r w:rsidRPr="00327A95">
        <w:rPr>
          <w:rFonts w:ascii="Arial" w:hAnsi="Arial" w:cs="Arial"/>
          <w:sz w:val="24"/>
          <w:szCs w:val="24"/>
          <w:lang w:val="uk-UA"/>
        </w:rPr>
        <w:t xml:space="preserve">Якщо </w:t>
      </w:r>
      <w:r w:rsidRPr="00327A95">
        <w:rPr>
          <w:rFonts w:ascii="Arial" w:hAnsi="Arial" w:cs="Arial"/>
          <w:sz w:val="24"/>
          <w:szCs w:val="24"/>
        </w:rPr>
        <w:t>розмір мінімальної заробітної плати становить 6000 грн</w:t>
      </w:r>
      <w:r w:rsidRPr="00327A95">
        <w:rPr>
          <w:rFonts w:ascii="Arial" w:hAnsi="Arial" w:cs="Arial"/>
          <w:sz w:val="24"/>
          <w:szCs w:val="24"/>
          <w:lang w:val="uk-UA"/>
        </w:rPr>
        <w:t xml:space="preserve">, то сума </w:t>
      </w:r>
      <w:r w:rsidRPr="00327A95">
        <w:rPr>
          <w:rFonts w:ascii="Arial" w:hAnsi="Arial" w:cs="Arial"/>
          <w:sz w:val="24"/>
          <w:szCs w:val="24"/>
        </w:rPr>
        <w:t>єдин</w:t>
      </w:r>
      <w:r w:rsidRPr="00327A95">
        <w:rPr>
          <w:rFonts w:ascii="Arial" w:hAnsi="Arial" w:cs="Arial"/>
          <w:sz w:val="24"/>
          <w:szCs w:val="24"/>
          <w:lang w:val="uk-UA"/>
        </w:rPr>
        <w:t>ого</w:t>
      </w:r>
      <w:r w:rsidRPr="00327A95">
        <w:rPr>
          <w:rFonts w:ascii="Arial" w:hAnsi="Arial" w:cs="Arial"/>
          <w:sz w:val="24"/>
          <w:szCs w:val="24"/>
        </w:rPr>
        <w:t xml:space="preserve"> податку</w:t>
      </w:r>
      <w:r w:rsidRPr="00327A95">
        <w:rPr>
          <w:rFonts w:ascii="Arial" w:hAnsi="Arial" w:cs="Arial"/>
          <w:sz w:val="24"/>
          <w:szCs w:val="24"/>
          <w:lang w:val="uk-UA"/>
        </w:rPr>
        <w:t xml:space="preserve"> −</w:t>
      </w:r>
      <w:r w:rsidRPr="00327A95">
        <w:rPr>
          <w:rFonts w:ascii="Arial" w:hAnsi="Arial" w:cs="Arial"/>
          <w:sz w:val="24"/>
          <w:szCs w:val="24"/>
        </w:rPr>
        <w:t xml:space="preserve"> 1200 грн.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ab/>
        <w:t xml:space="preserve">Єдиний соціальний внесок (ЄСВ) визначається самостійно фізичною особою-підприємцем, але його сума не може бути меншою мінімального внеску (22% від </w:t>
      </w:r>
      <w:r w:rsidRPr="00327A95">
        <w:rPr>
          <w:rFonts w:ascii="Arial" w:hAnsi="Arial" w:cs="Arial"/>
          <w:sz w:val="24"/>
          <w:szCs w:val="24"/>
        </w:rPr>
        <w:lastRenderedPageBreak/>
        <w:t>мінімальної зарплати). У 2021 р. ЄСВ фізичних осіб-підприємців І і ІІ групи однаковий і становить 1320 грн</w:t>
      </w:r>
      <w:r w:rsidRPr="00327A95">
        <w:rPr>
          <w:rFonts w:ascii="Arial" w:hAnsi="Arial" w:cs="Arial"/>
          <w:sz w:val="24"/>
          <w:szCs w:val="24"/>
          <w:lang w:val="uk-UA"/>
        </w:rPr>
        <w:t xml:space="preserve"> до 1 грудня.</w:t>
      </w:r>
      <w:r w:rsidRPr="00327A95">
        <w:rPr>
          <w:rFonts w:ascii="Arial" w:hAnsi="Arial" w:cs="Arial"/>
          <w:sz w:val="24"/>
          <w:szCs w:val="24"/>
        </w:rPr>
        <w:t xml:space="preserve">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ab/>
        <w:t>Пам’ятаємо, максимально допустимий дохід за рік 5 000 000 грн. ФОП ІІ групи може працювати з готівкою</w:t>
      </w:r>
      <w:r w:rsidRPr="00327A95">
        <w:rPr>
          <w:rFonts w:ascii="Arial" w:hAnsi="Arial" w:cs="Arial"/>
          <w:sz w:val="24"/>
          <w:szCs w:val="24"/>
          <w:lang w:val="uk-UA"/>
        </w:rPr>
        <w:t>,</w:t>
      </w:r>
      <w:r w:rsidRPr="00327A95">
        <w:rPr>
          <w:rFonts w:ascii="Arial" w:hAnsi="Arial" w:cs="Arial"/>
          <w:sz w:val="24"/>
          <w:szCs w:val="24"/>
        </w:rPr>
        <w:t xml:space="preserve"> вести безготівкові розрахунки і двома способами одночасно. Якщо відкрито ФОП ІІ групи, але діяльності не ведеться, все одно </w:t>
      </w:r>
      <w:r w:rsidRPr="00327A95">
        <w:rPr>
          <w:rFonts w:ascii="Arial" w:hAnsi="Arial" w:cs="Arial"/>
          <w:sz w:val="24"/>
          <w:szCs w:val="24"/>
          <w:lang w:val="uk-UA"/>
        </w:rPr>
        <w:t>потрібно</w:t>
      </w:r>
      <w:r w:rsidRPr="00327A95">
        <w:rPr>
          <w:rFonts w:ascii="Arial" w:hAnsi="Arial" w:cs="Arial"/>
          <w:sz w:val="24"/>
          <w:szCs w:val="24"/>
        </w:rPr>
        <w:t xml:space="preserve"> платити єдиний податок (щомісячно) і ЄСВ (щоквартально). </w:t>
      </w: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sz w:val="24"/>
          <w:szCs w:val="24"/>
        </w:rPr>
        <w:tab/>
        <w:t xml:space="preserve">Фізичні особи-підприємці </w:t>
      </w:r>
      <w:r w:rsidRPr="00327A95">
        <w:rPr>
          <w:rFonts w:ascii="Arial" w:hAnsi="Arial" w:cs="Arial"/>
          <w:sz w:val="24"/>
          <w:szCs w:val="24"/>
          <w:lang w:val="uk-UA"/>
        </w:rPr>
        <w:t xml:space="preserve">можуть самостійно вести облік, сплачувати податок і єдиний соціальний внесок. Проте цю функцію може виконувати бухгалтер. Найчастіше такі послуги бухгалтера надаються за схемою аутсорсингу. За угодою бухгалтер отримує вихідну інформацію, проводить необхідні розрахунки й платежі. </w:t>
      </w: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ab/>
      </w:r>
      <w:r w:rsidRPr="00327A95">
        <w:rPr>
          <w:rFonts w:ascii="Arial" w:hAnsi="Arial" w:cs="Arial"/>
          <w:b/>
          <w:sz w:val="24"/>
          <w:szCs w:val="24"/>
          <w:lang w:val="uk-UA"/>
        </w:rPr>
        <w:t>Фізичні особи-підприємці ІІІ групи</w:t>
      </w:r>
      <w:r w:rsidRPr="00327A95">
        <w:rPr>
          <w:rFonts w:ascii="Arial" w:hAnsi="Arial" w:cs="Arial"/>
          <w:sz w:val="24"/>
          <w:szCs w:val="24"/>
          <w:lang w:val="uk-UA"/>
        </w:rPr>
        <w:t xml:space="preserve"> можуть вести будь-які види діяльності, працювати з ФОПами на будь-якій системі оподаткування (крім ФОП І групи) і юридичними особами. Фізичні особи-підприємці ІІІ групи сплачують єдиний податок (5% від доходу, а не прибутку) протягом 50 календарних днів після закінчення звітного кварталу. Єдиний соціальний внесок фізичних осіб-підприємців І, ІІ і ІІІ групи однаковий і становить не менше 1320 грн.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lang w:val="uk-UA"/>
        </w:rPr>
        <w:tab/>
      </w:r>
      <w:r w:rsidRPr="00327A95">
        <w:rPr>
          <w:rFonts w:ascii="Arial" w:hAnsi="Arial" w:cs="Arial"/>
          <w:sz w:val="24"/>
          <w:szCs w:val="24"/>
        </w:rPr>
        <w:t>Якщо річний дохід перевищено, потрібно сплатити податок на суму перевищення за ставкою 15%. Є два варіанти дій, якщо перевищено річний обсяг доходу: 1) автоматичне переведення на загальну систему оподаткування; 2) функціонування як ФОП ІІІ групи, але реєстрування платником податку на додану вартість (ПДВ). При цьому єдиний податок становитиме 3%, а ПДВ −</w:t>
      </w:r>
      <w:r w:rsidRPr="00327A95">
        <w:rPr>
          <w:rFonts w:ascii="Arial" w:hAnsi="Arial" w:cs="Arial"/>
          <w:sz w:val="24"/>
          <w:szCs w:val="24"/>
          <w:lang w:val="uk-UA"/>
        </w:rPr>
        <w:t xml:space="preserve"> </w:t>
      </w:r>
      <w:r w:rsidRPr="00327A95">
        <w:rPr>
          <w:rFonts w:ascii="Arial" w:hAnsi="Arial" w:cs="Arial"/>
          <w:sz w:val="24"/>
          <w:szCs w:val="24"/>
        </w:rPr>
        <w:t xml:space="preserve">20%.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b/>
          <w:sz w:val="24"/>
          <w:szCs w:val="24"/>
        </w:rPr>
        <w:tab/>
        <w:t>Фізичні особи-підприємці на загальній системі оподаткування</w:t>
      </w:r>
      <w:r w:rsidRPr="00327A95">
        <w:rPr>
          <w:rFonts w:ascii="Arial" w:hAnsi="Arial" w:cs="Arial"/>
          <w:sz w:val="24"/>
          <w:szCs w:val="24"/>
        </w:rPr>
        <w:t xml:space="preserve"> сплачують податок на доходи фізичних осіб за ставкою 18%, військовий збір (1,5%) та єдиний соціальний внесок (ЄСВ), що становить 22% від мінімальної зарплати.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ab/>
        <w:t>За необхідності такі фізичні особи-підприємці є платниками ПДВ, сплачують акцизний податок, якщо торгують акцизними товарами (</w:t>
      </w:r>
      <w:r w:rsidRPr="00327A95">
        <w:rPr>
          <w:rFonts w:ascii="Arial" w:hAnsi="Arial" w:cs="Arial"/>
          <w:sz w:val="24"/>
          <w:szCs w:val="24"/>
          <w:lang w:val="uk-UA"/>
        </w:rPr>
        <w:t xml:space="preserve">наприклад, </w:t>
      </w:r>
      <w:r w:rsidRPr="00327A95">
        <w:rPr>
          <w:rFonts w:ascii="Arial" w:hAnsi="Arial" w:cs="Arial"/>
          <w:sz w:val="24"/>
          <w:szCs w:val="24"/>
        </w:rPr>
        <w:t>цигарк</w:t>
      </w:r>
      <w:r w:rsidRPr="00327A95">
        <w:rPr>
          <w:rFonts w:ascii="Arial" w:hAnsi="Arial" w:cs="Arial"/>
          <w:sz w:val="24"/>
          <w:szCs w:val="24"/>
          <w:lang w:val="uk-UA"/>
        </w:rPr>
        <w:t>ами</w:t>
      </w:r>
      <w:r w:rsidRPr="00327A95">
        <w:rPr>
          <w:rFonts w:ascii="Arial" w:hAnsi="Arial" w:cs="Arial"/>
          <w:sz w:val="24"/>
          <w:szCs w:val="24"/>
        </w:rPr>
        <w:t>, бензин</w:t>
      </w:r>
      <w:r w:rsidRPr="00327A95">
        <w:rPr>
          <w:rFonts w:ascii="Arial" w:hAnsi="Arial" w:cs="Arial"/>
          <w:sz w:val="24"/>
          <w:szCs w:val="24"/>
          <w:lang w:val="uk-UA"/>
        </w:rPr>
        <w:t>ом</w:t>
      </w:r>
      <w:r w:rsidRPr="00327A95">
        <w:rPr>
          <w:rFonts w:ascii="Arial" w:hAnsi="Arial" w:cs="Arial"/>
          <w:sz w:val="24"/>
          <w:szCs w:val="24"/>
        </w:rPr>
        <w:t xml:space="preserve"> та ін.). Крім того, такі ФОПи сплачують податок на землю, податок на нерухомість, податки за найманих працівників.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ab/>
        <w:t xml:space="preserve">З 1 січня 2021 р. в Україні запроваджено єдиний рахунок для сплати податків. Щоб перейти на єдиний рахунок, необхідно здійснити три простих кроки: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lang w:val="uk-UA"/>
        </w:rPr>
        <w:t xml:space="preserve">крок </w:t>
      </w:r>
      <w:r w:rsidRPr="00327A95">
        <w:rPr>
          <w:rFonts w:ascii="Arial" w:hAnsi="Arial" w:cs="Arial"/>
          <w:sz w:val="24"/>
          <w:szCs w:val="24"/>
        </w:rPr>
        <w:t>1</w:t>
      </w:r>
      <w:r w:rsidRPr="00327A95">
        <w:rPr>
          <w:rFonts w:ascii="Arial" w:hAnsi="Arial" w:cs="Arial"/>
          <w:sz w:val="24"/>
          <w:szCs w:val="24"/>
          <w:lang w:val="uk-UA"/>
        </w:rPr>
        <w:t>. -</w:t>
      </w:r>
      <w:r w:rsidRPr="00327A95">
        <w:rPr>
          <w:rFonts w:ascii="Arial" w:hAnsi="Arial" w:cs="Arial"/>
          <w:sz w:val="24"/>
          <w:szCs w:val="24"/>
        </w:rPr>
        <w:t xml:space="preserve"> через Електронний кабінет подати «Повідомлення про використання єдиного рахунку»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lang w:val="uk-UA"/>
        </w:rPr>
        <w:t xml:space="preserve">крок </w:t>
      </w:r>
      <w:r w:rsidRPr="00327A95">
        <w:rPr>
          <w:rFonts w:ascii="Arial" w:hAnsi="Arial" w:cs="Arial"/>
          <w:sz w:val="24"/>
          <w:szCs w:val="24"/>
        </w:rPr>
        <w:t>2</w:t>
      </w:r>
      <w:r w:rsidRPr="00327A95">
        <w:rPr>
          <w:rFonts w:ascii="Arial" w:hAnsi="Arial" w:cs="Arial"/>
          <w:sz w:val="24"/>
          <w:szCs w:val="24"/>
          <w:lang w:val="uk-UA"/>
        </w:rPr>
        <w:t>. -</w:t>
      </w:r>
      <w:r w:rsidRPr="00327A95">
        <w:rPr>
          <w:rFonts w:ascii="Arial" w:hAnsi="Arial" w:cs="Arial"/>
          <w:sz w:val="24"/>
          <w:szCs w:val="24"/>
        </w:rPr>
        <w:t xml:space="preserve"> отримати квитанцію про включення до Реєстру платників, які використовують єдиний рах</w:t>
      </w:r>
      <w:r w:rsidRPr="00327A95">
        <w:rPr>
          <w:rFonts w:ascii="Arial" w:hAnsi="Arial" w:cs="Arial"/>
          <w:sz w:val="24"/>
          <w:szCs w:val="24"/>
          <w:lang w:val="uk-UA"/>
        </w:rPr>
        <w:t>у</w:t>
      </w:r>
      <w:r w:rsidRPr="00327A95">
        <w:rPr>
          <w:rFonts w:ascii="Arial" w:hAnsi="Arial" w:cs="Arial"/>
          <w:sz w:val="24"/>
          <w:szCs w:val="24"/>
        </w:rPr>
        <w:t xml:space="preserve">нок;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lang w:val="uk-UA"/>
        </w:rPr>
        <w:t xml:space="preserve">крок </w:t>
      </w:r>
      <w:r w:rsidRPr="00327A95">
        <w:rPr>
          <w:rFonts w:ascii="Arial" w:hAnsi="Arial" w:cs="Arial"/>
          <w:sz w:val="24"/>
          <w:szCs w:val="24"/>
        </w:rPr>
        <w:t>3</w:t>
      </w:r>
      <w:r w:rsidRPr="00327A95">
        <w:rPr>
          <w:rFonts w:ascii="Arial" w:hAnsi="Arial" w:cs="Arial"/>
          <w:sz w:val="24"/>
          <w:szCs w:val="24"/>
          <w:lang w:val="uk-UA"/>
        </w:rPr>
        <w:t xml:space="preserve">. - </w:t>
      </w:r>
      <w:r w:rsidRPr="00327A95">
        <w:rPr>
          <w:rFonts w:ascii="Arial" w:hAnsi="Arial" w:cs="Arial"/>
          <w:sz w:val="24"/>
          <w:szCs w:val="24"/>
        </w:rPr>
        <w:t xml:space="preserve">надати до обслуговуючого банку розрахункові документи із зазначенням реквізитів єдиного рахунку. </w:t>
      </w:r>
    </w:p>
    <w:p w:rsidR="00320BF3" w:rsidRPr="00327A95" w:rsidRDefault="00320BF3" w:rsidP="00327A95">
      <w:pPr>
        <w:tabs>
          <w:tab w:val="left" w:pos="567"/>
        </w:tabs>
        <w:spacing w:after="0" w:line="276" w:lineRule="auto"/>
        <w:rPr>
          <w:rFonts w:ascii="Arial" w:hAnsi="Arial" w:cs="Arial"/>
          <w:sz w:val="24"/>
          <w:szCs w:val="24"/>
        </w:rPr>
      </w:pPr>
      <w:r w:rsidRPr="00327A95">
        <w:rPr>
          <w:rFonts w:ascii="Arial" w:hAnsi="Arial" w:cs="Arial"/>
          <w:sz w:val="24"/>
          <w:szCs w:val="24"/>
        </w:rPr>
        <w:t xml:space="preserve">Платники, які не подали </w:t>
      </w:r>
      <w:r w:rsidRPr="00327A95">
        <w:rPr>
          <w:rFonts w:ascii="Arial" w:hAnsi="Arial" w:cs="Arial"/>
          <w:sz w:val="24"/>
          <w:szCs w:val="24"/>
          <w:lang w:val="uk-UA"/>
        </w:rPr>
        <w:t xml:space="preserve">таке </w:t>
      </w:r>
      <w:r w:rsidRPr="00327A95">
        <w:rPr>
          <w:rFonts w:ascii="Arial" w:hAnsi="Arial" w:cs="Arial"/>
          <w:sz w:val="24"/>
          <w:szCs w:val="24"/>
        </w:rPr>
        <w:t>Повідомлення, продовжують сплачувати платежі безпосередньо на бюджетні/не бюджетні рахунки.</w:t>
      </w:r>
    </w:p>
    <w:p w:rsidR="00320BF3" w:rsidRPr="00327A95" w:rsidRDefault="00320BF3" w:rsidP="00327A95">
      <w:pPr>
        <w:tabs>
          <w:tab w:val="left" w:pos="567"/>
        </w:tabs>
        <w:spacing w:after="0" w:line="276" w:lineRule="auto"/>
        <w:rPr>
          <w:rFonts w:ascii="Arial" w:hAnsi="Arial" w:cs="Arial"/>
          <w:sz w:val="24"/>
          <w:szCs w:val="24"/>
          <w:lang w:val="uk-UA"/>
        </w:rPr>
      </w:pPr>
      <w:r w:rsidRPr="00327A95">
        <w:rPr>
          <w:rFonts w:ascii="Arial" w:hAnsi="Arial" w:cs="Arial"/>
          <w:sz w:val="24"/>
          <w:szCs w:val="24"/>
          <w:lang w:val="uk-UA"/>
        </w:rPr>
        <w:tab/>
        <w:t xml:space="preserve">Насамкінець завершуємо розроблення бізнес-плану. У </w:t>
      </w:r>
      <w:r w:rsidRPr="00327A95">
        <w:rPr>
          <w:rFonts w:ascii="Arial" w:hAnsi="Arial" w:cs="Arial"/>
          <w:b/>
          <w:sz w:val="24"/>
          <w:szCs w:val="24"/>
          <w:lang w:val="uk-UA"/>
        </w:rPr>
        <w:t>розділі «Фінансовий план»</w:t>
      </w:r>
      <w:r w:rsidRPr="00327A95">
        <w:rPr>
          <w:rFonts w:ascii="Arial" w:hAnsi="Arial" w:cs="Arial"/>
          <w:sz w:val="24"/>
          <w:szCs w:val="24"/>
          <w:lang w:val="uk-UA"/>
        </w:rPr>
        <w:t xml:space="preserve"> зазначте схему оподаткування та внесіть розрахунки податкових платежів. </w:t>
      </w:r>
    </w:p>
    <w:p w:rsidR="00320BF3" w:rsidRPr="00327A95" w:rsidRDefault="00320BF3" w:rsidP="00327A95">
      <w:pPr>
        <w:tabs>
          <w:tab w:val="left" w:pos="567"/>
        </w:tabs>
        <w:spacing w:after="0" w:line="276" w:lineRule="auto"/>
        <w:rPr>
          <w:rFonts w:ascii="Arial" w:hAnsi="Arial" w:cs="Arial"/>
          <w:bCs/>
          <w:sz w:val="24"/>
          <w:szCs w:val="24"/>
          <w:lang w:val="uk-UA"/>
        </w:rPr>
      </w:pPr>
      <w:r w:rsidRPr="00327A95">
        <w:rPr>
          <w:rFonts w:ascii="Arial" w:hAnsi="Arial" w:cs="Arial"/>
          <w:bCs/>
          <w:sz w:val="24"/>
          <w:szCs w:val="24"/>
          <w:lang w:val="uk-UA"/>
        </w:rPr>
        <w:t xml:space="preserve"> </w:t>
      </w:r>
    </w:p>
    <w:p w:rsidR="00320BF3" w:rsidRPr="00327A95" w:rsidRDefault="00320BF3" w:rsidP="00327A95">
      <w:pPr>
        <w:tabs>
          <w:tab w:val="left" w:pos="567"/>
        </w:tabs>
        <w:spacing w:after="0" w:line="276" w:lineRule="auto"/>
        <w:rPr>
          <w:rFonts w:ascii="Arial" w:hAnsi="Arial" w:cs="Arial"/>
          <w:sz w:val="24"/>
          <w:szCs w:val="24"/>
          <w:lang w:val="uk-UA"/>
        </w:rPr>
      </w:pPr>
    </w:p>
    <w:p w:rsidR="00BD4CF9" w:rsidRPr="00327A95" w:rsidRDefault="00BD4CF9"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327A95" w:rsidRPr="00327A95" w:rsidRDefault="00327A95" w:rsidP="00327A95">
      <w:pPr>
        <w:spacing w:after="0" w:line="276" w:lineRule="auto"/>
        <w:rPr>
          <w:rFonts w:ascii="Arial" w:hAnsi="Arial" w:cs="Arial"/>
          <w:b/>
          <w:bCs/>
          <w:sz w:val="28"/>
          <w:szCs w:val="28"/>
          <w:lang w:val="uk-UA"/>
        </w:rPr>
        <w:sectPr w:rsidR="00327A95" w:rsidRPr="00327A95" w:rsidSect="00162D9B">
          <w:pgSz w:w="11906" w:h="16838" w:code="9"/>
          <w:pgMar w:top="720" w:right="726" w:bottom="720" w:left="1418" w:header="709" w:footer="709" w:gutter="0"/>
          <w:cols w:space="708"/>
          <w:docGrid w:linePitch="360"/>
        </w:sectPr>
      </w:pPr>
    </w:p>
    <w:p w:rsidR="004C4A9F" w:rsidRPr="00327A95" w:rsidRDefault="004C4A9F" w:rsidP="00327A95">
      <w:pPr>
        <w:spacing w:after="0" w:line="276" w:lineRule="auto"/>
        <w:rPr>
          <w:rFonts w:ascii="Arial" w:hAnsi="Arial" w:cs="Arial"/>
          <w:b/>
          <w:sz w:val="28"/>
          <w:szCs w:val="28"/>
          <w:lang w:val="uk-UA"/>
        </w:rPr>
      </w:pPr>
      <w:bookmarkStart w:id="0" w:name="_GoBack"/>
      <w:bookmarkEnd w:id="0"/>
      <w:r w:rsidRPr="00327A95">
        <w:rPr>
          <w:rFonts w:ascii="Arial" w:hAnsi="Arial" w:cs="Arial"/>
          <w:b/>
          <w:bCs/>
          <w:sz w:val="28"/>
          <w:szCs w:val="28"/>
          <w:lang w:val="uk-UA"/>
        </w:rPr>
        <w:lastRenderedPageBreak/>
        <w:t>Урок 1</w:t>
      </w:r>
      <w:r w:rsidRPr="00327A95">
        <w:rPr>
          <w:rFonts w:ascii="Arial" w:hAnsi="Arial" w:cs="Arial"/>
          <w:b/>
          <w:bCs/>
          <w:sz w:val="28"/>
          <w:szCs w:val="28"/>
        </w:rPr>
        <w:t>9</w:t>
      </w:r>
      <w:r w:rsidRPr="00327A95">
        <w:rPr>
          <w:rFonts w:ascii="Arial" w:hAnsi="Arial" w:cs="Arial"/>
          <w:b/>
          <w:bCs/>
          <w:sz w:val="28"/>
          <w:szCs w:val="28"/>
          <w:lang w:val="uk-UA"/>
        </w:rPr>
        <w:t xml:space="preserve">. </w:t>
      </w:r>
      <w:r w:rsidRPr="00327A95">
        <w:rPr>
          <w:rFonts w:ascii="Arial" w:hAnsi="Arial" w:cs="Arial"/>
          <w:b/>
          <w:sz w:val="28"/>
          <w:szCs w:val="28"/>
          <w:lang w:val="uk-UA"/>
        </w:rPr>
        <w:t>Підприємництво й головні економічні тренди</w:t>
      </w:r>
    </w:p>
    <w:p w:rsidR="004C4A9F" w:rsidRPr="00327A95" w:rsidRDefault="004C4A9F" w:rsidP="00327A95">
      <w:pPr>
        <w:spacing w:after="0" w:line="276" w:lineRule="auto"/>
        <w:rPr>
          <w:rFonts w:ascii="Arial" w:hAnsi="Arial" w:cs="Arial"/>
          <w:sz w:val="24"/>
          <w:szCs w:val="24"/>
          <w:lang w:val="uk-UA"/>
        </w:rPr>
      </w:pPr>
    </w:p>
    <w:p w:rsidR="004C4A9F" w:rsidRPr="00327A95" w:rsidRDefault="004C4A9F" w:rsidP="00327A95">
      <w:pPr>
        <w:spacing w:after="0" w:line="276" w:lineRule="auto"/>
        <w:ind w:firstLine="360"/>
        <w:rPr>
          <w:rFonts w:ascii="Arial" w:hAnsi="Arial" w:cs="Arial"/>
          <w:bCs/>
          <w:sz w:val="24"/>
          <w:szCs w:val="24"/>
          <w:lang w:val="uk-UA"/>
        </w:rPr>
      </w:pPr>
      <w:r w:rsidRPr="00327A95">
        <w:rPr>
          <w:rFonts w:ascii="Arial" w:hAnsi="Arial" w:cs="Arial"/>
          <w:bCs/>
          <w:sz w:val="24"/>
          <w:szCs w:val="24"/>
          <w:lang w:val="uk-UA"/>
        </w:rPr>
        <w:t>Зазвичай у бажанні спробувати почати власну справу  приваблюють переваги і  відлякують страхи:</w:t>
      </w:r>
    </w:p>
    <w:p w:rsidR="004C4A9F" w:rsidRPr="00327A95" w:rsidRDefault="004C4A9F" w:rsidP="00327A95">
      <w:pPr>
        <w:pStyle w:val="a5"/>
        <w:numPr>
          <w:ilvl w:val="0"/>
          <w:numId w:val="17"/>
        </w:numPr>
        <w:spacing w:after="0" w:line="276" w:lineRule="auto"/>
        <w:rPr>
          <w:rFonts w:ascii="Arial" w:hAnsi="Arial" w:cs="Arial"/>
          <w:bCs/>
          <w:sz w:val="24"/>
          <w:szCs w:val="24"/>
          <w:lang w:val="uk-UA"/>
        </w:rPr>
      </w:pPr>
      <w:r w:rsidRPr="00327A95">
        <w:rPr>
          <w:rFonts w:ascii="Arial" w:hAnsi="Arial" w:cs="Arial"/>
          <w:bCs/>
          <w:sz w:val="24"/>
          <w:szCs w:val="24"/>
          <w:lang w:val="uk-UA"/>
        </w:rPr>
        <w:t>з одного боку незалежність, більше можливостей для свободи вибору, а з іншого – велика відповідальність;</w:t>
      </w:r>
    </w:p>
    <w:p w:rsidR="004C4A9F" w:rsidRPr="00327A95" w:rsidRDefault="004C4A9F" w:rsidP="00327A95">
      <w:pPr>
        <w:pStyle w:val="a5"/>
        <w:numPr>
          <w:ilvl w:val="0"/>
          <w:numId w:val="17"/>
        </w:numPr>
        <w:spacing w:after="0" w:line="276" w:lineRule="auto"/>
        <w:rPr>
          <w:rFonts w:ascii="Arial" w:hAnsi="Arial" w:cs="Arial"/>
          <w:bCs/>
          <w:sz w:val="24"/>
          <w:szCs w:val="24"/>
          <w:lang w:val="uk-UA"/>
        </w:rPr>
      </w:pPr>
      <w:r w:rsidRPr="00327A95">
        <w:rPr>
          <w:rFonts w:ascii="Arial" w:hAnsi="Arial" w:cs="Arial"/>
          <w:bCs/>
          <w:sz w:val="24"/>
          <w:szCs w:val="24"/>
          <w:lang w:val="uk-UA"/>
        </w:rPr>
        <w:t>з одного боку можливість займатися тим, що подобається, і застерігає невпевненість в ідеї, необхідність часто робити те, що треба тут і зараз;</w:t>
      </w:r>
    </w:p>
    <w:p w:rsidR="004C4A9F" w:rsidRPr="00327A95" w:rsidRDefault="004C4A9F" w:rsidP="00327A95">
      <w:pPr>
        <w:pStyle w:val="a5"/>
        <w:numPr>
          <w:ilvl w:val="0"/>
          <w:numId w:val="17"/>
        </w:numPr>
        <w:spacing w:after="0" w:line="276" w:lineRule="auto"/>
        <w:rPr>
          <w:rFonts w:ascii="Arial" w:hAnsi="Arial" w:cs="Arial"/>
          <w:bCs/>
          <w:sz w:val="24"/>
          <w:szCs w:val="24"/>
          <w:lang w:val="uk-UA"/>
        </w:rPr>
      </w:pPr>
      <w:r w:rsidRPr="00327A95">
        <w:rPr>
          <w:rFonts w:ascii="Arial" w:hAnsi="Arial" w:cs="Arial"/>
          <w:bCs/>
          <w:sz w:val="24"/>
          <w:szCs w:val="24"/>
          <w:lang w:val="uk-UA"/>
        </w:rPr>
        <w:t>з одного боку бізнес − це гроші, як винагорода матеріальна й емоційна за створені для людей цінності, а з іншого боку – відсутність стартового капіталу, ризик, страх втратити ресурси й час;</w:t>
      </w:r>
    </w:p>
    <w:p w:rsidR="004C4A9F" w:rsidRPr="00327A95" w:rsidRDefault="004C4A9F" w:rsidP="00327A95">
      <w:pPr>
        <w:pStyle w:val="a5"/>
        <w:numPr>
          <w:ilvl w:val="0"/>
          <w:numId w:val="17"/>
        </w:numPr>
        <w:spacing w:after="0" w:line="276" w:lineRule="auto"/>
        <w:rPr>
          <w:rFonts w:ascii="Arial" w:hAnsi="Arial" w:cs="Arial"/>
          <w:bCs/>
          <w:sz w:val="24"/>
          <w:szCs w:val="24"/>
          <w:lang w:val="uk-UA"/>
        </w:rPr>
      </w:pPr>
      <w:r w:rsidRPr="00327A95">
        <w:rPr>
          <w:rFonts w:ascii="Arial" w:hAnsi="Arial" w:cs="Arial"/>
          <w:bCs/>
          <w:sz w:val="24"/>
          <w:szCs w:val="24"/>
          <w:lang w:val="uk-UA"/>
        </w:rPr>
        <w:t xml:space="preserve">власна справа – це розвиток і зміни в ставленні до життя, це успіх, але масштаби можуть бути й менші, ніж очікували (проте, якщо власна справа годує сім’ю, дає зайнятість і доходи іншим людям, змінює на краще те місто чи село, де ви живете, то це означає, що ви завойовуєте світ навколо себе, ви успішні). </w:t>
      </w:r>
    </w:p>
    <w:p w:rsidR="004C4A9F" w:rsidRPr="00327A95" w:rsidRDefault="004C4A9F" w:rsidP="00327A95">
      <w:pPr>
        <w:spacing w:after="0" w:line="276" w:lineRule="auto"/>
        <w:ind w:firstLine="360"/>
        <w:rPr>
          <w:rFonts w:ascii="Arial" w:eastAsia="Times New Roman" w:hAnsi="Arial" w:cs="Arial"/>
          <w:bCs/>
          <w:sz w:val="24"/>
          <w:szCs w:val="24"/>
          <w:lang w:val="uk-UA" w:eastAsia="ru-RU"/>
        </w:rPr>
      </w:pPr>
      <w:r w:rsidRPr="00327A95">
        <w:rPr>
          <w:rFonts w:ascii="Arial" w:hAnsi="Arial" w:cs="Arial"/>
          <w:bCs/>
          <w:sz w:val="24"/>
          <w:szCs w:val="24"/>
          <w:lang w:val="uk-UA"/>
        </w:rPr>
        <w:t xml:space="preserve">Кожен з нас має залишити слід у цьому світі. І це може бути продукт вашої сумлінної праці або вашого бізнесу. Багато кроків уже зроблено на попередніх уроках, є зримий результат – бізнес-план. Попереду в ньому ще будуть зміни, поправки, і не тому, що ви зробили помилки. Пізнавати життя, придивлятися до бізнесу як до майбутньої сфери своєї діяльності ви тепер будете з більшим інтересом і більшою готовністю. Та й сам бізнес постійно оновлюється, підлаштовується під потреби людей і сам оновлює їхні потреби. В економіці </w:t>
      </w:r>
      <w:r w:rsidRPr="00327A95">
        <w:rPr>
          <w:rFonts w:ascii="Arial" w:eastAsia="Times New Roman" w:hAnsi="Arial" w:cs="Arial"/>
          <w:sz w:val="24"/>
          <w:szCs w:val="24"/>
          <w:lang w:val="uk-UA" w:eastAsia="ru-RU"/>
        </w:rPr>
        <w:t>напрям переважного руху показників</w:t>
      </w:r>
      <w:r w:rsidRPr="00327A95">
        <w:rPr>
          <w:rFonts w:ascii="Arial" w:eastAsia="Times New Roman" w:hAnsi="Arial" w:cs="Arial"/>
          <w:b/>
          <w:bCs/>
          <w:sz w:val="24"/>
          <w:szCs w:val="24"/>
          <w:lang w:val="uk-UA" w:eastAsia="ru-RU"/>
        </w:rPr>
        <w:t xml:space="preserve"> </w:t>
      </w:r>
      <w:r w:rsidRPr="00327A95">
        <w:rPr>
          <w:rFonts w:ascii="Arial" w:eastAsia="Times New Roman" w:hAnsi="Arial" w:cs="Arial"/>
          <w:bCs/>
          <w:sz w:val="24"/>
          <w:szCs w:val="24"/>
          <w:lang w:val="uk-UA" w:eastAsia="ru-RU"/>
        </w:rPr>
        <w:t xml:space="preserve">називають словом «тренд». </w:t>
      </w:r>
      <w:r w:rsidRPr="00327A95">
        <w:rPr>
          <w:rFonts w:ascii="Arial" w:hAnsi="Arial" w:cs="Arial"/>
          <w:bCs/>
          <w:sz w:val="24"/>
          <w:szCs w:val="24"/>
          <w:lang w:val="uk-UA"/>
        </w:rPr>
        <w:t>Тож спробуємо осягнути: як змінюється бізнес-середовище, які тренди слід враховувати, плануючи власну справу, обмірковуючи бізнес-ідеї.</w:t>
      </w:r>
    </w:p>
    <w:p w:rsidR="004C4A9F" w:rsidRPr="00327A95" w:rsidRDefault="004C4A9F" w:rsidP="00327A95">
      <w:pPr>
        <w:spacing w:after="0" w:line="276" w:lineRule="auto"/>
        <w:ind w:firstLine="360"/>
        <w:rPr>
          <w:rFonts w:ascii="Arial" w:hAnsi="Arial" w:cs="Arial"/>
          <w:bCs/>
          <w:sz w:val="24"/>
          <w:szCs w:val="24"/>
          <w:lang w:val="uk-UA"/>
        </w:rPr>
      </w:pPr>
      <w:r w:rsidRPr="00327A95">
        <w:rPr>
          <w:rFonts w:ascii="Arial" w:hAnsi="Arial" w:cs="Arial"/>
          <w:bCs/>
          <w:sz w:val="24"/>
          <w:szCs w:val="24"/>
          <w:lang w:val="uk-UA"/>
        </w:rPr>
        <w:t xml:space="preserve">Передусім пам’ятаємо: сучасний світ − постіндустріальний, інформаційне суспільство стає реальністю й в Україні. </w:t>
      </w:r>
      <w:r w:rsidRPr="00327A95">
        <w:rPr>
          <w:rFonts w:ascii="Arial" w:hAnsi="Arial" w:cs="Arial"/>
          <w:b/>
          <w:bCs/>
          <w:sz w:val="24"/>
          <w:szCs w:val="24"/>
          <w:lang w:val="uk-UA"/>
        </w:rPr>
        <w:t>Дедалі частіше ми купуємо не конкретний товар, а своє ставлення до нього.</w:t>
      </w:r>
      <w:r w:rsidRPr="00327A95">
        <w:rPr>
          <w:rFonts w:ascii="Arial" w:hAnsi="Arial" w:cs="Arial"/>
          <w:bCs/>
          <w:sz w:val="24"/>
          <w:szCs w:val="24"/>
          <w:lang w:val="uk-UA"/>
        </w:rPr>
        <w:t xml:space="preserve"> Простежте за ходом своїх думок, коли вибираєте, наприклад, смартфон:</w:t>
      </w:r>
    </w:p>
    <w:p w:rsidR="004C4A9F" w:rsidRPr="00327A95" w:rsidRDefault="004C4A9F" w:rsidP="00327A95">
      <w:pPr>
        <w:spacing w:after="0" w:line="276" w:lineRule="auto"/>
        <w:ind w:firstLine="360"/>
        <w:rPr>
          <w:rFonts w:ascii="Arial" w:hAnsi="Arial" w:cs="Arial"/>
          <w:bCs/>
          <w:sz w:val="24"/>
          <w:szCs w:val="24"/>
          <w:lang w:val="uk-UA"/>
        </w:rPr>
      </w:pPr>
      <w:r w:rsidRPr="00327A95">
        <w:rPr>
          <w:rFonts w:ascii="Arial" w:hAnsi="Arial" w:cs="Arial"/>
          <w:bCs/>
          <w:sz w:val="24"/>
          <w:szCs w:val="24"/>
          <w:lang w:val="uk-UA"/>
        </w:rPr>
        <w:t>я вірю, що смартфон такої моделі і фірми є якісним, надійним;</w:t>
      </w:r>
    </w:p>
    <w:p w:rsidR="004C4A9F" w:rsidRPr="00327A95" w:rsidRDefault="004C4A9F" w:rsidP="00327A95">
      <w:pPr>
        <w:spacing w:after="0" w:line="276" w:lineRule="auto"/>
        <w:ind w:firstLine="360"/>
        <w:rPr>
          <w:rFonts w:ascii="Arial" w:hAnsi="Arial" w:cs="Arial"/>
          <w:bCs/>
          <w:sz w:val="24"/>
          <w:szCs w:val="24"/>
          <w:lang w:val="uk-UA"/>
        </w:rPr>
      </w:pPr>
      <w:r w:rsidRPr="00327A95">
        <w:rPr>
          <w:rFonts w:ascii="Arial" w:hAnsi="Arial" w:cs="Arial"/>
          <w:bCs/>
          <w:sz w:val="24"/>
          <w:szCs w:val="24"/>
          <w:lang w:val="uk-UA"/>
        </w:rPr>
        <w:t>я бачу, що мої товариші надають перевагу таким смартфонам;</w:t>
      </w:r>
    </w:p>
    <w:p w:rsidR="004C4A9F" w:rsidRPr="00327A95" w:rsidRDefault="004C4A9F" w:rsidP="00327A95">
      <w:pPr>
        <w:spacing w:after="0" w:line="276" w:lineRule="auto"/>
        <w:ind w:firstLine="360"/>
        <w:rPr>
          <w:rFonts w:ascii="Arial" w:hAnsi="Arial" w:cs="Arial"/>
          <w:bCs/>
          <w:sz w:val="24"/>
          <w:szCs w:val="24"/>
          <w:lang w:val="uk-UA"/>
        </w:rPr>
      </w:pPr>
      <w:r w:rsidRPr="00327A95">
        <w:rPr>
          <w:rFonts w:ascii="Arial" w:hAnsi="Arial" w:cs="Arial"/>
          <w:bCs/>
          <w:sz w:val="24"/>
          <w:szCs w:val="24"/>
          <w:lang w:val="uk-UA"/>
        </w:rPr>
        <w:t>я читав, що попит на ці смартфони стабільно високий;</w:t>
      </w:r>
    </w:p>
    <w:p w:rsidR="004C4A9F" w:rsidRPr="00327A95" w:rsidRDefault="004C4A9F" w:rsidP="00327A95">
      <w:pPr>
        <w:spacing w:after="0" w:line="276" w:lineRule="auto"/>
        <w:ind w:firstLine="360"/>
        <w:rPr>
          <w:rFonts w:ascii="Arial" w:hAnsi="Arial" w:cs="Arial"/>
          <w:bCs/>
          <w:sz w:val="24"/>
          <w:szCs w:val="24"/>
          <w:lang w:val="uk-UA"/>
        </w:rPr>
      </w:pPr>
      <w:r w:rsidRPr="00327A95">
        <w:rPr>
          <w:rFonts w:ascii="Arial" w:hAnsi="Arial" w:cs="Arial"/>
          <w:bCs/>
          <w:sz w:val="24"/>
          <w:szCs w:val="24"/>
          <w:lang w:val="uk-UA"/>
        </w:rPr>
        <w:t>я вважаю, що мій смартфон має бути саме таким;</w:t>
      </w:r>
    </w:p>
    <w:p w:rsidR="004C4A9F" w:rsidRPr="00327A95" w:rsidRDefault="004C4A9F" w:rsidP="00327A95">
      <w:pPr>
        <w:spacing w:after="0" w:line="276" w:lineRule="auto"/>
        <w:ind w:firstLine="360"/>
        <w:rPr>
          <w:rFonts w:ascii="Arial" w:hAnsi="Arial" w:cs="Arial"/>
          <w:bCs/>
          <w:sz w:val="24"/>
          <w:szCs w:val="24"/>
          <w:lang w:val="uk-UA"/>
        </w:rPr>
      </w:pPr>
      <w:r w:rsidRPr="00327A95">
        <w:rPr>
          <w:rFonts w:ascii="Arial" w:hAnsi="Arial" w:cs="Arial"/>
          <w:bCs/>
          <w:sz w:val="24"/>
          <w:szCs w:val="24"/>
          <w:lang w:val="uk-UA"/>
        </w:rPr>
        <w:t>я впевнений – мені потрібно купувати саме такий смартфон.</w:t>
      </w:r>
    </w:p>
    <w:p w:rsidR="004C4A9F" w:rsidRPr="00327A95" w:rsidRDefault="004C4A9F" w:rsidP="00327A95">
      <w:pPr>
        <w:spacing w:after="0" w:line="276" w:lineRule="auto"/>
        <w:rPr>
          <w:rFonts w:ascii="Arial" w:hAnsi="Arial" w:cs="Arial"/>
          <w:bCs/>
          <w:sz w:val="24"/>
          <w:szCs w:val="24"/>
          <w:lang w:val="uk-UA"/>
        </w:rPr>
      </w:pPr>
      <w:r w:rsidRPr="00327A95">
        <w:rPr>
          <w:rFonts w:ascii="Arial" w:hAnsi="Arial" w:cs="Arial"/>
          <w:bCs/>
          <w:sz w:val="24"/>
          <w:szCs w:val="24"/>
          <w:lang w:val="uk-UA"/>
        </w:rPr>
        <w:t xml:space="preserve">Так, ціна важлива, цей смартфон дорожчий, але на мій вибір впливає не лише ціна. Я не хочу жертвувати іншими важливими для мене характеристиками. </w:t>
      </w:r>
    </w:p>
    <w:p w:rsidR="004C4A9F" w:rsidRPr="00327A95" w:rsidRDefault="004C4A9F" w:rsidP="00327A95">
      <w:pPr>
        <w:spacing w:after="0" w:line="276" w:lineRule="auto"/>
        <w:ind w:firstLine="708"/>
        <w:rPr>
          <w:rFonts w:ascii="Arial" w:hAnsi="Arial" w:cs="Arial"/>
          <w:bCs/>
          <w:sz w:val="24"/>
          <w:szCs w:val="24"/>
          <w:lang w:val="uk-UA"/>
        </w:rPr>
      </w:pPr>
      <w:r w:rsidRPr="00327A95">
        <w:rPr>
          <w:rFonts w:ascii="Arial" w:hAnsi="Arial" w:cs="Arial"/>
          <w:bCs/>
          <w:sz w:val="24"/>
          <w:szCs w:val="24"/>
          <w:lang w:val="uk-UA"/>
        </w:rPr>
        <w:t xml:space="preserve">Цей тренд, а саме небажання жертвувати важливими характеристиками товару заради ціни, істотно впливає на моделювання бізнесу. Логіка така: немає сенсу починати бізнес, плануючи перемогти конкурентів нижчою ціною. </w:t>
      </w:r>
    </w:p>
    <w:p w:rsidR="004C4A9F" w:rsidRPr="00327A95" w:rsidRDefault="004C4A9F" w:rsidP="00327A95">
      <w:pPr>
        <w:spacing w:after="0" w:line="276" w:lineRule="auto"/>
        <w:ind w:firstLine="708"/>
        <w:rPr>
          <w:rFonts w:ascii="Arial" w:hAnsi="Arial" w:cs="Arial"/>
          <w:bCs/>
          <w:sz w:val="24"/>
          <w:szCs w:val="24"/>
          <w:lang w:val="uk-UA"/>
        </w:rPr>
      </w:pPr>
      <w:r w:rsidRPr="00327A95">
        <w:rPr>
          <w:rFonts w:ascii="Arial" w:hAnsi="Arial" w:cs="Arial"/>
          <w:bCs/>
          <w:sz w:val="24"/>
          <w:szCs w:val="24"/>
          <w:lang w:val="uk-UA"/>
        </w:rPr>
        <w:t xml:space="preserve">В Україні прижився шаблон мислення: доходи українців низькі і треба орієнтуватися на те, скільки вони можуть заплатити за товар чи послугу. Насправді є люди як з низькими, так і середніми й високими доходами. Міркуємо: є п’ять потенційних покупців з бюджетом 15, 12, 11, 5 і 2 тисячі гривень. Разом їхній бюджет становить 45 тисяч, а середній – 9 тисяч. Якщо підприємець за основу візьме середнє значення – 9 тис, то може не вцілити в жодного покупця: для двох – це дуже дорогий товар, а троє можуть собі дозволити щось дорожче й краще. Починаючи бізнес, </w:t>
      </w:r>
      <w:r w:rsidRPr="00327A95">
        <w:rPr>
          <w:rFonts w:ascii="Arial" w:hAnsi="Arial" w:cs="Arial"/>
          <w:bCs/>
          <w:sz w:val="24"/>
          <w:szCs w:val="24"/>
          <w:lang w:val="uk-UA"/>
        </w:rPr>
        <w:lastRenderedPageBreak/>
        <w:t>підприємцю потрібно орієнтуватися на певну нішу споживачів і не намагатися задовольнити всіх низькою ціною.</w:t>
      </w:r>
    </w:p>
    <w:p w:rsidR="004C4A9F" w:rsidRPr="00327A95" w:rsidRDefault="004C4A9F" w:rsidP="00327A95">
      <w:pPr>
        <w:spacing w:after="0" w:line="276" w:lineRule="auto"/>
        <w:ind w:firstLine="708"/>
        <w:rPr>
          <w:rFonts w:ascii="Arial" w:hAnsi="Arial" w:cs="Arial"/>
          <w:bCs/>
          <w:sz w:val="24"/>
          <w:szCs w:val="24"/>
          <w:lang w:val="uk-UA"/>
        </w:rPr>
      </w:pPr>
      <w:r w:rsidRPr="00327A95">
        <w:rPr>
          <w:rFonts w:ascii="Arial" w:hAnsi="Arial" w:cs="Arial"/>
          <w:bCs/>
          <w:sz w:val="24"/>
          <w:szCs w:val="24"/>
          <w:lang w:val="uk-UA"/>
        </w:rPr>
        <w:t>Пригадаймо формулу: «прибуток = ціна – витрати». Якщо ціна нижча, ніж у конкурентів, а прибуток запланували немалий, то матимемо малі витрати. Переставимо: «витрати = ціна – прибуток». Якщо витрати низькі, то це гірше приміщення в не найкращому місці, старіше обладнання, не найкращі працівники за низьку зарплату. Ризик в тому, що багато споживачів скажуть: це дешевше, ніж в інших, але сервіс поганий, настрій також. Тож потрібно зосереджувати зусилля на певній групі споживачів!</w:t>
      </w:r>
    </w:p>
    <w:p w:rsidR="004C4A9F" w:rsidRPr="00327A95" w:rsidRDefault="004C4A9F" w:rsidP="00327A95">
      <w:pPr>
        <w:spacing w:after="0" w:line="276" w:lineRule="auto"/>
        <w:ind w:firstLine="708"/>
        <w:rPr>
          <w:rFonts w:ascii="Arial" w:hAnsi="Arial" w:cs="Arial"/>
          <w:bCs/>
          <w:sz w:val="24"/>
          <w:szCs w:val="24"/>
          <w:lang w:val="uk-UA"/>
        </w:rPr>
      </w:pPr>
      <w:r w:rsidRPr="00327A95">
        <w:rPr>
          <w:rFonts w:ascii="Arial" w:hAnsi="Arial" w:cs="Arial"/>
          <w:bCs/>
          <w:sz w:val="24"/>
          <w:szCs w:val="24"/>
          <w:lang w:val="uk-UA"/>
        </w:rPr>
        <w:t xml:space="preserve">Пропоную зробити розрахунки. Нехай це буде варенична. </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bCs/>
          <w:sz w:val="24"/>
          <w:szCs w:val="24"/>
          <w:lang w:val="uk-UA"/>
        </w:rPr>
        <w:t xml:space="preserve">Варіант 1. Беремо в оренду приміщення центрі містечка 30 м кв по 150 грн за метр. Вкладаємо в посуд, обладнання, меблі 90 тисяч грн (термін зносу 5 років). Додамо мийні засоби, одноразовий посуд. Комунальні витрати 4000 грн. Наймаємо трьох працівників з платнею 8000 грн. Податок для ФОП ІІ групи становитиме </w:t>
      </w:r>
      <w:r w:rsidRPr="00327A95">
        <w:rPr>
          <w:rFonts w:ascii="Arial" w:hAnsi="Arial" w:cs="Arial"/>
          <w:sz w:val="24"/>
          <w:szCs w:val="24"/>
          <w:lang w:val="uk-UA"/>
        </w:rPr>
        <w:t>20% від мінімальної заробітної плати. Якщо це 6000 грн, то податок становитиме 1200 грн. ЄСВ − 22% від суми заробітної плати: 8000 х 3 х 0.22= 5280 грн.</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 xml:space="preserve">Решта витрат становитиме 2000 грн. </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 xml:space="preserve">Собівартість порції вареників 20 грн (борошно, яйця, сіль, начинка тощо). </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Разом витрати за місяць становитимуть 4500 + 18000 + 4000 + 24000 + 5280 + 1200 + 3000 = 59 980 грн</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 xml:space="preserve">Заплануємо прибуток 25000 грн і матимемо в сумі приблизно 84 000 грн. </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 xml:space="preserve">Решта витрат становитиме 2000 грн. Собівартість порції вареників 20 грн (борошно, яйця, сіль, начинка тощо). </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 xml:space="preserve">Якщо на вареники зайде 100 відвідувачів за день, то за місяць буде реалізовано </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 xml:space="preserve">3000 порцій. Поділимо 84000 на 3000 порцій і матимемо 28 грн на одну порцію. Разом з вартістю сировини (20 грн) ціна без ПДВ становитиме 48 грн. </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Отже, дохід − 144000 грн, запланований прибуток − 25 000 грн</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А тепер розглянемо другий варіант, дешевший.</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Орендуємо приміщення далі від центру по 100 грн за кв м, економимо 1500 грн. Наймаємо дешевших працівників на мінімальну заробітну плату, економимо 6000 грн і 2020 грн ЄСВ. Витрати менші, проте й відвідувачів маємо лише 70, обсяг реалізації 2100 порцій за місяць. Якщо ціна вареників зберегти на тому ж рівні − 48 грн, то дохід становитиме 100800 грн, а прибуток 8340 грн. Отже, прибуток втричі менший, тому що відвідувачів менше на 30%. Як тоді знизити ціну, щоб збільшити кількість відвідувачів?</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Зробимо висновки:</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1) економити на витратах не завжди доцільно: у першому випадку містяни мають кращі умови, якісніші вареники, працівники – більшу зарплату, підприємець − більший прибуток;</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2) ціна 48 грн за порцію у вареничній далеко від центру є завищеною, неконкурентною;</w:t>
      </w:r>
    </w:p>
    <w:p w:rsidR="004C4A9F" w:rsidRPr="00327A95" w:rsidRDefault="004C4A9F" w:rsidP="00327A95">
      <w:pPr>
        <w:spacing w:after="0" w:line="276" w:lineRule="auto"/>
        <w:rPr>
          <w:rFonts w:ascii="Arial" w:hAnsi="Arial" w:cs="Arial"/>
          <w:sz w:val="24"/>
          <w:szCs w:val="24"/>
          <w:lang w:val="uk-UA"/>
        </w:rPr>
      </w:pPr>
      <w:r w:rsidRPr="00327A95">
        <w:rPr>
          <w:rFonts w:ascii="Arial" w:hAnsi="Arial" w:cs="Arial"/>
          <w:sz w:val="24"/>
          <w:szCs w:val="24"/>
          <w:lang w:val="uk-UA"/>
        </w:rPr>
        <w:t>3) цінність планування і розрахунків в тому, що ми записуємо показники, бачимо їх вплив на собівартість, дохід, прибуток, моделюємо ситуацію у форматі «а що буде, якщо я зможу зменшити собівартість на 2 грн, підвищити ціну на 1 грн, витрачу 10% прибутку на рекламу».</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 xml:space="preserve">Тепер поглянемо на цей бізнес як керівники, управлінці. Між підприємцем і найнятими працівниками завжди є суперечність. Працівник не задоволений платнею і каже «я працюю так, як мені платять». Проте власнику потрібно заплатити </w:t>
      </w:r>
      <w:r w:rsidRPr="00327A95">
        <w:rPr>
          <w:rFonts w:ascii="Arial" w:hAnsi="Arial" w:cs="Arial"/>
          <w:sz w:val="24"/>
          <w:szCs w:val="24"/>
          <w:lang w:val="uk-UA"/>
        </w:rPr>
        <w:lastRenderedPageBreak/>
        <w:t>працівникам за роботу, навіть якщо прибутку немає Він невдоволений і міркує: як працюють – така в них і заробітна плата. Виходить замкнене коло. Спостерігаємо ще одну закономірність: чим бідніше суспільство – тим менш відповідальне ставлення до роботи й слабша трудова етика.</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Тепер оцінимо статті витрат. Найбільші витрати на заробітну плату. Тож потрібно продумати мотивацію працівників. Саме тому слід розібратися в системах оплати праці, щоб надбавки, премії стали стимулом працювати на збільшення кількості відвідувачів. А от сума економії на оренді приміщення виглядить невиправданою.</w:t>
      </w:r>
    </w:p>
    <w:p w:rsidR="004C4A9F" w:rsidRPr="00327A95" w:rsidRDefault="004C4A9F" w:rsidP="00327A95">
      <w:pPr>
        <w:spacing w:after="0" w:line="276" w:lineRule="auto"/>
        <w:rPr>
          <w:rFonts w:ascii="Arial" w:hAnsi="Arial" w:cs="Arial"/>
          <w:sz w:val="24"/>
          <w:szCs w:val="24"/>
          <w:lang w:val="uk-UA"/>
        </w:rPr>
      </w:pP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 xml:space="preserve">Ще один важливий тренд сучасної економіки </w:t>
      </w:r>
      <w:r w:rsidRPr="00327A95">
        <w:rPr>
          <w:rFonts w:ascii="Arial" w:hAnsi="Arial" w:cs="Arial"/>
          <w:b/>
          <w:sz w:val="24"/>
          <w:szCs w:val="24"/>
          <w:lang w:val="uk-UA"/>
        </w:rPr>
        <w:t>– товарів продається менше, ніж послуг і сервісів.</w:t>
      </w:r>
      <w:r w:rsidRPr="00327A95">
        <w:rPr>
          <w:rFonts w:ascii="Arial" w:hAnsi="Arial" w:cs="Arial"/>
          <w:sz w:val="24"/>
          <w:szCs w:val="24"/>
          <w:lang w:val="uk-UA"/>
        </w:rPr>
        <w:t xml:space="preserve"> Нині секрет успішності бізнесу полягає не тільки в ціні і якості товару, а й в багатьох нематеріальних речах. Виграє більше той, хто пропонує отримати товар швидше, вселяє надію, пропонує особливий сервіс. Тож потрібно сприймати свій бізнес як надання особливої послуги людині.</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i/>
          <w:sz w:val="24"/>
          <w:szCs w:val="24"/>
          <w:lang w:val="uk-UA"/>
        </w:rPr>
        <w:t xml:space="preserve"> </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 xml:space="preserve">Спостерігаємо посилення впливу на бізнес третього тренду – </w:t>
      </w:r>
      <w:r w:rsidRPr="00327A95">
        <w:rPr>
          <w:rFonts w:ascii="Arial" w:hAnsi="Arial" w:cs="Arial"/>
          <w:b/>
          <w:sz w:val="24"/>
          <w:szCs w:val="24"/>
          <w:lang w:val="uk-UA"/>
        </w:rPr>
        <w:t>орієнтування на натуральні, органічні продукти</w:t>
      </w:r>
      <w:r w:rsidRPr="00327A95">
        <w:rPr>
          <w:rFonts w:ascii="Arial" w:hAnsi="Arial" w:cs="Arial"/>
          <w:sz w:val="24"/>
          <w:szCs w:val="24"/>
          <w:lang w:val="uk-UA"/>
        </w:rPr>
        <w:t>. Люди уважніше вивчають склад продуктів, більше піклуються про своє здоров’я. Поміркуйте, чи можна у ваш бізнес-план включити і тренд орієнтації на екологічність.</w:t>
      </w:r>
    </w:p>
    <w:p w:rsidR="004C4A9F" w:rsidRPr="00327A95" w:rsidRDefault="004C4A9F" w:rsidP="00327A95">
      <w:pPr>
        <w:spacing w:after="0" w:line="276" w:lineRule="auto"/>
        <w:ind w:firstLine="708"/>
        <w:rPr>
          <w:rFonts w:ascii="Arial" w:hAnsi="Arial" w:cs="Arial"/>
          <w:sz w:val="24"/>
          <w:szCs w:val="24"/>
          <w:lang w:val="uk-UA"/>
        </w:rPr>
      </w:pP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 xml:space="preserve">І ще одна порада. </w:t>
      </w:r>
      <w:r w:rsidRPr="00327A95">
        <w:rPr>
          <w:rFonts w:ascii="Arial" w:hAnsi="Arial" w:cs="Arial"/>
          <w:b/>
          <w:sz w:val="24"/>
          <w:szCs w:val="24"/>
          <w:lang w:val="uk-UA"/>
        </w:rPr>
        <w:t>Життя стає нерозривно пов’язане з інтернетом</w:t>
      </w:r>
      <w:r w:rsidRPr="00327A95">
        <w:rPr>
          <w:rFonts w:ascii="Arial" w:hAnsi="Arial" w:cs="Arial"/>
          <w:sz w:val="24"/>
          <w:szCs w:val="24"/>
          <w:lang w:val="uk-UA"/>
        </w:rPr>
        <w:t>. Тож зважаючи на цей тренд, майбутньому підприємцю потрібно освоювати комп’ютер і елементи програмування на кращому рівні, намагатися зрозуміти, як працюють додатки, завантажені в гаджети людей, думати, як все це використати для кращої комунікації зі споживачами ваших товарів і послуг, для поліпшення управління бізнесом.</w:t>
      </w:r>
    </w:p>
    <w:p w:rsidR="004C4A9F" w:rsidRPr="00327A95" w:rsidRDefault="004C4A9F" w:rsidP="00327A95">
      <w:pPr>
        <w:spacing w:after="0" w:line="276" w:lineRule="auto"/>
        <w:ind w:firstLine="708"/>
        <w:rPr>
          <w:rFonts w:ascii="Arial" w:hAnsi="Arial" w:cs="Arial"/>
          <w:sz w:val="24"/>
          <w:szCs w:val="24"/>
          <w:lang w:val="uk-UA"/>
        </w:rPr>
      </w:pP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 xml:space="preserve">І насамкінець: життя людей стає дуже насиченим. Нині кажуть: це </w:t>
      </w:r>
      <w:r w:rsidRPr="00327A95">
        <w:rPr>
          <w:rFonts w:ascii="Arial" w:hAnsi="Arial" w:cs="Arial"/>
          <w:b/>
          <w:sz w:val="24"/>
          <w:szCs w:val="24"/>
          <w:lang w:val="uk-UA"/>
        </w:rPr>
        <w:t>новий тренд – намагання прожити кілька життів</w:t>
      </w:r>
      <w:r w:rsidRPr="00327A95">
        <w:rPr>
          <w:rFonts w:ascii="Arial" w:hAnsi="Arial" w:cs="Arial"/>
          <w:sz w:val="24"/>
          <w:szCs w:val="24"/>
          <w:lang w:val="uk-UA"/>
        </w:rPr>
        <w:t xml:space="preserve">. Тож покажіть у своєму бізнесі, що ви у своєму бізнесі, пропонуючи певний товар чи послугу, економите час людині, даєте можливість прожити ще одне життя. Нехай ваша бізнес ідея дає можливість людині відчути себе винахідником, першопрохідцем, художником, актором, детективом, кимось, ким вона ще ніколи у повсякденному житті не була. І немає значення, де це: у магазині чи супермаркеті, в перукарні чи на станції технічного обслуговування. </w:t>
      </w:r>
    </w:p>
    <w:p w:rsidR="004C4A9F" w:rsidRPr="00327A95" w:rsidRDefault="004C4A9F" w:rsidP="00327A95">
      <w:pPr>
        <w:spacing w:after="0" w:line="276" w:lineRule="auto"/>
        <w:ind w:firstLine="708"/>
        <w:rPr>
          <w:rFonts w:ascii="Arial" w:hAnsi="Arial" w:cs="Arial"/>
          <w:sz w:val="24"/>
          <w:szCs w:val="24"/>
          <w:lang w:val="uk-UA"/>
        </w:rPr>
      </w:pPr>
      <w:r w:rsidRPr="00327A95">
        <w:rPr>
          <w:rFonts w:ascii="Arial" w:hAnsi="Arial" w:cs="Arial"/>
          <w:sz w:val="24"/>
          <w:szCs w:val="24"/>
          <w:lang w:val="uk-UA"/>
        </w:rPr>
        <w:t xml:space="preserve">Бажаю вам незгасаючого інтересу до пізнання світу, економіки, людей. Знання, інформація – безцінні ресурси для сучасного бізнесу. </w:t>
      </w:r>
    </w:p>
    <w:p w:rsidR="004C4A9F" w:rsidRPr="00327A95" w:rsidRDefault="004C4A9F" w:rsidP="00327A95">
      <w:pPr>
        <w:spacing w:after="0" w:line="276" w:lineRule="auto"/>
        <w:ind w:firstLine="708"/>
        <w:rPr>
          <w:rFonts w:ascii="Arial" w:hAnsi="Arial" w:cs="Arial"/>
          <w:bCs/>
          <w:sz w:val="24"/>
          <w:szCs w:val="24"/>
          <w:lang w:val="uk-UA"/>
        </w:rPr>
      </w:pPr>
      <w:r w:rsidRPr="00327A95">
        <w:rPr>
          <w:rFonts w:ascii="Arial" w:hAnsi="Arial" w:cs="Arial"/>
          <w:sz w:val="24"/>
          <w:szCs w:val="24"/>
          <w:lang w:val="uk-UA"/>
        </w:rPr>
        <w:t xml:space="preserve"> </w:t>
      </w:r>
    </w:p>
    <w:p w:rsidR="004C4A9F" w:rsidRPr="00327A95" w:rsidRDefault="004C4A9F" w:rsidP="00327A95">
      <w:pPr>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rPr>
          <w:rFonts w:ascii="Arial" w:hAnsi="Arial" w:cs="Arial"/>
          <w:sz w:val="24"/>
          <w:szCs w:val="24"/>
          <w:lang w:val="uk-UA"/>
        </w:rPr>
      </w:pPr>
    </w:p>
    <w:p w:rsidR="004C4A9F" w:rsidRPr="00327A95" w:rsidRDefault="004C4A9F" w:rsidP="00327A95">
      <w:pPr>
        <w:tabs>
          <w:tab w:val="left" w:pos="426"/>
        </w:tabs>
        <w:spacing w:after="0" w:line="276" w:lineRule="auto"/>
        <w:ind w:firstLine="426"/>
        <w:rPr>
          <w:rFonts w:ascii="Arial" w:hAnsi="Arial" w:cs="Arial"/>
          <w:sz w:val="24"/>
          <w:szCs w:val="24"/>
          <w:lang w:val="uk-UA"/>
        </w:rPr>
      </w:pPr>
    </w:p>
    <w:p w:rsidR="00327A95" w:rsidRPr="00327A95" w:rsidRDefault="00327A95" w:rsidP="00327A95">
      <w:pPr>
        <w:tabs>
          <w:tab w:val="left" w:pos="426"/>
        </w:tabs>
        <w:spacing w:after="0" w:line="276" w:lineRule="auto"/>
        <w:ind w:firstLine="426"/>
        <w:rPr>
          <w:rFonts w:ascii="Arial" w:hAnsi="Arial" w:cs="Arial"/>
          <w:b/>
          <w:bCs/>
          <w:sz w:val="28"/>
          <w:szCs w:val="28"/>
          <w:lang w:val="uk-UA"/>
        </w:rPr>
      </w:pPr>
    </w:p>
    <w:p w:rsidR="00327A95" w:rsidRPr="00327A95" w:rsidRDefault="00327A95" w:rsidP="00327A95">
      <w:pPr>
        <w:tabs>
          <w:tab w:val="left" w:pos="426"/>
        </w:tabs>
        <w:spacing w:after="0" w:line="276" w:lineRule="auto"/>
        <w:ind w:firstLine="426"/>
        <w:rPr>
          <w:rFonts w:ascii="Arial" w:hAnsi="Arial" w:cs="Arial"/>
          <w:b/>
          <w:bCs/>
          <w:sz w:val="28"/>
          <w:szCs w:val="28"/>
          <w:lang w:val="uk-UA"/>
        </w:rPr>
        <w:sectPr w:rsidR="00327A95" w:rsidRPr="00327A95" w:rsidSect="00162D9B">
          <w:pgSz w:w="11906" w:h="16838" w:code="9"/>
          <w:pgMar w:top="720" w:right="726" w:bottom="720" w:left="1418" w:header="709" w:footer="709" w:gutter="0"/>
          <w:cols w:space="708"/>
          <w:docGrid w:linePitch="360"/>
        </w:sectPr>
      </w:pPr>
    </w:p>
    <w:p w:rsidR="004C4A9F" w:rsidRPr="00327A95" w:rsidRDefault="00327A95" w:rsidP="00327A95">
      <w:pPr>
        <w:tabs>
          <w:tab w:val="left" w:pos="426"/>
        </w:tabs>
        <w:spacing w:after="0" w:line="276" w:lineRule="auto"/>
        <w:ind w:firstLine="426"/>
        <w:rPr>
          <w:rFonts w:ascii="Arial" w:hAnsi="Arial" w:cs="Arial"/>
          <w:b/>
          <w:color w:val="000000"/>
          <w:sz w:val="28"/>
          <w:szCs w:val="28"/>
          <w:lang w:val="uk-UA"/>
        </w:rPr>
      </w:pPr>
      <w:r w:rsidRPr="00327A95">
        <w:rPr>
          <w:rFonts w:ascii="Arial" w:hAnsi="Arial" w:cs="Arial"/>
          <w:b/>
          <w:bCs/>
          <w:sz w:val="28"/>
          <w:szCs w:val="28"/>
          <w:lang w:val="uk-UA"/>
        </w:rPr>
        <w:lastRenderedPageBreak/>
        <w:t>Урок 20</w:t>
      </w:r>
      <w:r w:rsidR="004C4A9F" w:rsidRPr="00327A95">
        <w:rPr>
          <w:rFonts w:ascii="Arial" w:hAnsi="Arial" w:cs="Arial"/>
          <w:b/>
          <w:bCs/>
          <w:sz w:val="28"/>
          <w:szCs w:val="28"/>
          <w:lang w:val="uk-UA"/>
        </w:rPr>
        <w:t xml:space="preserve">. </w:t>
      </w:r>
      <w:r w:rsidR="004C4A9F" w:rsidRPr="00327A95">
        <w:rPr>
          <w:rFonts w:ascii="Arial" w:hAnsi="Arial" w:cs="Arial"/>
          <w:b/>
          <w:color w:val="000000"/>
          <w:sz w:val="28"/>
          <w:szCs w:val="28"/>
          <w:lang w:val="uk-UA"/>
        </w:rPr>
        <w:t>Етика бізнесу</w:t>
      </w:r>
    </w:p>
    <w:p w:rsidR="004C4A9F" w:rsidRPr="00327A95" w:rsidRDefault="004C4A9F" w:rsidP="00327A95">
      <w:pPr>
        <w:tabs>
          <w:tab w:val="left" w:pos="426"/>
        </w:tabs>
        <w:spacing w:after="0" w:line="276" w:lineRule="auto"/>
        <w:ind w:firstLine="426"/>
        <w:rPr>
          <w:rFonts w:ascii="Arial" w:hAnsi="Arial" w:cs="Arial"/>
          <w:color w:val="000000"/>
          <w:sz w:val="24"/>
          <w:szCs w:val="24"/>
          <w:lang w:val="uk-UA"/>
        </w:rPr>
      </w:pPr>
    </w:p>
    <w:p w:rsidR="004C4A9F" w:rsidRPr="00327A95" w:rsidRDefault="004C4A9F" w:rsidP="00327A95">
      <w:pPr>
        <w:tabs>
          <w:tab w:val="left" w:pos="426"/>
        </w:tabs>
        <w:spacing w:after="0" w:line="276" w:lineRule="auto"/>
        <w:ind w:firstLine="426"/>
        <w:jc w:val="both"/>
        <w:rPr>
          <w:rStyle w:val="a8"/>
          <w:rFonts w:ascii="Arial" w:hAnsi="Arial" w:cs="Arial"/>
          <w:b w:val="0"/>
          <w:sz w:val="24"/>
          <w:szCs w:val="24"/>
          <w:shd w:val="clear" w:color="auto" w:fill="FFFFFF"/>
          <w:lang w:val="uk-UA"/>
        </w:rPr>
      </w:pPr>
      <w:r w:rsidRPr="00327A95">
        <w:rPr>
          <w:rStyle w:val="a8"/>
          <w:rFonts w:ascii="Arial" w:hAnsi="Arial" w:cs="Arial"/>
          <w:sz w:val="24"/>
          <w:szCs w:val="24"/>
          <w:shd w:val="clear" w:color="auto" w:fill="FFFFFF"/>
          <w:lang w:val="uk-UA"/>
        </w:rPr>
        <w:t xml:space="preserve">Бізнес і етика – це поняття взаємовиключні чи взаємодоповнювані? </w:t>
      </w:r>
    </w:p>
    <w:p w:rsidR="004C4A9F" w:rsidRPr="00327A95" w:rsidRDefault="004C4A9F" w:rsidP="00327A95">
      <w:pPr>
        <w:tabs>
          <w:tab w:val="left" w:pos="426"/>
        </w:tabs>
        <w:spacing w:after="0" w:line="276" w:lineRule="auto"/>
        <w:ind w:firstLine="426"/>
        <w:jc w:val="both"/>
        <w:rPr>
          <w:rFonts w:ascii="Arial" w:hAnsi="Arial" w:cs="Arial"/>
          <w:color w:val="000000"/>
          <w:sz w:val="24"/>
          <w:szCs w:val="24"/>
          <w:shd w:val="clear" w:color="auto" w:fill="FFFFFF"/>
          <w:lang w:val="uk-UA"/>
        </w:rPr>
      </w:pPr>
      <w:r w:rsidRPr="00327A95">
        <w:rPr>
          <w:rStyle w:val="a8"/>
          <w:rFonts w:ascii="Arial" w:hAnsi="Arial" w:cs="Arial"/>
          <w:sz w:val="24"/>
          <w:szCs w:val="24"/>
          <w:shd w:val="clear" w:color="auto" w:fill="FFFFFF"/>
          <w:lang w:val="uk-UA"/>
        </w:rPr>
        <w:t>Пригадаймо: л</w:t>
      </w:r>
      <w:r w:rsidRPr="00327A95">
        <w:rPr>
          <w:rFonts w:ascii="Arial" w:hAnsi="Arial" w:cs="Arial"/>
          <w:color w:val="000000"/>
          <w:sz w:val="24"/>
          <w:szCs w:val="24"/>
          <w:shd w:val="clear" w:color="auto" w:fill="FFFFFF"/>
        </w:rPr>
        <w:t>юди стають підприємцями з різних причин або мотивів</w:t>
      </w:r>
      <w:r w:rsidRPr="00327A95">
        <w:rPr>
          <w:rFonts w:ascii="Arial" w:hAnsi="Arial" w:cs="Arial"/>
          <w:color w:val="000000"/>
          <w:sz w:val="24"/>
          <w:szCs w:val="24"/>
          <w:shd w:val="clear" w:color="auto" w:fill="FFFFFF"/>
          <w:lang w:val="uk-UA"/>
        </w:rPr>
        <w:t xml:space="preserve">: мати більший достаток чи тому, </w:t>
      </w:r>
      <w:r w:rsidRPr="00327A95">
        <w:rPr>
          <w:rFonts w:ascii="Arial" w:hAnsi="Arial" w:cs="Arial"/>
          <w:color w:val="000000"/>
          <w:sz w:val="24"/>
          <w:szCs w:val="24"/>
          <w:shd w:val="clear" w:color="auto" w:fill="FFFFFF"/>
        </w:rPr>
        <w:t>що треба "вижити"</w:t>
      </w:r>
      <w:r w:rsidRPr="00327A95">
        <w:rPr>
          <w:rFonts w:ascii="Arial" w:hAnsi="Arial" w:cs="Arial"/>
          <w:color w:val="000000"/>
          <w:sz w:val="24"/>
          <w:szCs w:val="24"/>
          <w:shd w:val="clear" w:color="auto" w:fill="FFFFFF"/>
          <w:lang w:val="uk-UA"/>
        </w:rPr>
        <w:t xml:space="preserve">, </w:t>
      </w:r>
      <w:r w:rsidRPr="00327A95">
        <w:rPr>
          <w:rFonts w:ascii="Arial" w:hAnsi="Arial" w:cs="Arial"/>
          <w:color w:val="000000"/>
          <w:sz w:val="24"/>
          <w:szCs w:val="24"/>
          <w:shd w:val="clear" w:color="auto" w:fill="FFFFFF"/>
        </w:rPr>
        <w:t>хочуть бути господарями своєї долі</w:t>
      </w:r>
      <w:r w:rsidRPr="00327A95">
        <w:rPr>
          <w:rFonts w:ascii="Arial" w:hAnsi="Arial" w:cs="Arial"/>
          <w:color w:val="000000"/>
          <w:sz w:val="24"/>
          <w:szCs w:val="24"/>
          <w:shd w:val="clear" w:color="auto" w:fill="FFFFFF"/>
          <w:lang w:val="uk-UA"/>
        </w:rPr>
        <w:t xml:space="preserve"> і </w:t>
      </w:r>
      <w:r w:rsidRPr="00327A95">
        <w:rPr>
          <w:rFonts w:ascii="Arial" w:hAnsi="Arial" w:cs="Arial"/>
          <w:color w:val="000000"/>
          <w:sz w:val="24"/>
          <w:szCs w:val="24"/>
          <w:shd w:val="clear" w:color="auto" w:fill="FFFFFF"/>
        </w:rPr>
        <w:t>не хочуть працювати за чиєюсь вказівкою</w:t>
      </w:r>
      <w:r w:rsidRPr="00327A95">
        <w:rPr>
          <w:rFonts w:ascii="Arial" w:hAnsi="Arial" w:cs="Arial"/>
          <w:color w:val="000000"/>
          <w:sz w:val="24"/>
          <w:szCs w:val="24"/>
          <w:shd w:val="clear" w:color="auto" w:fill="FFFFFF"/>
          <w:lang w:val="uk-UA"/>
        </w:rPr>
        <w:t>.</w:t>
      </w:r>
      <w:r w:rsidRPr="00327A95">
        <w:rPr>
          <w:rFonts w:ascii="Arial" w:hAnsi="Arial" w:cs="Arial"/>
          <w:bCs/>
          <w:sz w:val="24"/>
          <w:szCs w:val="24"/>
          <w:lang w:val="uk-UA"/>
        </w:rPr>
        <w:t xml:space="preserve"> </w:t>
      </w:r>
      <w:r w:rsidRPr="00327A95">
        <w:rPr>
          <w:rFonts w:ascii="Arial" w:hAnsi="Arial" w:cs="Arial"/>
          <w:color w:val="000000"/>
          <w:sz w:val="24"/>
          <w:szCs w:val="24"/>
          <w:shd w:val="clear" w:color="auto" w:fill="FFFFFF"/>
          <w:lang w:val="uk-UA"/>
        </w:rPr>
        <w:t>Проте спільною цінністю для всіх у бізнесі є прибуток. Отримання прибутку пов’язане з нормами та правилами гри.</w:t>
      </w:r>
      <w:r w:rsidRPr="00327A95">
        <w:rPr>
          <w:rFonts w:ascii="Arial" w:hAnsi="Arial" w:cs="Arial"/>
          <w:bCs/>
          <w:sz w:val="24"/>
          <w:szCs w:val="24"/>
          <w:lang w:val="uk-UA"/>
        </w:rPr>
        <w:t xml:space="preserve"> Проте </w:t>
      </w:r>
      <w:r w:rsidRPr="00327A95">
        <w:rPr>
          <w:rFonts w:ascii="Arial" w:eastAsia="Times New Roman" w:hAnsi="Arial" w:cs="Arial"/>
          <w:color w:val="000000"/>
          <w:sz w:val="24"/>
          <w:szCs w:val="24"/>
          <w:lang w:val="uk-UA" w:eastAsia="ru-RU"/>
        </w:rPr>
        <w:t>повноцінне ділове життя нині характеризують не тільки законодавчі та економічні норми й обмеження в бізнесі, а й етичні категорії.</w:t>
      </w:r>
      <w:r w:rsidRPr="00327A95">
        <w:rPr>
          <w:rFonts w:ascii="Arial" w:hAnsi="Arial" w:cs="Arial"/>
          <w:color w:val="202122"/>
          <w:sz w:val="24"/>
          <w:szCs w:val="24"/>
          <w:shd w:val="clear" w:color="auto" w:fill="FFFFFF"/>
        </w:rPr>
        <w:t xml:space="preserve"> </w:t>
      </w:r>
      <w:r w:rsidRPr="00327A95">
        <w:rPr>
          <w:rFonts w:ascii="Arial" w:hAnsi="Arial" w:cs="Arial"/>
          <w:color w:val="202122"/>
          <w:sz w:val="24"/>
          <w:szCs w:val="24"/>
          <w:shd w:val="clear" w:color="auto" w:fill="FFFFFF"/>
          <w:lang w:val="uk-UA"/>
        </w:rPr>
        <w:t xml:space="preserve">Чому? </w:t>
      </w:r>
      <w:r w:rsidRPr="00327A95">
        <w:rPr>
          <w:rFonts w:ascii="Arial" w:hAnsi="Arial" w:cs="Arial"/>
          <w:color w:val="000000"/>
          <w:sz w:val="24"/>
          <w:szCs w:val="24"/>
          <w:shd w:val="clear" w:color="auto" w:fill="FFFFFF"/>
          <w:lang w:val="uk-UA"/>
        </w:rPr>
        <w:t xml:space="preserve">Пояснення цьому просте: підприємці – передусім люди, і їм властиві одвічні міркування про те, що таке добро і зло, справедливість і несправедливість. </w:t>
      </w:r>
    </w:p>
    <w:p w:rsidR="004C4A9F" w:rsidRPr="00327A95" w:rsidRDefault="004C4A9F" w:rsidP="00327A95">
      <w:pPr>
        <w:tabs>
          <w:tab w:val="left" w:pos="426"/>
        </w:tabs>
        <w:spacing w:after="0" w:line="276" w:lineRule="auto"/>
        <w:ind w:firstLine="426"/>
        <w:jc w:val="both"/>
        <w:rPr>
          <w:rFonts w:ascii="Arial" w:hAnsi="Arial" w:cs="Arial"/>
          <w:sz w:val="24"/>
          <w:szCs w:val="24"/>
          <w:shd w:val="clear" w:color="auto" w:fill="FFFFFF"/>
          <w:lang w:val="uk-UA"/>
        </w:rPr>
      </w:pPr>
      <w:r w:rsidRPr="00327A95">
        <w:rPr>
          <w:rFonts w:ascii="Arial" w:hAnsi="Arial" w:cs="Arial"/>
          <w:color w:val="202124"/>
          <w:sz w:val="24"/>
          <w:szCs w:val="24"/>
          <w:shd w:val="clear" w:color="auto" w:fill="FFFFFF"/>
          <w:lang w:val="uk-UA"/>
        </w:rPr>
        <w:t xml:space="preserve">Моральна </w:t>
      </w:r>
      <w:r w:rsidRPr="00327A95">
        <w:rPr>
          <w:rFonts w:ascii="Arial" w:hAnsi="Arial" w:cs="Arial"/>
          <w:bCs/>
          <w:color w:val="202124"/>
          <w:sz w:val="24"/>
          <w:szCs w:val="24"/>
          <w:shd w:val="clear" w:color="auto" w:fill="FFFFFF"/>
          <w:lang w:val="uk-UA"/>
        </w:rPr>
        <w:t>норма</w:t>
      </w:r>
      <w:r w:rsidRPr="00327A95">
        <w:rPr>
          <w:rFonts w:ascii="Arial" w:hAnsi="Arial" w:cs="Arial"/>
          <w:color w:val="202124"/>
          <w:sz w:val="24"/>
          <w:szCs w:val="24"/>
          <w:shd w:val="clear" w:color="auto" w:fill="FFFFFF"/>
          <w:lang w:val="uk-UA"/>
        </w:rPr>
        <w:t xml:space="preserve"> є певним взірцем поведінки, що відбиває усталені потреби людського співжиття і відносин, має обов'язковий характер. </w:t>
      </w:r>
      <w:r w:rsidRPr="00327A95">
        <w:rPr>
          <w:rFonts w:ascii="Arial" w:eastAsia="Times New Roman" w:hAnsi="Arial" w:cs="Arial"/>
          <w:sz w:val="24"/>
          <w:szCs w:val="24"/>
          <w:lang w:val="uk-UA" w:eastAsia="ru-RU"/>
        </w:rPr>
        <w:t xml:space="preserve">На відміну від кодексів юридичних норм, етика базується на культурі, суспільній думці, традиціях та звичках. </w:t>
      </w:r>
      <w:r w:rsidRPr="00327A95">
        <w:rPr>
          <w:rFonts w:ascii="Arial" w:eastAsia="Times New Roman" w:hAnsi="Arial" w:cs="Arial"/>
          <w:sz w:val="24"/>
          <w:szCs w:val="24"/>
          <w:lang w:eastAsia="ru-RU"/>
        </w:rPr>
        <w:t xml:space="preserve">Норми етики виражаються в загальних фіксованих уявленнях (заповідях, принципах) про те, як повинні поводитися та вчиняти </w:t>
      </w:r>
      <w:r w:rsidRPr="00327A95">
        <w:rPr>
          <w:rFonts w:ascii="Arial" w:eastAsia="Times New Roman" w:hAnsi="Arial" w:cs="Arial"/>
          <w:sz w:val="24"/>
          <w:szCs w:val="24"/>
          <w:lang w:val="uk-UA" w:eastAsia="ru-RU"/>
        </w:rPr>
        <w:t>люди</w:t>
      </w:r>
      <w:r w:rsidRPr="00327A95">
        <w:rPr>
          <w:rFonts w:ascii="Arial" w:eastAsia="Times New Roman" w:hAnsi="Arial" w:cs="Arial"/>
          <w:sz w:val="24"/>
          <w:szCs w:val="24"/>
          <w:lang w:eastAsia="ru-RU"/>
        </w:rPr>
        <w:t xml:space="preserve">. </w:t>
      </w:r>
    </w:p>
    <w:p w:rsidR="004C4A9F" w:rsidRPr="00327A95" w:rsidRDefault="004C4A9F" w:rsidP="00327A95">
      <w:pPr>
        <w:tabs>
          <w:tab w:val="left" w:pos="426"/>
        </w:tabs>
        <w:spacing w:after="0" w:line="276" w:lineRule="auto"/>
        <w:ind w:firstLine="426"/>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Американським соціологом Л. Хосмером сформульовано десять сучасних </w:t>
      </w:r>
      <w:r w:rsidRPr="00327A95">
        <w:rPr>
          <w:rFonts w:ascii="Arial" w:eastAsia="Times New Roman" w:hAnsi="Arial" w:cs="Arial"/>
          <w:b/>
          <w:color w:val="000000"/>
          <w:sz w:val="24"/>
          <w:szCs w:val="24"/>
          <w:lang w:val="uk-UA" w:eastAsia="ru-RU"/>
        </w:rPr>
        <w:t>етичних принципів ділової поведінки</w:t>
      </w:r>
      <w:r w:rsidRPr="00327A95">
        <w:rPr>
          <w:rFonts w:ascii="Arial" w:eastAsia="Times New Roman" w:hAnsi="Arial" w:cs="Arial"/>
          <w:color w:val="000000"/>
          <w:sz w:val="24"/>
          <w:szCs w:val="24"/>
          <w:lang w:val="uk-UA" w:eastAsia="ru-RU"/>
        </w:rPr>
        <w:t>. Три перші з них, які слід обміркувати, такі:</w:t>
      </w:r>
    </w:p>
    <w:p w:rsidR="004C4A9F" w:rsidRPr="00327A95" w:rsidRDefault="004C4A9F" w:rsidP="00327A95">
      <w:pPr>
        <w:tabs>
          <w:tab w:val="left" w:pos="426"/>
        </w:tabs>
        <w:spacing w:after="0" w:line="276" w:lineRule="auto"/>
        <w:ind w:firstLine="426"/>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1) н</w:t>
      </w:r>
      <w:r w:rsidRPr="00327A95">
        <w:rPr>
          <w:rFonts w:ascii="Arial" w:eastAsia="Times New Roman" w:hAnsi="Arial" w:cs="Arial"/>
          <w:color w:val="000000"/>
          <w:sz w:val="24"/>
          <w:szCs w:val="24"/>
          <w:lang w:eastAsia="ru-RU"/>
        </w:rPr>
        <w:t>іколи не роби того, що не відповідає твоїм довгостроковим інтересам</w:t>
      </w:r>
      <w:r w:rsidRPr="00327A95">
        <w:rPr>
          <w:rFonts w:ascii="Arial" w:eastAsia="Times New Roman" w:hAnsi="Arial" w:cs="Arial"/>
          <w:color w:val="000000"/>
          <w:sz w:val="24"/>
          <w:szCs w:val="24"/>
          <w:lang w:val="uk-UA" w:eastAsia="ru-RU"/>
        </w:rPr>
        <w:t xml:space="preserve"> чи </w:t>
      </w:r>
      <w:r w:rsidRPr="00327A95">
        <w:rPr>
          <w:rFonts w:ascii="Arial" w:eastAsia="Times New Roman" w:hAnsi="Arial" w:cs="Arial"/>
          <w:color w:val="000000"/>
          <w:sz w:val="24"/>
          <w:szCs w:val="24"/>
          <w:lang w:eastAsia="ru-RU"/>
        </w:rPr>
        <w:t>інтересам тво</w:t>
      </w:r>
      <w:r w:rsidRPr="00327A95">
        <w:rPr>
          <w:rFonts w:ascii="Arial" w:eastAsia="Times New Roman" w:hAnsi="Arial" w:cs="Arial"/>
          <w:color w:val="000000"/>
          <w:sz w:val="24"/>
          <w:szCs w:val="24"/>
          <w:lang w:val="uk-UA" w:eastAsia="ru-RU"/>
        </w:rPr>
        <w:t>го бізнесу;</w:t>
      </w:r>
    </w:p>
    <w:p w:rsidR="004C4A9F" w:rsidRPr="00327A95" w:rsidRDefault="004C4A9F" w:rsidP="00327A95">
      <w:pPr>
        <w:shd w:val="clear" w:color="auto" w:fill="FFFFFF"/>
        <w:tabs>
          <w:tab w:val="left" w:pos="426"/>
        </w:tabs>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2) н</w:t>
      </w:r>
      <w:r w:rsidRPr="00327A95">
        <w:rPr>
          <w:rFonts w:ascii="Arial" w:eastAsia="Times New Roman" w:hAnsi="Arial" w:cs="Arial"/>
          <w:color w:val="000000"/>
          <w:sz w:val="24"/>
          <w:szCs w:val="24"/>
          <w:lang w:eastAsia="ru-RU"/>
        </w:rPr>
        <w:t>іколи не роби того, про що не можна було б сказати, що ця дія чесна, відкрита</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 xml:space="preserve"> про яку не можна було б з гідністю розповісти на всю країну </w:t>
      </w:r>
      <w:r w:rsidRPr="00327A95">
        <w:rPr>
          <w:rFonts w:ascii="Arial" w:eastAsia="Times New Roman" w:hAnsi="Arial" w:cs="Arial"/>
          <w:color w:val="000000"/>
          <w:sz w:val="24"/>
          <w:szCs w:val="24"/>
          <w:lang w:val="uk-UA" w:eastAsia="ru-RU"/>
        </w:rPr>
        <w:t>в</w:t>
      </w:r>
      <w:r w:rsidRPr="00327A95">
        <w:rPr>
          <w:rFonts w:ascii="Arial" w:eastAsia="Times New Roman" w:hAnsi="Arial" w:cs="Arial"/>
          <w:color w:val="000000"/>
          <w:sz w:val="24"/>
          <w:szCs w:val="24"/>
          <w:lang w:eastAsia="ru-RU"/>
        </w:rPr>
        <w:t xml:space="preserve"> пресі та по телебаченню</w:t>
      </w:r>
      <w:r w:rsidRPr="00327A95">
        <w:rPr>
          <w:rFonts w:ascii="Arial" w:eastAsia="Times New Roman" w:hAnsi="Arial" w:cs="Arial"/>
          <w:color w:val="000000"/>
          <w:sz w:val="24"/>
          <w:szCs w:val="24"/>
          <w:lang w:val="uk-UA" w:eastAsia="ru-RU"/>
        </w:rPr>
        <w:t>;</w:t>
      </w:r>
    </w:p>
    <w:p w:rsidR="004C4A9F" w:rsidRPr="00327A95" w:rsidRDefault="004C4A9F" w:rsidP="00327A95">
      <w:pPr>
        <w:shd w:val="clear" w:color="auto" w:fill="FFFFFF"/>
        <w:tabs>
          <w:tab w:val="left" w:pos="426"/>
        </w:tabs>
        <w:spacing w:after="0" w:line="276" w:lineRule="auto"/>
        <w:ind w:firstLine="426"/>
        <w:jc w:val="both"/>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val="uk-UA" w:eastAsia="ru-RU"/>
        </w:rPr>
        <w:t>3) н</w:t>
      </w:r>
      <w:r w:rsidRPr="00327A95">
        <w:rPr>
          <w:rFonts w:ascii="Arial" w:eastAsia="Times New Roman" w:hAnsi="Arial" w:cs="Arial"/>
          <w:color w:val="000000"/>
          <w:sz w:val="24"/>
          <w:szCs w:val="24"/>
          <w:lang w:eastAsia="ru-RU"/>
        </w:rPr>
        <w:t>іколи не роби того, що не є добром, що не сприяє формуванню почуття ліктя, почуття того, що всі ми працюємо для однієї спільної мети.</w:t>
      </w:r>
    </w:p>
    <w:p w:rsidR="004C4A9F" w:rsidRPr="00327A95" w:rsidRDefault="004C4A9F" w:rsidP="00327A95">
      <w:pPr>
        <w:tabs>
          <w:tab w:val="left" w:pos="426"/>
        </w:tabs>
        <w:spacing w:after="0" w:line="276" w:lineRule="auto"/>
        <w:ind w:firstLine="426"/>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 xml:space="preserve">Тож візьмемо для початку кілька норм етики і спробуємо усвідомити їхню роль у бізнесі. </w:t>
      </w:r>
    </w:p>
    <w:p w:rsidR="004C4A9F" w:rsidRPr="00327A95" w:rsidRDefault="004C4A9F" w:rsidP="00327A95">
      <w:pPr>
        <w:tabs>
          <w:tab w:val="left" w:pos="426"/>
        </w:tabs>
        <w:spacing w:after="0" w:line="276" w:lineRule="auto"/>
        <w:ind w:firstLine="426"/>
        <w:rPr>
          <w:rFonts w:ascii="Arial" w:eastAsia="Times New Roman" w:hAnsi="Arial" w:cs="Arial"/>
          <w:b/>
          <w:i/>
          <w:sz w:val="24"/>
          <w:szCs w:val="24"/>
          <w:lang w:val="uk-UA" w:eastAsia="ru-RU"/>
        </w:rPr>
      </w:pPr>
      <w:r w:rsidRPr="00327A95">
        <w:rPr>
          <w:rFonts w:ascii="Arial" w:eastAsia="Times New Roman" w:hAnsi="Arial" w:cs="Arial"/>
          <w:b/>
          <w:i/>
          <w:sz w:val="24"/>
          <w:szCs w:val="24"/>
          <w:lang w:val="uk-UA" w:eastAsia="ru-RU"/>
        </w:rPr>
        <w:t xml:space="preserve">Правило І. Будь чесним та правдивим. </w:t>
      </w:r>
    </w:p>
    <w:p w:rsidR="004C4A9F" w:rsidRPr="00327A95" w:rsidRDefault="004C4A9F" w:rsidP="00327A95">
      <w:pPr>
        <w:tabs>
          <w:tab w:val="left" w:pos="426"/>
        </w:tabs>
        <w:spacing w:after="0" w:line="276" w:lineRule="auto"/>
        <w:ind w:firstLine="426"/>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 xml:space="preserve">Нехай це буде бізнес у сфері громадського харчування. Якщо в кафе чесна реклама, пиріг дійсно свіжий, випечений за оригінальним рецептом і з якісних продуктів, то споживачі оцінять ваші переваги, попит зростатиме, бізнес буде розвиватися. А неправду рано чи пізно люди розпізнають, антирекламу поширять через те ж «сарафанне» радіо, у соцмережах і згодом знайдуть заміну – підуть в інше кафе. </w:t>
      </w:r>
    </w:p>
    <w:p w:rsidR="004C4A9F" w:rsidRPr="00327A95" w:rsidRDefault="004C4A9F" w:rsidP="00327A95">
      <w:pPr>
        <w:tabs>
          <w:tab w:val="left" w:pos="426"/>
        </w:tabs>
        <w:spacing w:after="0" w:line="276" w:lineRule="auto"/>
        <w:ind w:firstLine="426"/>
        <w:rPr>
          <w:rFonts w:ascii="Arial" w:eastAsia="Times New Roman" w:hAnsi="Arial" w:cs="Arial"/>
          <w:b/>
          <w:i/>
          <w:sz w:val="24"/>
          <w:szCs w:val="24"/>
          <w:lang w:val="uk-UA" w:eastAsia="ru-RU"/>
        </w:rPr>
      </w:pPr>
      <w:r w:rsidRPr="00327A95">
        <w:rPr>
          <w:rFonts w:ascii="Arial" w:eastAsia="Times New Roman" w:hAnsi="Arial" w:cs="Arial"/>
          <w:b/>
          <w:i/>
          <w:iCs/>
          <w:sz w:val="24"/>
          <w:szCs w:val="24"/>
          <w:lang w:val="uk-UA" w:eastAsia="ru-RU"/>
        </w:rPr>
        <w:t>Правило ІІ.</w:t>
      </w:r>
      <w:r w:rsidRPr="00327A95">
        <w:rPr>
          <w:rFonts w:ascii="Arial" w:eastAsia="Times New Roman" w:hAnsi="Arial" w:cs="Arial"/>
          <w:b/>
          <w:i/>
          <w:iCs/>
          <w:sz w:val="24"/>
          <w:szCs w:val="24"/>
          <w:lang w:eastAsia="ru-RU"/>
        </w:rPr>
        <w:t xml:space="preserve"> </w:t>
      </w:r>
      <w:r w:rsidRPr="00327A95">
        <w:rPr>
          <w:rFonts w:ascii="Arial" w:eastAsia="Times New Roman" w:hAnsi="Arial" w:cs="Arial"/>
          <w:b/>
          <w:i/>
          <w:iCs/>
          <w:sz w:val="24"/>
          <w:szCs w:val="24"/>
          <w:lang w:val="uk-UA" w:eastAsia="ru-RU"/>
        </w:rPr>
        <w:t>Б</w:t>
      </w:r>
      <w:r w:rsidRPr="00327A95">
        <w:rPr>
          <w:rFonts w:ascii="Arial" w:eastAsia="Times New Roman" w:hAnsi="Arial" w:cs="Arial"/>
          <w:b/>
          <w:i/>
          <w:iCs/>
          <w:sz w:val="24"/>
          <w:szCs w:val="24"/>
          <w:lang w:eastAsia="ru-RU"/>
        </w:rPr>
        <w:t>удь вірним своєму слову.</w:t>
      </w:r>
      <w:r w:rsidRPr="00327A95">
        <w:rPr>
          <w:rFonts w:ascii="Arial" w:eastAsia="Times New Roman" w:hAnsi="Arial" w:cs="Arial"/>
          <w:b/>
          <w:i/>
          <w:iCs/>
          <w:sz w:val="24"/>
          <w:szCs w:val="24"/>
          <w:lang w:val="uk-UA" w:eastAsia="ru-RU"/>
        </w:rPr>
        <w:t xml:space="preserve"> </w:t>
      </w:r>
    </w:p>
    <w:p w:rsidR="004C4A9F" w:rsidRPr="00327A95" w:rsidRDefault="004C4A9F" w:rsidP="00327A95">
      <w:pPr>
        <w:tabs>
          <w:tab w:val="left" w:pos="426"/>
        </w:tabs>
        <w:spacing w:after="0" w:line="276" w:lineRule="auto"/>
        <w:ind w:firstLine="426"/>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Це означає: обіцяв вчасно повернути позичені кошти чи взяте в оренду майно – дотримайся слова, інакше зіпсуєш кредитну історію. Обіцяв не звільняти працівників на період карантину й зберегти хоч мінімальну заробітну плату, – мізкуй, як їх завантажити роботою. Так збережеш своїх фахівців. Давав слово клієнту виконати замовлення на певну дату – не відступай, шукай можливості, бережи репутацію відповідального бізнесмена. Дотримання цих норм – запорука стрімкішого розвитку цього бізнесу: ніколи не роби того, що не відповідає інтересам твого бізнесу.</w:t>
      </w:r>
    </w:p>
    <w:p w:rsidR="004C4A9F" w:rsidRPr="00327A95" w:rsidRDefault="004C4A9F" w:rsidP="00327A95">
      <w:pPr>
        <w:tabs>
          <w:tab w:val="left" w:pos="426"/>
        </w:tabs>
        <w:spacing w:after="0" w:line="276" w:lineRule="auto"/>
        <w:ind w:firstLine="426"/>
        <w:rPr>
          <w:rFonts w:ascii="Arial" w:eastAsia="Times New Roman" w:hAnsi="Arial" w:cs="Arial"/>
          <w:b/>
          <w:i/>
          <w:iCs/>
          <w:sz w:val="24"/>
          <w:szCs w:val="24"/>
          <w:highlight w:val="yellow"/>
          <w:lang w:eastAsia="ru-RU"/>
        </w:rPr>
      </w:pPr>
      <w:r w:rsidRPr="00327A95">
        <w:rPr>
          <w:rFonts w:ascii="Arial" w:eastAsia="Times New Roman" w:hAnsi="Arial" w:cs="Arial"/>
          <w:b/>
          <w:i/>
          <w:sz w:val="24"/>
          <w:szCs w:val="24"/>
          <w:lang w:val="uk-UA" w:eastAsia="ru-RU"/>
        </w:rPr>
        <w:t xml:space="preserve">Правило ІІІ. </w:t>
      </w:r>
      <w:r w:rsidRPr="00327A95">
        <w:rPr>
          <w:rFonts w:ascii="Arial" w:eastAsia="Times New Roman" w:hAnsi="Arial" w:cs="Arial"/>
          <w:b/>
          <w:i/>
          <w:iCs/>
          <w:sz w:val="24"/>
          <w:szCs w:val="24"/>
          <w:lang w:val="uk-UA" w:eastAsia="ru-RU"/>
        </w:rPr>
        <w:t>П</w:t>
      </w:r>
      <w:r w:rsidRPr="00327A95">
        <w:rPr>
          <w:rFonts w:ascii="Arial" w:eastAsia="Times New Roman" w:hAnsi="Arial" w:cs="Arial"/>
          <w:b/>
          <w:i/>
          <w:iCs/>
          <w:sz w:val="24"/>
          <w:szCs w:val="24"/>
          <w:lang w:eastAsia="ru-RU"/>
        </w:rPr>
        <w:t>оважай людину</w:t>
      </w:r>
      <w:r w:rsidRPr="00327A95">
        <w:rPr>
          <w:rFonts w:ascii="Arial" w:eastAsia="Times New Roman" w:hAnsi="Arial" w:cs="Arial"/>
          <w:b/>
          <w:i/>
          <w:iCs/>
          <w:sz w:val="24"/>
          <w:szCs w:val="24"/>
          <w:lang w:val="uk-UA" w:eastAsia="ru-RU"/>
        </w:rPr>
        <w:t xml:space="preserve"> – людське життя, людську гідність, права людини</w:t>
      </w:r>
      <w:r w:rsidRPr="00327A95">
        <w:rPr>
          <w:rFonts w:ascii="Arial" w:eastAsia="Times New Roman" w:hAnsi="Arial" w:cs="Arial"/>
          <w:b/>
          <w:i/>
          <w:iCs/>
          <w:sz w:val="24"/>
          <w:szCs w:val="24"/>
          <w:lang w:eastAsia="ru-RU"/>
        </w:rPr>
        <w:t>.</w:t>
      </w:r>
    </w:p>
    <w:p w:rsidR="004C4A9F" w:rsidRPr="00327A95" w:rsidRDefault="004C4A9F" w:rsidP="00327A95">
      <w:pPr>
        <w:tabs>
          <w:tab w:val="left" w:pos="426"/>
        </w:tabs>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sz w:val="24"/>
          <w:szCs w:val="24"/>
          <w:lang w:val="uk-UA" w:eastAsia="ru-RU"/>
        </w:rPr>
        <w:t>На ньому тримаються успішні бізнеси, трудові колективи успішних бізнесів.</w:t>
      </w:r>
      <w:r w:rsidRPr="00327A95">
        <w:rPr>
          <w:rFonts w:ascii="Arial" w:eastAsia="Times New Roman" w:hAnsi="Arial" w:cs="Arial"/>
          <w:color w:val="000000"/>
          <w:sz w:val="24"/>
          <w:szCs w:val="24"/>
          <w:lang w:val="uk-UA" w:eastAsia="ru-RU"/>
        </w:rPr>
        <w:t xml:space="preserve"> Сучасний підприємець п</w:t>
      </w:r>
      <w:r w:rsidRPr="00327A95">
        <w:rPr>
          <w:rFonts w:ascii="Arial" w:eastAsia="Times New Roman" w:hAnsi="Arial" w:cs="Arial"/>
          <w:color w:val="000000"/>
          <w:sz w:val="24"/>
          <w:szCs w:val="24"/>
          <w:lang w:eastAsia="ru-RU"/>
        </w:rPr>
        <w:t>рагн</w:t>
      </w:r>
      <w:r w:rsidRPr="00327A95">
        <w:rPr>
          <w:rFonts w:ascii="Arial" w:eastAsia="Times New Roman" w:hAnsi="Arial" w:cs="Arial"/>
          <w:color w:val="000000"/>
          <w:sz w:val="24"/>
          <w:szCs w:val="24"/>
          <w:lang w:val="uk-UA" w:eastAsia="ru-RU"/>
        </w:rPr>
        <w:t>е</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color w:val="000000"/>
          <w:sz w:val="24"/>
          <w:szCs w:val="24"/>
          <w:lang w:val="uk-UA" w:eastAsia="ru-RU"/>
        </w:rPr>
        <w:t>створити</w:t>
      </w:r>
      <w:r w:rsidRPr="00327A95">
        <w:rPr>
          <w:rFonts w:ascii="Arial" w:eastAsia="Times New Roman" w:hAnsi="Arial" w:cs="Arial"/>
          <w:color w:val="000000"/>
          <w:sz w:val="24"/>
          <w:szCs w:val="24"/>
          <w:lang w:eastAsia="ru-RU"/>
        </w:rPr>
        <w:t xml:space="preserve"> згуртований колектив із високими моральними </w:t>
      </w:r>
      <w:r w:rsidRPr="00327A95">
        <w:rPr>
          <w:rFonts w:ascii="Arial" w:eastAsia="Times New Roman" w:hAnsi="Arial" w:cs="Arial"/>
          <w:color w:val="000000"/>
          <w:sz w:val="24"/>
          <w:szCs w:val="24"/>
          <w:lang w:eastAsia="ru-RU"/>
        </w:rPr>
        <w:lastRenderedPageBreak/>
        <w:t xml:space="preserve">нормами спілкування. </w:t>
      </w:r>
      <w:r w:rsidRPr="00327A95">
        <w:rPr>
          <w:rFonts w:ascii="Arial" w:eastAsia="Times New Roman" w:hAnsi="Arial" w:cs="Arial"/>
          <w:sz w:val="24"/>
          <w:szCs w:val="24"/>
          <w:lang w:val="uk-UA" w:eastAsia="ru-RU"/>
        </w:rPr>
        <w:t>Тож познайомимося з основними етичними нормами поведінки підприємця у стосунках з його найманими працівниками:</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кожний працівник в колективі прагне залишатися індивідуальністю, тому потрібно поважати його таким, який він є;</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варто з</w:t>
      </w:r>
      <w:r w:rsidRPr="00327A95">
        <w:rPr>
          <w:rFonts w:ascii="Arial" w:eastAsia="Times New Roman" w:hAnsi="Arial" w:cs="Arial"/>
          <w:sz w:val="24"/>
          <w:szCs w:val="24"/>
          <w:lang w:eastAsia="ru-RU"/>
        </w:rPr>
        <w:t>міцню</w:t>
      </w:r>
      <w:r w:rsidRPr="00327A95">
        <w:rPr>
          <w:rFonts w:ascii="Arial" w:eastAsia="Times New Roman" w:hAnsi="Arial" w:cs="Arial"/>
          <w:sz w:val="24"/>
          <w:szCs w:val="24"/>
          <w:lang w:val="uk-UA" w:eastAsia="ru-RU"/>
        </w:rPr>
        <w:t>вати</w:t>
      </w:r>
      <w:r w:rsidRPr="00327A95">
        <w:rPr>
          <w:rFonts w:ascii="Arial" w:eastAsia="Times New Roman" w:hAnsi="Arial" w:cs="Arial"/>
          <w:sz w:val="24"/>
          <w:szCs w:val="24"/>
          <w:lang w:eastAsia="ru-RU"/>
        </w:rPr>
        <w:t xml:space="preserve"> у п</w:t>
      </w:r>
      <w:r w:rsidRPr="00327A95">
        <w:rPr>
          <w:rFonts w:ascii="Arial" w:eastAsia="Times New Roman" w:hAnsi="Arial" w:cs="Arial"/>
          <w:sz w:val="24"/>
          <w:szCs w:val="24"/>
          <w:lang w:val="uk-UA" w:eastAsia="ru-RU"/>
        </w:rPr>
        <w:t>рацівників</w:t>
      </w:r>
      <w:r w:rsidRPr="00327A95">
        <w:rPr>
          <w:rFonts w:ascii="Arial" w:eastAsia="Times New Roman" w:hAnsi="Arial" w:cs="Arial"/>
          <w:sz w:val="24"/>
          <w:szCs w:val="24"/>
          <w:lang w:eastAsia="ru-RU"/>
        </w:rPr>
        <w:t xml:space="preserve"> почуття власної гідності</w:t>
      </w:r>
      <w:r w:rsidRPr="00327A95">
        <w:rPr>
          <w:rFonts w:ascii="Arial" w:eastAsia="Times New Roman" w:hAnsi="Arial" w:cs="Arial"/>
          <w:sz w:val="24"/>
          <w:szCs w:val="24"/>
          <w:lang w:val="uk-UA" w:eastAsia="ru-RU"/>
        </w:rPr>
        <w:t>: д</w:t>
      </w:r>
      <w:r w:rsidRPr="00327A95">
        <w:rPr>
          <w:rFonts w:ascii="Arial" w:eastAsia="Times New Roman" w:hAnsi="Arial" w:cs="Arial"/>
          <w:sz w:val="24"/>
          <w:szCs w:val="24"/>
          <w:lang w:eastAsia="ru-RU"/>
        </w:rPr>
        <w:t>обре виконана робота заслуговує не тільки матеріального, але й морального заохочення</w:t>
      </w:r>
      <w:r w:rsidRPr="00327A95">
        <w:rPr>
          <w:rFonts w:ascii="Arial" w:eastAsia="Times New Roman" w:hAnsi="Arial" w:cs="Arial"/>
          <w:sz w:val="24"/>
          <w:szCs w:val="24"/>
          <w:lang w:val="uk-UA" w:eastAsia="ru-RU"/>
        </w:rPr>
        <w:t xml:space="preserve"> (тож н</w:t>
      </w:r>
      <w:r w:rsidRPr="00327A95">
        <w:rPr>
          <w:rFonts w:ascii="Arial" w:eastAsia="Times New Roman" w:hAnsi="Arial" w:cs="Arial"/>
          <w:sz w:val="24"/>
          <w:szCs w:val="24"/>
          <w:lang w:eastAsia="ru-RU"/>
        </w:rPr>
        <w:t xml:space="preserve">е </w:t>
      </w:r>
      <w:r w:rsidRPr="00327A95">
        <w:rPr>
          <w:rFonts w:ascii="Arial" w:eastAsia="Times New Roman" w:hAnsi="Arial" w:cs="Arial"/>
          <w:sz w:val="24"/>
          <w:szCs w:val="24"/>
          <w:lang w:val="uk-UA" w:eastAsia="ru-RU"/>
        </w:rPr>
        <w:t xml:space="preserve">треба </w:t>
      </w:r>
      <w:r w:rsidRPr="00327A95">
        <w:rPr>
          <w:rFonts w:ascii="Arial" w:eastAsia="Times New Roman" w:hAnsi="Arial" w:cs="Arial"/>
          <w:sz w:val="24"/>
          <w:szCs w:val="24"/>
          <w:lang w:eastAsia="ru-RU"/>
        </w:rPr>
        <w:t>ліну</w:t>
      </w:r>
      <w:r w:rsidRPr="00327A95">
        <w:rPr>
          <w:rFonts w:ascii="Arial" w:eastAsia="Times New Roman" w:hAnsi="Arial" w:cs="Arial"/>
          <w:sz w:val="24"/>
          <w:szCs w:val="24"/>
          <w:lang w:val="uk-UA" w:eastAsia="ru-RU"/>
        </w:rPr>
        <w:t xml:space="preserve">ватися </w:t>
      </w:r>
      <w:r w:rsidRPr="00327A95">
        <w:rPr>
          <w:rFonts w:ascii="Arial" w:eastAsia="Times New Roman" w:hAnsi="Arial" w:cs="Arial"/>
          <w:sz w:val="24"/>
          <w:szCs w:val="24"/>
          <w:lang w:eastAsia="ru-RU"/>
        </w:rPr>
        <w:t xml:space="preserve">похвалити </w:t>
      </w:r>
      <w:r w:rsidRPr="00327A95">
        <w:rPr>
          <w:rFonts w:ascii="Arial" w:eastAsia="Times New Roman" w:hAnsi="Arial" w:cs="Arial"/>
          <w:sz w:val="24"/>
          <w:szCs w:val="24"/>
          <w:lang w:val="uk-UA" w:eastAsia="ru-RU"/>
        </w:rPr>
        <w:t>працівника);</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доцільно д</w:t>
      </w:r>
      <w:r w:rsidRPr="00327A95">
        <w:rPr>
          <w:rFonts w:ascii="Arial" w:eastAsia="Times New Roman" w:hAnsi="Arial" w:cs="Arial"/>
          <w:sz w:val="24"/>
          <w:szCs w:val="24"/>
          <w:lang w:eastAsia="ru-RU"/>
        </w:rPr>
        <w:t>отриму</w:t>
      </w:r>
      <w:r w:rsidRPr="00327A95">
        <w:rPr>
          <w:rFonts w:ascii="Arial" w:eastAsia="Times New Roman" w:hAnsi="Arial" w:cs="Arial"/>
          <w:sz w:val="24"/>
          <w:szCs w:val="24"/>
          <w:lang w:val="uk-UA" w:eastAsia="ru-RU"/>
        </w:rPr>
        <w:t>вати</w:t>
      </w:r>
      <w:r w:rsidRPr="00327A95">
        <w:rPr>
          <w:rFonts w:ascii="Arial" w:eastAsia="Times New Roman" w:hAnsi="Arial" w:cs="Arial"/>
          <w:sz w:val="24"/>
          <w:szCs w:val="24"/>
          <w:lang w:eastAsia="ru-RU"/>
        </w:rPr>
        <w:t xml:space="preserve">ся принципу розподільної справедливості: </w:t>
      </w:r>
      <w:r w:rsidRPr="00327A95">
        <w:rPr>
          <w:rFonts w:ascii="Arial" w:eastAsia="Times New Roman" w:hAnsi="Arial" w:cs="Arial"/>
          <w:sz w:val="24"/>
          <w:szCs w:val="24"/>
          <w:lang w:val="uk-UA" w:eastAsia="ru-RU"/>
        </w:rPr>
        <w:t xml:space="preserve">за </w:t>
      </w:r>
      <w:r w:rsidRPr="00327A95">
        <w:rPr>
          <w:rFonts w:ascii="Arial" w:eastAsia="Times New Roman" w:hAnsi="Arial" w:cs="Arial"/>
          <w:sz w:val="24"/>
          <w:szCs w:val="24"/>
          <w:lang w:eastAsia="ru-RU"/>
        </w:rPr>
        <w:t>більші заслуги</w:t>
      </w:r>
      <w:r w:rsidRPr="00327A95">
        <w:rPr>
          <w:rFonts w:ascii="Arial" w:eastAsia="Times New Roman" w:hAnsi="Arial" w:cs="Arial"/>
          <w:sz w:val="24"/>
          <w:szCs w:val="24"/>
          <w:lang w:val="uk-UA" w:eastAsia="ru-RU"/>
        </w:rPr>
        <w:t xml:space="preserve"> працівника потрібна </w:t>
      </w:r>
      <w:r w:rsidRPr="00327A95">
        <w:rPr>
          <w:rFonts w:ascii="Arial" w:eastAsia="Times New Roman" w:hAnsi="Arial" w:cs="Arial"/>
          <w:sz w:val="24"/>
          <w:szCs w:val="24"/>
          <w:lang w:eastAsia="ru-RU"/>
        </w:rPr>
        <w:t>більша винагорода</w:t>
      </w:r>
      <w:r w:rsidRPr="00327A95">
        <w:rPr>
          <w:rFonts w:ascii="Arial" w:eastAsia="Times New Roman" w:hAnsi="Arial" w:cs="Arial"/>
          <w:sz w:val="24"/>
          <w:szCs w:val="24"/>
          <w:lang w:val="uk-UA" w:eastAsia="ru-RU"/>
        </w:rPr>
        <w:t>;</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н</w:t>
      </w:r>
      <w:r w:rsidRPr="00327A95">
        <w:rPr>
          <w:rFonts w:ascii="Arial" w:eastAsia="Times New Roman" w:hAnsi="Arial" w:cs="Arial"/>
          <w:sz w:val="24"/>
          <w:szCs w:val="24"/>
          <w:lang w:eastAsia="ru-RU"/>
        </w:rPr>
        <w:t xml:space="preserve">е </w:t>
      </w:r>
      <w:r w:rsidRPr="00327A95">
        <w:rPr>
          <w:rFonts w:ascii="Arial" w:eastAsia="Times New Roman" w:hAnsi="Arial" w:cs="Arial"/>
          <w:sz w:val="24"/>
          <w:szCs w:val="24"/>
          <w:lang w:val="uk-UA" w:eastAsia="ru-RU"/>
        </w:rPr>
        <w:t xml:space="preserve">слід </w:t>
      </w:r>
      <w:r w:rsidRPr="00327A95">
        <w:rPr>
          <w:rFonts w:ascii="Arial" w:eastAsia="Times New Roman" w:hAnsi="Arial" w:cs="Arial"/>
          <w:sz w:val="24"/>
          <w:szCs w:val="24"/>
          <w:lang w:eastAsia="ru-RU"/>
        </w:rPr>
        <w:t>звика</w:t>
      </w:r>
      <w:r w:rsidRPr="00327A95">
        <w:rPr>
          <w:rFonts w:ascii="Arial" w:eastAsia="Times New Roman" w:hAnsi="Arial" w:cs="Arial"/>
          <w:sz w:val="24"/>
          <w:szCs w:val="24"/>
          <w:lang w:val="uk-UA" w:eastAsia="ru-RU"/>
        </w:rPr>
        <w:t xml:space="preserve">ти </w:t>
      </w:r>
      <w:r w:rsidRPr="00327A95">
        <w:rPr>
          <w:rFonts w:ascii="Arial" w:eastAsia="Times New Roman" w:hAnsi="Arial" w:cs="Arial"/>
          <w:sz w:val="24"/>
          <w:szCs w:val="24"/>
          <w:lang w:eastAsia="ru-RU"/>
        </w:rPr>
        <w:t>до лестощів</w:t>
      </w:r>
      <w:r w:rsidRPr="00327A95">
        <w:rPr>
          <w:rFonts w:ascii="Arial" w:eastAsia="Times New Roman" w:hAnsi="Arial" w:cs="Arial"/>
          <w:sz w:val="24"/>
          <w:szCs w:val="24"/>
          <w:lang w:val="uk-UA" w:eastAsia="ru-RU"/>
        </w:rPr>
        <w:t>;</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за умов виникнення проблем, пов'язаних з несумлінністю працівника,  варто з'ясувати їхні причини; якщо йдеться про некомпетентність, то не слід нескінченно докоряти його недоліками, а варто спиратися на сильні сторони його особистості;</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eastAsia="ru-RU"/>
        </w:rPr>
      </w:pPr>
      <w:r w:rsidRPr="00327A95">
        <w:rPr>
          <w:rFonts w:ascii="Arial" w:eastAsia="Times New Roman" w:hAnsi="Arial" w:cs="Arial"/>
          <w:sz w:val="24"/>
          <w:szCs w:val="24"/>
          <w:lang w:val="uk-UA" w:eastAsia="ru-RU"/>
        </w:rPr>
        <w:t>я</w:t>
      </w:r>
      <w:r w:rsidRPr="00327A95">
        <w:rPr>
          <w:rFonts w:ascii="Arial" w:eastAsia="Times New Roman" w:hAnsi="Arial" w:cs="Arial"/>
          <w:sz w:val="24"/>
          <w:szCs w:val="24"/>
          <w:lang w:eastAsia="ru-RU"/>
        </w:rPr>
        <w:t xml:space="preserve">кщо </w:t>
      </w:r>
      <w:r w:rsidRPr="00327A95">
        <w:rPr>
          <w:rFonts w:ascii="Arial" w:eastAsia="Times New Roman" w:hAnsi="Arial" w:cs="Arial"/>
          <w:sz w:val="24"/>
          <w:szCs w:val="24"/>
          <w:lang w:val="uk-UA" w:eastAsia="ru-RU"/>
        </w:rPr>
        <w:t>працівник</w:t>
      </w:r>
      <w:r w:rsidRPr="00327A95">
        <w:rPr>
          <w:rFonts w:ascii="Arial" w:eastAsia="Times New Roman" w:hAnsi="Arial" w:cs="Arial"/>
          <w:sz w:val="24"/>
          <w:szCs w:val="24"/>
          <w:lang w:eastAsia="ru-RU"/>
        </w:rPr>
        <w:t xml:space="preserve"> не виконав</w:t>
      </w:r>
      <w:r w:rsidRPr="00327A95">
        <w:rPr>
          <w:rFonts w:ascii="Arial" w:eastAsia="Times New Roman" w:hAnsi="Arial" w:cs="Arial"/>
          <w:sz w:val="24"/>
          <w:szCs w:val="24"/>
          <w:lang w:val="uk-UA" w:eastAsia="ru-RU"/>
        </w:rPr>
        <w:t xml:space="preserve"> </w:t>
      </w:r>
      <w:r w:rsidRPr="00327A95">
        <w:rPr>
          <w:rFonts w:ascii="Arial" w:eastAsia="Times New Roman" w:hAnsi="Arial" w:cs="Arial"/>
          <w:sz w:val="24"/>
          <w:szCs w:val="24"/>
          <w:lang w:eastAsia="ru-RU"/>
        </w:rPr>
        <w:t xml:space="preserve">розпорядження, необхідно дати йому зрозуміти, що </w:t>
      </w:r>
      <w:r w:rsidRPr="00327A95">
        <w:rPr>
          <w:rFonts w:ascii="Arial" w:eastAsia="Times New Roman" w:hAnsi="Arial" w:cs="Arial"/>
          <w:sz w:val="24"/>
          <w:szCs w:val="24"/>
          <w:lang w:val="uk-UA" w:eastAsia="ru-RU"/>
        </w:rPr>
        <w:t xml:space="preserve">власнику бізнесу </w:t>
      </w:r>
      <w:r w:rsidRPr="00327A95">
        <w:rPr>
          <w:rFonts w:ascii="Arial" w:eastAsia="Times New Roman" w:hAnsi="Arial" w:cs="Arial"/>
          <w:sz w:val="24"/>
          <w:szCs w:val="24"/>
          <w:lang w:eastAsia="ru-RU"/>
        </w:rPr>
        <w:t>відомо про це</w:t>
      </w:r>
      <w:r w:rsidRPr="00327A95">
        <w:rPr>
          <w:rFonts w:ascii="Arial" w:eastAsia="Times New Roman" w:hAnsi="Arial" w:cs="Arial"/>
          <w:sz w:val="24"/>
          <w:szCs w:val="24"/>
          <w:lang w:val="uk-UA" w:eastAsia="ru-RU"/>
        </w:rPr>
        <w:t>;</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eastAsia="ru-RU"/>
        </w:rPr>
      </w:pPr>
      <w:r w:rsidRPr="00327A95">
        <w:rPr>
          <w:rFonts w:ascii="Arial" w:eastAsia="Times New Roman" w:hAnsi="Arial" w:cs="Arial"/>
          <w:sz w:val="24"/>
          <w:szCs w:val="24"/>
          <w:lang w:val="uk-UA" w:eastAsia="ru-RU"/>
        </w:rPr>
        <w:t>з</w:t>
      </w:r>
      <w:r w:rsidRPr="00327A95">
        <w:rPr>
          <w:rFonts w:ascii="Arial" w:eastAsia="Times New Roman" w:hAnsi="Arial" w:cs="Arial"/>
          <w:sz w:val="24"/>
          <w:szCs w:val="24"/>
          <w:lang w:eastAsia="ru-RU"/>
        </w:rPr>
        <w:t>ауваження має відповідати етичним нормам</w:t>
      </w:r>
      <w:r w:rsidRPr="00327A95">
        <w:rPr>
          <w:rFonts w:ascii="Arial" w:eastAsia="Times New Roman" w:hAnsi="Arial" w:cs="Arial"/>
          <w:sz w:val="24"/>
          <w:szCs w:val="24"/>
          <w:lang w:val="uk-UA" w:eastAsia="ru-RU"/>
        </w:rPr>
        <w:t>, тому</w:t>
      </w:r>
      <w:r w:rsidRPr="00327A95">
        <w:rPr>
          <w:rFonts w:ascii="Arial" w:eastAsia="Times New Roman" w:hAnsi="Arial" w:cs="Arial"/>
          <w:sz w:val="24"/>
          <w:szCs w:val="24"/>
          <w:lang w:eastAsia="ru-RU"/>
        </w:rPr>
        <w:t xml:space="preserve"> </w:t>
      </w:r>
      <w:r w:rsidRPr="00327A95">
        <w:rPr>
          <w:rFonts w:ascii="Arial" w:eastAsia="Times New Roman" w:hAnsi="Arial" w:cs="Arial"/>
          <w:sz w:val="24"/>
          <w:szCs w:val="24"/>
          <w:lang w:val="uk-UA" w:eastAsia="ru-RU"/>
        </w:rPr>
        <w:t>потрібно вибрати</w:t>
      </w:r>
      <w:r w:rsidRPr="00327A95">
        <w:rPr>
          <w:rFonts w:ascii="Arial" w:eastAsia="Times New Roman" w:hAnsi="Arial" w:cs="Arial"/>
          <w:sz w:val="24"/>
          <w:szCs w:val="24"/>
          <w:lang w:eastAsia="ru-RU"/>
        </w:rPr>
        <w:t xml:space="preserve"> правильну форму спілкування</w:t>
      </w:r>
      <w:r w:rsidRPr="00327A95">
        <w:rPr>
          <w:rFonts w:ascii="Arial" w:eastAsia="Times New Roman" w:hAnsi="Arial" w:cs="Arial"/>
          <w:sz w:val="24"/>
          <w:szCs w:val="24"/>
          <w:lang w:val="uk-UA" w:eastAsia="ru-RU"/>
        </w:rPr>
        <w:t>, р</w:t>
      </w:r>
      <w:r w:rsidRPr="00327A95">
        <w:rPr>
          <w:rFonts w:ascii="Arial" w:eastAsia="Times New Roman" w:hAnsi="Arial" w:cs="Arial"/>
          <w:sz w:val="24"/>
          <w:szCs w:val="24"/>
          <w:lang w:eastAsia="ru-RU"/>
        </w:rPr>
        <w:t>об</w:t>
      </w:r>
      <w:r w:rsidRPr="00327A95">
        <w:rPr>
          <w:rFonts w:ascii="Arial" w:eastAsia="Times New Roman" w:hAnsi="Arial" w:cs="Arial"/>
          <w:sz w:val="24"/>
          <w:szCs w:val="24"/>
          <w:lang w:val="uk-UA" w:eastAsia="ru-RU"/>
        </w:rPr>
        <w:t>ити</w:t>
      </w:r>
      <w:r w:rsidRPr="00327A95">
        <w:rPr>
          <w:rFonts w:ascii="Arial" w:eastAsia="Times New Roman" w:hAnsi="Arial" w:cs="Arial"/>
          <w:sz w:val="24"/>
          <w:szCs w:val="24"/>
          <w:lang w:eastAsia="ru-RU"/>
        </w:rPr>
        <w:t xml:space="preserve"> зауваження без свідків</w:t>
      </w:r>
      <w:r w:rsidRPr="00327A95">
        <w:rPr>
          <w:rFonts w:ascii="Arial" w:eastAsia="Times New Roman" w:hAnsi="Arial" w:cs="Arial"/>
          <w:sz w:val="24"/>
          <w:szCs w:val="24"/>
          <w:lang w:val="uk-UA" w:eastAsia="ru-RU"/>
        </w:rPr>
        <w:t>,</w:t>
      </w:r>
      <w:r w:rsidRPr="00327A95">
        <w:rPr>
          <w:rFonts w:ascii="Arial" w:eastAsia="Times New Roman" w:hAnsi="Arial" w:cs="Arial"/>
          <w:sz w:val="24"/>
          <w:szCs w:val="24"/>
          <w:lang w:eastAsia="ru-RU"/>
        </w:rPr>
        <w:t xml:space="preserve"> поважати гідність й почуття людини</w:t>
      </w:r>
      <w:r w:rsidRPr="00327A95">
        <w:rPr>
          <w:rFonts w:ascii="Arial" w:eastAsia="Times New Roman" w:hAnsi="Arial" w:cs="Arial"/>
          <w:sz w:val="24"/>
          <w:szCs w:val="24"/>
          <w:lang w:val="uk-UA" w:eastAsia="ru-RU"/>
        </w:rPr>
        <w:t>;</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eastAsia="ru-RU"/>
        </w:rPr>
      </w:pPr>
      <w:r w:rsidRPr="00327A95">
        <w:rPr>
          <w:rFonts w:ascii="Arial" w:eastAsia="Times New Roman" w:hAnsi="Arial" w:cs="Arial"/>
          <w:sz w:val="24"/>
          <w:szCs w:val="24"/>
          <w:lang w:val="uk-UA" w:eastAsia="ru-RU"/>
        </w:rPr>
        <w:t>слід вчитися к</w:t>
      </w:r>
      <w:r w:rsidRPr="00327A95">
        <w:rPr>
          <w:rFonts w:ascii="Arial" w:eastAsia="Times New Roman" w:hAnsi="Arial" w:cs="Arial"/>
          <w:sz w:val="24"/>
          <w:szCs w:val="24"/>
          <w:lang w:eastAsia="ru-RU"/>
        </w:rPr>
        <w:t>ритику</w:t>
      </w:r>
      <w:r w:rsidRPr="00327A95">
        <w:rPr>
          <w:rFonts w:ascii="Arial" w:eastAsia="Times New Roman" w:hAnsi="Arial" w:cs="Arial"/>
          <w:sz w:val="24"/>
          <w:szCs w:val="24"/>
          <w:lang w:val="uk-UA" w:eastAsia="ru-RU"/>
        </w:rPr>
        <w:t>вати</w:t>
      </w:r>
      <w:r w:rsidRPr="00327A95">
        <w:rPr>
          <w:rFonts w:ascii="Arial" w:eastAsia="Times New Roman" w:hAnsi="Arial" w:cs="Arial"/>
          <w:sz w:val="24"/>
          <w:szCs w:val="24"/>
          <w:lang w:eastAsia="ru-RU"/>
        </w:rPr>
        <w:t xml:space="preserve"> дії й учинки, а не особистість людини</w:t>
      </w:r>
      <w:r w:rsidRPr="00327A95">
        <w:rPr>
          <w:rFonts w:ascii="Arial" w:eastAsia="Times New Roman" w:hAnsi="Arial" w:cs="Arial"/>
          <w:sz w:val="24"/>
          <w:szCs w:val="24"/>
          <w:lang w:val="uk-UA" w:eastAsia="ru-RU"/>
        </w:rPr>
        <w:t>;</w:t>
      </w:r>
    </w:p>
    <w:p w:rsidR="004C4A9F" w:rsidRPr="00327A95" w:rsidRDefault="004C4A9F" w:rsidP="00327A95">
      <w:pPr>
        <w:pStyle w:val="a5"/>
        <w:numPr>
          <w:ilvl w:val="0"/>
          <w:numId w:val="18"/>
        </w:numPr>
        <w:tabs>
          <w:tab w:val="left" w:pos="426"/>
        </w:tabs>
        <w:spacing w:after="0" w:line="276" w:lineRule="auto"/>
        <w:ind w:left="0" w:firstLine="426"/>
        <w:jc w:val="both"/>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т</w:t>
      </w:r>
      <w:r w:rsidRPr="00327A95">
        <w:rPr>
          <w:rFonts w:ascii="Arial" w:eastAsia="Times New Roman" w:hAnsi="Arial" w:cs="Arial"/>
          <w:sz w:val="24"/>
          <w:szCs w:val="24"/>
          <w:lang w:eastAsia="ru-RU"/>
        </w:rPr>
        <w:t xml:space="preserve">оді, коли це доречно, </w:t>
      </w:r>
      <w:r w:rsidRPr="00327A95">
        <w:rPr>
          <w:rFonts w:ascii="Arial" w:eastAsia="Times New Roman" w:hAnsi="Arial" w:cs="Arial"/>
          <w:sz w:val="24"/>
          <w:szCs w:val="24"/>
          <w:lang w:val="uk-UA" w:eastAsia="ru-RU"/>
        </w:rPr>
        <w:t xml:space="preserve">бажано </w:t>
      </w:r>
      <w:r w:rsidRPr="00327A95">
        <w:rPr>
          <w:rFonts w:ascii="Arial" w:eastAsia="Times New Roman" w:hAnsi="Arial" w:cs="Arial"/>
          <w:sz w:val="24"/>
          <w:szCs w:val="24"/>
          <w:lang w:eastAsia="ru-RU"/>
        </w:rPr>
        <w:t>використову</w:t>
      </w:r>
      <w:r w:rsidRPr="00327A95">
        <w:rPr>
          <w:rFonts w:ascii="Arial" w:eastAsia="Times New Roman" w:hAnsi="Arial" w:cs="Arial"/>
          <w:sz w:val="24"/>
          <w:szCs w:val="24"/>
          <w:lang w:val="uk-UA" w:eastAsia="ru-RU"/>
        </w:rPr>
        <w:t>вати</w:t>
      </w:r>
      <w:r w:rsidRPr="00327A95">
        <w:rPr>
          <w:rFonts w:ascii="Arial" w:eastAsia="Times New Roman" w:hAnsi="Arial" w:cs="Arial"/>
          <w:sz w:val="24"/>
          <w:szCs w:val="24"/>
          <w:lang w:eastAsia="ru-RU"/>
        </w:rPr>
        <w:t xml:space="preserve"> прийом "бутерброда" – прихова</w:t>
      </w:r>
      <w:r w:rsidRPr="00327A95">
        <w:rPr>
          <w:rFonts w:ascii="Arial" w:eastAsia="Times New Roman" w:hAnsi="Arial" w:cs="Arial"/>
          <w:sz w:val="24"/>
          <w:szCs w:val="24"/>
          <w:lang w:val="uk-UA" w:eastAsia="ru-RU"/>
        </w:rPr>
        <w:t>ти</w:t>
      </w:r>
      <w:r w:rsidRPr="00327A95">
        <w:rPr>
          <w:rFonts w:ascii="Arial" w:eastAsia="Times New Roman" w:hAnsi="Arial" w:cs="Arial"/>
          <w:sz w:val="24"/>
          <w:szCs w:val="24"/>
          <w:lang w:eastAsia="ru-RU"/>
        </w:rPr>
        <w:t xml:space="preserve"> критику між двома компліментами</w:t>
      </w:r>
      <w:r w:rsidRPr="00327A95">
        <w:rPr>
          <w:rFonts w:ascii="Arial" w:eastAsia="Times New Roman" w:hAnsi="Arial" w:cs="Arial"/>
          <w:sz w:val="24"/>
          <w:szCs w:val="24"/>
          <w:lang w:val="uk-UA" w:eastAsia="ru-RU"/>
        </w:rPr>
        <w:t>; добре з</w:t>
      </w:r>
      <w:r w:rsidRPr="00327A95">
        <w:rPr>
          <w:rFonts w:ascii="Arial" w:eastAsia="Times New Roman" w:hAnsi="Arial" w:cs="Arial"/>
          <w:sz w:val="24"/>
          <w:szCs w:val="24"/>
          <w:lang w:eastAsia="ru-RU"/>
        </w:rPr>
        <w:t>акінч</w:t>
      </w:r>
      <w:r w:rsidRPr="00327A95">
        <w:rPr>
          <w:rFonts w:ascii="Arial" w:eastAsia="Times New Roman" w:hAnsi="Arial" w:cs="Arial"/>
          <w:sz w:val="24"/>
          <w:szCs w:val="24"/>
          <w:lang w:val="uk-UA" w:eastAsia="ru-RU"/>
        </w:rPr>
        <w:t xml:space="preserve">увати </w:t>
      </w:r>
      <w:r w:rsidRPr="00327A95">
        <w:rPr>
          <w:rFonts w:ascii="Arial" w:eastAsia="Times New Roman" w:hAnsi="Arial" w:cs="Arial"/>
          <w:sz w:val="24"/>
          <w:szCs w:val="24"/>
          <w:lang w:eastAsia="ru-RU"/>
        </w:rPr>
        <w:t>розмову на дружній ноті й незабаром знай</w:t>
      </w:r>
      <w:r w:rsidRPr="00327A95">
        <w:rPr>
          <w:rFonts w:ascii="Arial" w:eastAsia="Times New Roman" w:hAnsi="Arial" w:cs="Arial"/>
          <w:sz w:val="24"/>
          <w:szCs w:val="24"/>
          <w:lang w:val="uk-UA" w:eastAsia="ru-RU"/>
        </w:rPr>
        <w:t>ти</w:t>
      </w:r>
      <w:r w:rsidRPr="00327A95">
        <w:rPr>
          <w:rFonts w:ascii="Arial" w:eastAsia="Times New Roman" w:hAnsi="Arial" w:cs="Arial"/>
          <w:sz w:val="24"/>
          <w:szCs w:val="24"/>
          <w:lang w:eastAsia="ru-RU"/>
        </w:rPr>
        <w:t xml:space="preserve"> час поговорити з людиною, показати їй, що не тримаєте зла.</w:t>
      </w:r>
    </w:p>
    <w:p w:rsidR="004C4A9F" w:rsidRPr="00327A95" w:rsidRDefault="004C4A9F" w:rsidP="00327A95">
      <w:pPr>
        <w:shd w:val="clear" w:color="auto" w:fill="FFFFFF"/>
        <w:tabs>
          <w:tab w:val="left" w:pos="426"/>
        </w:tabs>
        <w:spacing w:after="0" w:line="276" w:lineRule="auto"/>
        <w:ind w:firstLine="426"/>
        <w:jc w:val="both"/>
        <w:rPr>
          <w:rFonts w:ascii="Arial" w:eastAsia="Times New Roman" w:hAnsi="Arial" w:cs="Arial"/>
          <w:sz w:val="24"/>
          <w:szCs w:val="24"/>
          <w:lang w:val="uk-UA" w:eastAsia="ru-RU"/>
        </w:rPr>
      </w:pPr>
      <w:r w:rsidRPr="00327A95">
        <w:rPr>
          <w:rFonts w:ascii="Arial" w:eastAsia="Times New Roman" w:hAnsi="Arial" w:cs="Arial"/>
          <w:sz w:val="24"/>
          <w:szCs w:val="24"/>
          <w:lang w:val="uk-UA" w:eastAsia="ru-RU"/>
        </w:rPr>
        <w:t>Мудрості спілкування з людьми потрібно вчитися. Як і довіряти людям, визнавати власні помилки в роботі. Пам’ятайте: замовчування помилок − прояв слабкості й непорядності. Цитую Хосмера: «Ніколи не роби того, що не сприяє формуванню почуття ліктя, почуття того, що всі ми працюємо для однієї спільної мети».</w:t>
      </w:r>
    </w:p>
    <w:p w:rsidR="004C4A9F" w:rsidRPr="00327A95" w:rsidRDefault="004C4A9F" w:rsidP="00327A95">
      <w:pPr>
        <w:shd w:val="clear" w:color="auto" w:fill="FFFFFF"/>
        <w:tabs>
          <w:tab w:val="left" w:pos="426"/>
        </w:tabs>
        <w:spacing w:after="0" w:line="276" w:lineRule="auto"/>
        <w:ind w:firstLine="426"/>
        <w:jc w:val="both"/>
        <w:rPr>
          <w:rFonts w:ascii="Arial" w:eastAsia="Times New Roman" w:hAnsi="Arial" w:cs="Arial"/>
          <w:sz w:val="24"/>
          <w:szCs w:val="24"/>
          <w:lang w:val="uk-UA" w:eastAsia="ru-RU"/>
        </w:rPr>
      </w:pPr>
      <w:r w:rsidRPr="00327A95">
        <w:rPr>
          <w:rFonts w:ascii="Arial" w:eastAsia="Times New Roman" w:hAnsi="Arial" w:cs="Arial"/>
          <w:i/>
          <w:sz w:val="24"/>
          <w:szCs w:val="24"/>
          <w:lang w:val="uk-UA" w:eastAsia="ru-RU"/>
        </w:rPr>
        <w:t xml:space="preserve"> </w:t>
      </w:r>
      <w:r w:rsidRPr="00327A95">
        <w:rPr>
          <w:rFonts w:ascii="Arial" w:eastAsia="Times New Roman" w:hAnsi="Arial" w:cs="Arial"/>
          <w:sz w:val="24"/>
          <w:szCs w:val="24"/>
          <w:lang w:val="uk-UA" w:eastAsia="ru-RU"/>
        </w:rPr>
        <w:t>При нагоді використайте текст навчального посібника «Основи підприємництва» і поміркуйте над доцільністю дотримання власником бізнесу окремих норм поведінки.</w:t>
      </w:r>
    </w:p>
    <w:p w:rsidR="004C4A9F" w:rsidRPr="00327A95" w:rsidRDefault="004C4A9F" w:rsidP="00327A95">
      <w:pPr>
        <w:tabs>
          <w:tab w:val="left" w:pos="426"/>
        </w:tabs>
        <w:spacing w:after="0" w:line="276" w:lineRule="auto"/>
        <w:ind w:firstLine="426"/>
        <w:rPr>
          <w:rFonts w:ascii="Arial" w:eastAsia="Times New Roman" w:hAnsi="Arial" w:cs="Arial"/>
          <w:iCs/>
          <w:sz w:val="24"/>
          <w:szCs w:val="24"/>
          <w:highlight w:val="yellow"/>
          <w:lang w:val="uk-UA" w:eastAsia="ru-RU"/>
        </w:rPr>
      </w:pPr>
      <w:r w:rsidRPr="00327A95">
        <w:rPr>
          <w:rFonts w:ascii="Arial" w:eastAsia="Times New Roman" w:hAnsi="Arial" w:cs="Arial"/>
          <w:iCs/>
          <w:sz w:val="24"/>
          <w:szCs w:val="24"/>
          <w:lang w:val="uk-UA" w:eastAsia="ru-RU"/>
        </w:rPr>
        <w:t>Правила ділового етикету стосуються також ділових розмов з партнерами, працівниками державних, фінансових установ, листування, телефонних переговорів. Така інформація є в інтернеті, а практичні навички формують різні тренінги, курси.</w:t>
      </w:r>
    </w:p>
    <w:p w:rsidR="004C4A9F" w:rsidRPr="00327A95" w:rsidRDefault="004C4A9F" w:rsidP="00327A95">
      <w:pPr>
        <w:tabs>
          <w:tab w:val="left" w:pos="426"/>
        </w:tabs>
        <w:spacing w:after="0" w:line="276" w:lineRule="auto"/>
        <w:ind w:firstLine="426"/>
        <w:jc w:val="both"/>
        <w:rPr>
          <w:rFonts w:ascii="Arial" w:eastAsia="Times New Roman" w:hAnsi="Arial" w:cs="Arial"/>
          <w:iCs/>
          <w:sz w:val="24"/>
          <w:szCs w:val="24"/>
          <w:highlight w:val="yellow"/>
          <w:lang w:val="uk-UA" w:eastAsia="ru-RU"/>
        </w:rPr>
      </w:pPr>
      <w:r w:rsidRPr="00327A95">
        <w:rPr>
          <w:rFonts w:ascii="Arial" w:eastAsia="Times New Roman" w:hAnsi="Arial" w:cs="Arial"/>
          <w:iCs/>
          <w:sz w:val="24"/>
          <w:szCs w:val="24"/>
          <w:lang w:val="uk-UA" w:eastAsia="ru-RU"/>
        </w:rPr>
        <w:t>Повернімося до етичних норм у бізнесі.</w:t>
      </w:r>
    </w:p>
    <w:p w:rsidR="004C4A9F" w:rsidRPr="00327A95" w:rsidRDefault="004C4A9F" w:rsidP="00327A95">
      <w:pPr>
        <w:tabs>
          <w:tab w:val="left" w:pos="426"/>
        </w:tabs>
        <w:spacing w:after="0" w:line="276" w:lineRule="auto"/>
        <w:ind w:firstLine="426"/>
        <w:jc w:val="both"/>
        <w:rPr>
          <w:rFonts w:ascii="Arial" w:eastAsia="Times New Roman" w:hAnsi="Arial" w:cs="Arial"/>
          <w:sz w:val="24"/>
          <w:szCs w:val="24"/>
          <w:lang w:eastAsia="ru-RU"/>
        </w:rPr>
      </w:pPr>
      <w:r w:rsidRPr="00327A95">
        <w:rPr>
          <w:rFonts w:ascii="Arial" w:eastAsia="Times New Roman" w:hAnsi="Arial" w:cs="Arial"/>
          <w:b/>
          <w:i/>
          <w:iCs/>
          <w:sz w:val="24"/>
          <w:szCs w:val="24"/>
          <w:lang w:val="uk-UA" w:eastAsia="ru-RU"/>
        </w:rPr>
        <w:t xml:space="preserve">Правило 4. </w:t>
      </w:r>
      <w:r w:rsidRPr="00327A95">
        <w:rPr>
          <w:rFonts w:ascii="Arial" w:eastAsia="Times New Roman" w:hAnsi="Arial" w:cs="Arial"/>
          <w:b/>
          <w:i/>
          <w:iCs/>
          <w:sz w:val="24"/>
          <w:szCs w:val="24"/>
          <w:lang w:eastAsia="ru-RU"/>
        </w:rPr>
        <w:t>Будь цілеспрямованим</w:t>
      </w:r>
      <w:r w:rsidRPr="00327A95">
        <w:rPr>
          <w:rFonts w:ascii="Arial" w:eastAsia="Times New Roman" w:hAnsi="Arial" w:cs="Arial"/>
          <w:b/>
          <w:i/>
          <w:iCs/>
          <w:sz w:val="24"/>
          <w:szCs w:val="24"/>
          <w:lang w:val="uk-UA" w:eastAsia="ru-RU"/>
        </w:rPr>
        <w:t>, але в</w:t>
      </w:r>
      <w:r w:rsidRPr="00327A95">
        <w:rPr>
          <w:rFonts w:ascii="Arial" w:eastAsia="Times New Roman" w:hAnsi="Arial" w:cs="Arial"/>
          <w:b/>
          <w:i/>
          <w:sz w:val="24"/>
          <w:szCs w:val="24"/>
          <w:lang w:eastAsia="ru-RU"/>
        </w:rPr>
        <w:t xml:space="preserve"> прагненні досягти мети не переходь межі дозволеного.</w:t>
      </w:r>
      <w:r w:rsidRPr="00327A95">
        <w:rPr>
          <w:rFonts w:ascii="Arial" w:eastAsia="Times New Roman" w:hAnsi="Arial" w:cs="Arial"/>
          <w:sz w:val="24"/>
          <w:szCs w:val="24"/>
          <w:lang w:eastAsia="ru-RU"/>
        </w:rPr>
        <w:t xml:space="preserve"> </w:t>
      </w:r>
    </w:p>
    <w:p w:rsidR="004C4A9F" w:rsidRPr="00327A95" w:rsidRDefault="004C4A9F" w:rsidP="00327A95">
      <w:pPr>
        <w:tabs>
          <w:tab w:val="left" w:pos="426"/>
        </w:tabs>
        <w:spacing w:after="0" w:line="276" w:lineRule="auto"/>
        <w:ind w:firstLine="426"/>
        <w:jc w:val="both"/>
        <w:rPr>
          <w:rFonts w:ascii="Arial" w:eastAsia="Times New Roman" w:hAnsi="Arial" w:cs="Arial"/>
          <w:b/>
          <w:i/>
          <w:sz w:val="24"/>
          <w:szCs w:val="24"/>
          <w:lang w:eastAsia="ru-RU"/>
        </w:rPr>
      </w:pPr>
      <w:r w:rsidRPr="00327A95">
        <w:rPr>
          <w:rFonts w:ascii="Arial" w:eastAsia="Times New Roman" w:hAnsi="Arial" w:cs="Arial"/>
          <w:sz w:val="24"/>
          <w:szCs w:val="24"/>
          <w:lang w:val="uk-UA" w:eastAsia="ru-RU"/>
        </w:rPr>
        <w:t>Йдеться знову ж не тільки про юридичні норми, а й моральні аспекти. Поставимо питання:</w:t>
      </w:r>
      <w:r w:rsidRPr="00327A95">
        <w:rPr>
          <w:rFonts w:ascii="Arial" w:eastAsia="Times New Roman" w:hAnsi="Arial" w:cs="Arial"/>
          <w:iCs/>
          <w:sz w:val="24"/>
          <w:szCs w:val="24"/>
          <w:lang w:val="uk-UA" w:eastAsia="ru-RU"/>
        </w:rPr>
        <w:t xml:space="preserve"> як будувати стосунки з конкурентами? Спілкування з успішними підприємцями переконує, вони </w:t>
      </w:r>
      <w:r w:rsidRPr="00327A95">
        <w:rPr>
          <w:rFonts w:ascii="Arial" w:eastAsia="Times New Roman" w:hAnsi="Arial" w:cs="Arial"/>
          <w:color w:val="000000"/>
          <w:sz w:val="24"/>
          <w:szCs w:val="24"/>
          <w:lang w:val="uk-UA" w:eastAsia="ru-RU"/>
        </w:rPr>
        <w:t>ніколи не роблять того, що не відповідає їхнім довгостроковим інтересам чи інтересам їхнього бізнесу. Тож висновок такий: «</w:t>
      </w:r>
      <w:r w:rsidRPr="00327A95">
        <w:rPr>
          <w:rFonts w:ascii="Arial" w:eastAsia="Times New Roman" w:hAnsi="Arial" w:cs="Arial"/>
          <w:color w:val="000000"/>
          <w:sz w:val="24"/>
          <w:szCs w:val="24"/>
          <w:lang w:eastAsia="ru-RU"/>
        </w:rPr>
        <w:t>Конкуруй достойно. Найнадійніший партнер той, який теж виграє від угоди.</w:t>
      </w:r>
      <w:r w:rsidRPr="00327A95">
        <w:rPr>
          <w:rFonts w:ascii="Arial" w:eastAsia="Times New Roman" w:hAnsi="Arial" w:cs="Arial"/>
          <w:color w:val="000000"/>
          <w:sz w:val="24"/>
          <w:szCs w:val="24"/>
          <w:lang w:val="uk-UA" w:eastAsia="ru-RU"/>
        </w:rPr>
        <w:t>»</w:t>
      </w:r>
    </w:p>
    <w:p w:rsidR="004C4A9F" w:rsidRPr="00327A95" w:rsidRDefault="004C4A9F" w:rsidP="00327A95">
      <w:pPr>
        <w:tabs>
          <w:tab w:val="left" w:pos="426"/>
        </w:tabs>
        <w:spacing w:after="0" w:line="276" w:lineRule="auto"/>
        <w:ind w:firstLine="426"/>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В Україні як і в світі спостерігаємо зростання зацікавлення підприємців етичними питаннями. Нині набуває поширення практика створення „кодексів етики бізнесу”. Чим це зумовлено? Розвиток інформаційних технологій (і пов'язаний з ним розвиток мас-медіа) робить підприємницьку діяльність відкритішою для контролю суспільства, все важче стає назавжди приховати інформацію про різні махінації. </w:t>
      </w:r>
      <w:r w:rsidRPr="00327A95">
        <w:rPr>
          <w:rFonts w:ascii="Arial" w:eastAsia="Times New Roman" w:hAnsi="Arial" w:cs="Arial"/>
          <w:color w:val="000000"/>
          <w:sz w:val="24"/>
          <w:szCs w:val="24"/>
          <w:lang w:eastAsia="ru-RU"/>
        </w:rPr>
        <w:t xml:space="preserve">Бізнес стає набагато вразливішим від свого іміджу </w:t>
      </w:r>
      <w:proofErr w:type="gramStart"/>
      <w:r w:rsidRPr="00327A95">
        <w:rPr>
          <w:rFonts w:ascii="Arial" w:eastAsia="Times New Roman" w:hAnsi="Arial" w:cs="Arial"/>
          <w:color w:val="000000"/>
          <w:sz w:val="24"/>
          <w:szCs w:val="24"/>
          <w:lang w:val="uk-UA" w:eastAsia="ru-RU"/>
        </w:rPr>
        <w:t>Д</w:t>
      </w:r>
      <w:r w:rsidRPr="00327A95">
        <w:rPr>
          <w:rFonts w:ascii="Arial" w:eastAsia="Times New Roman" w:hAnsi="Arial" w:cs="Arial"/>
          <w:color w:val="000000"/>
          <w:sz w:val="24"/>
          <w:szCs w:val="24"/>
          <w:lang w:eastAsia="ru-RU"/>
        </w:rPr>
        <w:t>ля</w:t>
      </w:r>
      <w:proofErr w:type="gramEnd"/>
      <w:r w:rsidRPr="00327A95">
        <w:rPr>
          <w:rFonts w:ascii="Arial" w:eastAsia="Times New Roman" w:hAnsi="Arial" w:cs="Arial"/>
          <w:color w:val="000000"/>
          <w:sz w:val="24"/>
          <w:szCs w:val="24"/>
          <w:lang w:eastAsia="ru-RU"/>
        </w:rPr>
        <w:t xml:space="preserve"> його формування просто необхідно „бути хорошим”, чи принаймні таким здаватися</w:t>
      </w:r>
      <w:r w:rsidRPr="00327A95">
        <w:rPr>
          <w:rFonts w:ascii="Arial" w:eastAsia="Times New Roman" w:hAnsi="Arial" w:cs="Arial"/>
          <w:color w:val="000000"/>
          <w:sz w:val="24"/>
          <w:szCs w:val="24"/>
          <w:lang w:val="uk-UA" w:eastAsia="ru-RU"/>
        </w:rPr>
        <w:t>.</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color w:val="000000"/>
          <w:sz w:val="24"/>
          <w:szCs w:val="24"/>
          <w:lang w:val="uk-UA" w:eastAsia="ru-RU"/>
        </w:rPr>
        <w:t xml:space="preserve">Проте </w:t>
      </w:r>
      <w:r w:rsidRPr="00327A95">
        <w:rPr>
          <w:rFonts w:ascii="Arial" w:eastAsia="Times New Roman" w:hAnsi="Arial" w:cs="Arial"/>
          <w:color w:val="000000"/>
          <w:sz w:val="24"/>
          <w:szCs w:val="24"/>
          <w:lang w:eastAsia="ru-RU"/>
        </w:rPr>
        <w:t>краще бути хорошим, а не лише здаватися. Наприклад, гучн</w:t>
      </w:r>
      <w:r w:rsidRPr="00327A95">
        <w:rPr>
          <w:rFonts w:ascii="Arial" w:eastAsia="Times New Roman" w:hAnsi="Arial" w:cs="Arial"/>
          <w:color w:val="000000"/>
          <w:sz w:val="24"/>
          <w:szCs w:val="24"/>
          <w:lang w:val="uk-UA" w:eastAsia="ru-RU"/>
        </w:rPr>
        <w:t xml:space="preserve">ий </w:t>
      </w:r>
      <w:r w:rsidRPr="00327A95">
        <w:rPr>
          <w:rFonts w:ascii="Arial" w:eastAsia="Times New Roman" w:hAnsi="Arial" w:cs="Arial"/>
          <w:color w:val="000000"/>
          <w:sz w:val="24"/>
          <w:szCs w:val="24"/>
          <w:lang w:eastAsia="ru-RU"/>
        </w:rPr>
        <w:t xml:space="preserve">скандал навколо </w:t>
      </w:r>
      <w:r w:rsidRPr="00327A95">
        <w:rPr>
          <w:rFonts w:ascii="Arial" w:eastAsia="Times New Roman" w:hAnsi="Arial" w:cs="Arial"/>
          <w:color w:val="000000"/>
          <w:sz w:val="24"/>
          <w:szCs w:val="24"/>
          <w:lang w:val="uk-UA" w:eastAsia="ru-RU"/>
        </w:rPr>
        <w:t xml:space="preserve">якості вершкового масла кількох виробників </w:t>
      </w:r>
      <w:r w:rsidRPr="00327A95">
        <w:rPr>
          <w:rFonts w:ascii="Arial" w:eastAsia="Times New Roman" w:hAnsi="Arial" w:cs="Arial"/>
          <w:color w:val="000000"/>
          <w:sz w:val="24"/>
          <w:szCs w:val="24"/>
          <w:lang w:eastAsia="ru-RU"/>
        </w:rPr>
        <w:lastRenderedPageBreak/>
        <w:t>зруйнува</w:t>
      </w:r>
      <w:r w:rsidRPr="00327A95">
        <w:rPr>
          <w:rFonts w:ascii="Arial" w:eastAsia="Times New Roman" w:hAnsi="Arial" w:cs="Arial"/>
          <w:color w:val="000000"/>
          <w:sz w:val="24"/>
          <w:szCs w:val="24"/>
          <w:lang w:val="uk-UA" w:eastAsia="ru-RU"/>
        </w:rPr>
        <w:t xml:space="preserve">в </w:t>
      </w:r>
      <w:r w:rsidRPr="00327A95">
        <w:rPr>
          <w:rFonts w:ascii="Arial" w:eastAsia="Times New Roman" w:hAnsi="Arial" w:cs="Arial"/>
          <w:color w:val="000000"/>
          <w:sz w:val="24"/>
          <w:szCs w:val="24"/>
          <w:lang w:eastAsia="ru-RU"/>
        </w:rPr>
        <w:t>довір</w:t>
      </w:r>
      <w:r w:rsidRPr="00327A95">
        <w:rPr>
          <w:rFonts w:ascii="Arial" w:eastAsia="Times New Roman" w:hAnsi="Arial" w:cs="Arial"/>
          <w:color w:val="000000"/>
          <w:sz w:val="24"/>
          <w:szCs w:val="24"/>
          <w:lang w:val="uk-UA" w:eastAsia="ru-RU"/>
        </w:rPr>
        <w:t>у</w:t>
      </w:r>
      <w:r w:rsidRPr="00327A95">
        <w:rPr>
          <w:rFonts w:ascii="Arial" w:eastAsia="Times New Roman" w:hAnsi="Arial" w:cs="Arial"/>
          <w:color w:val="000000"/>
          <w:sz w:val="24"/>
          <w:szCs w:val="24"/>
          <w:lang w:eastAsia="ru-RU"/>
        </w:rPr>
        <w:t xml:space="preserve"> до бренд</w:t>
      </w:r>
      <w:r w:rsidRPr="00327A95">
        <w:rPr>
          <w:rFonts w:ascii="Arial" w:eastAsia="Times New Roman" w:hAnsi="Arial" w:cs="Arial"/>
          <w:color w:val="000000"/>
          <w:sz w:val="24"/>
          <w:szCs w:val="24"/>
          <w:lang w:val="uk-UA" w:eastAsia="ru-RU"/>
        </w:rPr>
        <w:t xml:space="preserve">ів, </w:t>
      </w:r>
      <w:r w:rsidRPr="00327A95">
        <w:rPr>
          <w:rFonts w:ascii="Arial" w:eastAsia="Times New Roman" w:hAnsi="Arial" w:cs="Arial"/>
          <w:color w:val="000000"/>
          <w:sz w:val="24"/>
          <w:szCs w:val="24"/>
          <w:lang w:eastAsia="ru-RU"/>
        </w:rPr>
        <w:t>якої досягали десятк</w:t>
      </w:r>
      <w:r w:rsidRPr="00327A95">
        <w:rPr>
          <w:rFonts w:ascii="Arial" w:eastAsia="Times New Roman" w:hAnsi="Arial" w:cs="Arial"/>
          <w:color w:val="000000"/>
          <w:sz w:val="24"/>
          <w:szCs w:val="24"/>
          <w:lang w:val="uk-UA" w:eastAsia="ru-RU"/>
        </w:rPr>
        <w:t>и</w:t>
      </w:r>
      <w:r w:rsidRPr="00327A95">
        <w:rPr>
          <w:rFonts w:ascii="Arial" w:eastAsia="Times New Roman" w:hAnsi="Arial" w:cs="Arial"/>
          <w:color w:val="000000"/>
          <w:sz w:val="24"/>
          <w:szCs w:val="24"/>
          <w:lang w:eastAsia="ru-RU"/>
        </w:rPr>
        <w:t xml:space="preserve"> років. </w:t>
      </w:r>
      <w:r w:rsidRPr="00327A95">
        <w:rPr>
          <w:rFonts w:ascii="Arial" w:eastAsia="Times New Roman" w:hAnsi="Arial" w:cs="Arial"/>
          <w:color w:val="000000"/>
          <w:sz w:val="24"/>
          <w:szCs w:val="24"/>
          <w:lang w:val="uk-UA" w:eastAsia="ru-RU"/>
        </w:rPr>
        <w:t>Немає довіри − падає попит не тільки на масло, а й на весь асортимент продукції,</w:t>
      </w:r>
      <w:r w:rsidRPr="00327A95">
        <w:rPr>
          <w:rFonts w:ascii="Arial" w:eastAsia="Times New Roman" w:hAnsi="Arial" w:cs="Arial"/>
          <w:color w:val="000000"/>
          <w:sz w:val="24"/>
          <w:szCs w:val="24"/>
          <w:lang w:eastAsia="ru-RU"/>
        </w:rPr>
        <w:t xml:space="preserve"> </w:t>
      </w:r>
      <w:r w:rsidRPr="00327A95">
        <w:rPr>
          <w:rFonts w:ascii="Arial" w:eastAsia="Times New Roman" w:hAnsi="Arial" w:cs="Arial"/>
          <w:color w:val="000000"/>
          <w:sz w:val="24"/>
          <w:szCs w:val="24"/>
          <w:lang w:val="uk-UA" w:eastAsia="ru-RU"/>
        </w:rPr>
        <w:t xml:space="preserve">зменшується дохід і прибуток. </w:t>
      </w:r>
    </w:p>
    <w:p w:rsidR="004C4A9F" w:rsidRPr="00327A95" w:rsidRDefault="004C4A9F" w:rsidP="00327A95">
      <w:pPr>
        <w:pStyle w:val="FR2"/>
        <w:tabs>
          <w:tab w:val="left" w:pos="426"/>
        </w:tabs>
        <w:spacing w:line="276" w:lineRule="auto"/>
        <w:ind w:firstLine="426"/>
        <w:jc w:val="both"/>
        <w:rPr>
          <w:rFonts w:ascii="Arial" w:hAnsi="Arial" w:cs="Arial"/>
          <w:b w:val="0"/>
          <w:color w:val="000000"/>
          <w:szCs w:val="24"/>
        </w:rPr>
      </w:pPr>
      <w:r w:rsidRPr="00327A95">
        <w:rPr>
          <w:rFonts w:ascii="Arial" w:hAnsi="Arial" w:cs="Arial"/>
          <w:b w:val="0"/>
          <w:color w:val="000000"/>
          <w:szCs w:val="24"/>
        </w:rPr>
        <w:t xml:space="preserve">Інвестори, тобто ті, що вкладають кошти в бізнес-проєкти, зацікавлені в додаткових гарантіях повернення своїх інвестицій з прибутком. Кодекс етики бізнесу − це документ, що не має додаткової юридичної сили, але може означати для інвестора набагато більше, ніж десятки законів. </w:t>
      </w:r>
    </w:p>
    <w:p w:rsidR="004C4A9F" w:rsidRPr="00327A95" w:rsidRDefault="004C4A9F" w:rsidP="00327A95">
      <w:pPr>
        <w:tabs>
          <w:tab w:val="left" w:pos="426"/>
        </w:tabs>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У кожній професійній сфері сучасного ділового життя створюються спеціальні етичні інституції, які відповідають за розроблення спеціальних професійних кодексів. Професійні етичні кодекси – це зібрання моральних норм, що в будь-якій професійній діяльності передбачають, передусім, строге виконання професійного обов’язку, запобігання конфліктам у професійному спілкуванні, піклування про якість роботи та інші. Раджу ознайомитися з професійними кодексами, наприклад, медичних сестер, лікарів, суддів, адвокатів, журналістів, туристичних фірм та інших фахівців.</w:t>
      </w:r>
    </w:p>
    <w:p w:rsidR="004C4A9F" w:rsidRPr="00327A95" w:rsidRDefault="004C4A9F" w:rsidP="00327A95">
      <w:pPr>
        <w:tabs>
          <w:tab w:val="left" w:pos="426"/>
        </w:tabs>
        <w:spacing w:after="0" w:line="276" w:lineRule="auto"/>
        <w:ind w:firstLine="426"/>
        <w:jc w:val="both"/>
        <w:rPr>
          <w:rFonts w:ascii="Arial" w:eastAsia="Times New Roman" w:hAnsi="Arial" w:cs="Arial"/>
          <w:color w:val="000000"/>
          <w:sz w:val="24"/>
          <w:szCs w:val="24"/>
          <w:lang w:eastAsia="ru-RU"/>
        </w:rPr>
      </w:pPr>
      <w:r w:rsidRPr="00327A95">
        <w:rPr>
          <w:rFonts w:ascii="Arial" w:eastAsia="Times New Roman" w:hAnsi="Arial" w:cs="Arial"/>
          <w:color w:val="000000"/>
          <w:sz w:val="24"/>
          <w:szCs w:val="24"/>
          <w:lang w:val="uk-UA" w:eastAsia="ru-RU"/>
        </w:rPr>
        <w:t>Підсумуємо: е</w:t>
      </w:r>
      <w:r w:rsidRPr="00327A95">
        <w:rPr>
          <w:rFonts w:ascii="Arial" w:eastAsia="Times New Roman" w:hAnsi="Arial" w:cs="Arial"/>
          <w:color w:val="000000"/>
          <w:sz w:val="24"/>
          <w:szCs w:val="24"/>
          <w:lang w:eastAsia="ru-RU"/>
        </w:rPr>
        <w:t xml:space="preserve">тичний бізнес – це чесність, порядність, повага до партнерів, дотримання даного слова, здатність ефективно функціонувати на ринку згідно з </w:t>
      </w:r>
      <w:r w:rsidRPr="00327A95">
        <w:rPr>
          <w:rFonts w:ascii="Arial" w:eastAsia="Times New Roman" w:hAnsi="Arial" w:cs="Arial"/>
          <w:color w:val="000000"/>
          <w:sz w:val="24"/>
          <w:szCs w:val="24"/>
          <w:lang w:val="uk-UA" w:eastAsia="ru-RU"/>
        </w:rPr>
        <w:t>чинним</w:t>
      </w:r>
      <w:r w:rsidRPr="00327A95">
        <w:rPr>
          <w:rFonts w:ascii="Arial" w:eastAsia="Times New Roman" w:hAnsi="Arial" w:cs="Arial"/>
          <w:color w:val="000000"/>
          <w:sz w:val="24"/>
          <w:szCs w:val="24"/>
          <w:lang w:eastAsia="ru-RU"/>
        </w:rPr>
        <w:t xml:space="preserve"> законодавством, встановленими правилами і традиціями.</w:t>
      </w:r>
    </w:p>
    <w:p w:rsidR="004C4A9F" w:rsidRPr="00327A95" w:rsidRDefault="004C4A9F" w:rsidP="00327A95">
      <w:pPr>
        <w:tabs>
          <w:tab w:val="left" w:pos="426"/>
        </w:tabs>
        <w:spacing w:after="0" w:line="276" w:lineRule="auto"/>
        <w:ind w:firstLine="426"/>
        <w:jc w:val="both"/>
        <w:rPr>
          <w:rFonts w:ascii="Arial" w:eastAsia="Times New Roman" w:hAnsi="Arial" w:cs="Arial"/>
          <w:color w:val="2F5496" w:themeColor="accent1" w:themeShade="BF"/>
          <w:sz w:val="24"/>
          <w:szCs w:val="24"/>
          <w:lang w:eastAsia="ru-RU"/>
        </w:rPr>
      </w:pPr>
    </w:p>
    <w:p w:rsidR="004C4A9F" w:rsidRPr="00327A95" w:rsidRDefault="004C4A9F" w:rsidP="00327A95">
      <w:pPr>
        <w:tabs>
          <w:tab w:val="left" w:pos="426"/>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Сучасній моделі бізнесу притаманна також соціальна відповідальність. В</w:t>
      </w:r>
      <w:r w:rsidRPr="00327A95">
        <w:rPr>
          <w:rFonts w:ascii="Arial" w:eastAsia="Times New Roman" w:hAnsi="Arial" w:cs="Arial"/>
          <w:color w:val="000000"/>
          <w:sz w:val="24"/>
          <w:szCs w:val="24"/>
          <w:lang w:val="uk-UA" w:eastAsia="ru-RU"/>
        </w:rPr>
        <w:t xml:space="preserve"> Україні в сучасній ситуації держава не в змозі вирішити реально існуючі соціальні проблеми. </w:t>
      </w:r>
      <w:r w:rsidRPr="00327A95">
        <w:rPr>
          <w:rFonts w:ascii="Arial" w:hAnsi="Arial" w:cs="Arial"/>
          <w:b/>
          <w:sz w:val="24"/>
          <w:szCs w:val="24"/>
          <w:lang w:val="uk-UA"/>
        </w:rPr>
        <w:t>Соціальне підприємництво</w:t>
      </w:r>
      <w:r w:rsidRPr="00327A95">
        <w:rPr>
          <w:rFonts w:ascii="Arial" w:hAnsi="Arial" w:cs="Arial"/>
          <w:sz w:val="24"/>
          <w:szCs w:val="24"/>
          <w:lang w:val="uk-UA"/>
        </w:rPr>
        <w:t xml:space="preserve"> націлене на пом'якшення або розв'язання низки соціальних проблем. Соціально-орієнтовані підприємства пропонують можливості для створення робочих місць, нових форм підприємництва та зайнятості, допомагають подолати соціальну ізольованість людям з обмеженими фізичними і психічними можливостями, тим, хто був безробітним тривалий час, представникам груп ризику. Соціальне підприємництво сприяє розвитку широкого спектра соціальних послуг, необхідних суспільству, але якими не прагне займатися звичайний бізнес. Це послуги малоприбуткові, непрестижні або потребують спеціальної професійної підготовки.</w:t>
      </w:r>
    </w:p>
    <w:p w:rsidR="004C4A9F" w:rsidRPr="00327A95" w:rsidRDefault="004C4A9F" w:rsidP="00327A95">
      <w:pPr>
        <w:tabs>
          <w:tab w:val="left" w:pos="426"/>
          <w:tab w:val="left" w:pos="1700"/>
        </w:tabs>
        <w:spacing w:after="0" w:line="276" w:lineRule="auto"/>
        <w:ind w:firstLine="426"/>
        <w:jc w:val="both"/>
        <w:rPr>
          <w:rFonts w:ascii="Arial" w:hAnsi="Arial" w:cs="Arial"/>
          <w:sz w:val="24"/>
          <w:szCs w:val="24"/>
          <w:lang w:val="uk-UA"/>
        </w:rPr>
      </w:pPr>
      <w:r w:rsidRPr="00327A95">
        <w:rPr>
          <w:rFonts w:ascii="Arial" w:hAnsi="Arial" w:cs="Arial"/>
          <w:sz w:val="24"/>
          <w:szCs w:val="24"/>
          <w:lang w:val="uk-UA"/>
        </w:rPr>
        <w:t>Тому основні характеристики такої діяльності − позитивні соціальні результати, самоокуповування і фінансова стійкість (тобто, здатність  розв'язувати соціальні проблеми до тих пір, поки це необхідно, але за рахунок доходів від власної підприємницької діяльності).</w:t>
      </w:r>
    </w:p>
    <w:p w:rsidR="004C4A9F" w:rsidRPr="00327A95" w:rsidRDefault="004C4A9F" w:rsidP="00327A95">
      <w:pPr>
        <w:tabs>
          <w:tab w:val="left" w:pos="426"/>
        </w:tabs>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Підприємці, які проявляють небайдужість, нехай навіть формальну, обов'язково отримають зацікавленість з боку споживачів. Висока соціальна відповідальність сприяє розвитку компаній, а нехтування нею звужує можливості їх успіху. </w:t>
      </w:r>
      <w:r w:rsidRPr="00327A95">
        <w:rPr>
          <w:rFonts w:ascii="Arial" w:eastAsia="Times New Roman" w:hAnsi="Arial" w:cs="Arial"/>
          <w:color w:val="000000"/>
          <w:sz w:val="24"/>
          <w:szCs w:val="24"/>
          <w:lang w:eastAsia="ru-RU"/>
        </w:rPr>
        <w:t>Це дало змогу сформулювати "залізний закон відповідальності", згідно з яким у довгостроковій пер</w:t>
      </w:r>
      <w:r w:rsidRPr="00327A95">
        <w:rPr>
          <w:rFonts w:ascii="Arial" w:eastAsia="Times New Roman" w:hAnsi="Arial" w:cs="Arial"/>
          <w:color w:val="000000"/>
          <w:sz w:val="24"/>
          <w:szCs w:val="24"/>
          <w:lang w:eastAsia="ru-RU"/>
        </w:rPr>
        <w:softHyphen/>
        <w:t>спективі ті, хто не використовує наявну владу з користю для суспільства, ризикують втратити її.</w:t>
      </w:r>
    </w:p>
    <w:p w:rsidR="004C4A9F" w:rsidRPr="00327A95" w:rsidRDefault="004C4A9F" w:rsidP="00327A95">
      <w:pPr>
        <w:shd w:val="clear" w:color="auto" w:fill="FFFFFF"/>
        <w:tabs>
          <w:tab w:val="left" w:pos="426"/>
        </w:tabs>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Насамкінець повернімося до бізнес-плану. Розділів «Етика бізнесу» чи «Соціальне підприємництво» в ньому немає. Проте результатом цього уроку можуть бути корективи, правки, які ви, обміркувавши навчальний матеріал, внесете в маркетинговий, організаційний чи фінансовий план. </w:t>
      </w:r>
    </w:p>
    <w:p w:rsidR="004C4A9F" w:rsidRPr="00327A95" w:rsidRDefault="004C4A9F" w:rsidP="00327A95">
      <w:pPr>
        <w:shd w:val="clear" w:color="auto" w:fill="FFFFFF"/>
        <w:tabs>
          <w:tab w:val="left" w:pos="426"/>
        </w:tabs>
        <w:spacing w:after="0" w:line="276" w:lineRule="auto"/>
        <w:ind w:firstLine="426"/>
        <w:jc w:val="both"/>
        <w:rPr>
          <w:rFonts w:ascii="Arial" w:eastAsia="Times New Roman" w:hAnsi="Arial" w:cs="Arial"/>
          <w:color w:val="000000"/>
          <w:sz w:val="24"/>
          <w:szCs w:val="24"/>
          <w:lang w:val="uk-UA" w:eastAsia="ru-RU"/>
        </w:rPr>
      </w:pPr>
      <w:r w:rsidRPr="00327A95">
        <w:rPr>
          <w:rFonts w:ascii="Arial" w:eastAsia="Times New Roman" w:hAnsi="Arial" w:cs="Arial"/>
          <w:color w:val="000000"/>
          <w:sz w:val="24"/>
          <w:szCs w:val="24"/>
          <w:lang w:val="uk-UA" w:eastAsia="ru-RU"/>
        </w:rPr>
        <w:t xml:space="preserve">Залишиться уважно перечитати свій бізнес-план, підготувати презентацію і запропонувати своїм товаришам послухати, подивитися, поставити питання, внести пропозиції. Плід вашої праці стане зрілішим, проєкт буде реальнішим, ваша бізнес-ідея чекатиме втілення. </w:t>
      </w:r>
    </w:p>
    <w:p w:rsidR="004C4A9F" w:rsidRDefault="004C4A9F" w:rsidP="00327A95">
      <w:pPr>
        <w:shd w:val="clear" w:color="auto" w:fill="FFFFFF"/>
        <w:tabs>
          <w:tab w:val="left" w:pos="426"/>
        </w:tabs>
        <w:spacing w:after="0" w:line="276" w:lineRule="auto"/>
        <w:ind w:firstLine="426"/>
        <w:jc w:val="both"/>
        <w:rPr>
          <w:rFonts w:ascii="Arial" w:hAnsi="Arial" w:cs="Arial"/>
          <w:sz w:val="24"/>
          <w:szCs w:val="24"/>
          <w:lang w:val="uk-UA"/>
        </w:rPr>
      </w:pPr>
      <w:r w:rsidRPr="00327A95">
        <w:rPr>
          <w:rFonts w:ascii="Arial" w:eastAsia="Times New Roman" w:hAnsi="Arial" w:cs="Arial"/>
          <w:color w:val="000000"/>
          <w:sz w:val="24"/>
          <w:szCs w:val="24"/>
          <w:lang w:val="uk-UA" w:eastAsia="ru-RU"/>
        </w:rPr>
        <w:t>Тож бажаю успіху! Вірю, що ми з вами</w:t>
      </w:r>
      <w:r w:rsidRPr="00916CD9">
        <w:rPr>
          <w:rFonts w:ascii="Arial" w:eastAsia="Times New Roman" w:hAnsi="Arial" w:cs="Arial"/>
          <w:color w:val="000000"/>
          <w:sz w:val="24"/>
          <w:szCs w:val="24"/>
          <w:lang w:val="uk-UA" w:eastAsia="ru-RU"/>
        </w:rPr>
        <w:t xml:space="preserve"> згодом зустрінемося як підприємці.</w:t>
      </w:r>
    </w:p>
    <w:sectPr w:rsidR="004C4A9F" w:rsidSect="00162D9B">
      <w:pgSz w:w="11906" w:h="16838" w:code="9"/>
      <w:pgMar w:top="720" w:right="726"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A15" w:rsidRDefault="00DA0A15">
      <w:pPr>
        <w:spacing w:after="0" w:line="240" w:lineRule="auto"/>
      </w:pPr>
      <w:r>
        <w:separator/>
      </w:r>
    </w:p>
  </w:endnote>
  <w:endnote w:type="continuationSeparator" w:id="0">
    <w:p w:rsidR="00DA0A15" w:rsidRDefault="00DA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11202"/>
      <w:docPartObj>
        <w:docPartGallery w:val="Page Numbers (Bottom of Page)"/>
        <w:docPartUnique/>
      </w:docPartObj>
    </w:sdtPr>
    <w:sdtContent>
      <w:p w:rsidR="00327A95" w:rsidRDefault="00327A95">
        <w:pPr>
          <w:pStyle w:val="a3"/>
          <w:jc w:val="right"/>
        </w:pPr>
        <w:r>
          <w:fldChar w:fldCharType="begin"/>
        </w:r>
        <w:r>
          <w:instrText>PAGE   \* MERGEFORMAT</w:instrText>
        </w:r>
        <w:r>
          <w:fldChar w:fldCharType="separate"/>
        </w:r>
        <w:r w:rsidR="00404E6F">
          <w:rPr>
            <w:noProof/>
          </w:rPr>
          <w:t>51</w:t>
        </w:r>
        <w:r>
          <w:fldChar w:fldCharType="end"/>
        </w:r>
      </w:p>
    </w:sdtContent>
  </w:sdt>
  <w:p w:rsidR="00327A95" w:rsidRDefault="00327A9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A15" w:rsidRDefault="00DA0A15">
      <w:pPr>
        <w:spacing w:after="0" w:line="240" w:lineRule="auto"/>
      </w:pPr>
      <w:r>
        <w:separator/>
      </w:r>
    </w:p>
  </w:footnote>
  <w:footnote w:type="continuationSeparator" w:id="0">
    <w:p w:rsidR="00DA0A15" w:rsidRDefault="00DA0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0C1"/>
    <w:multiLevelType w:val="hybridMultilevel"/>
    <w:tmpl w:val="9A96F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AE771C"/>
    <w:multiLevelType w:val="hybridMultilevel"/>
    <w:tmpl w:val="C3B0D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28206A"/>
    <w:multiLevelType w:val="hybridMultilevel"/>
    <w:tmpl w:val="569AA5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DE62C15"/>
    <w:multiLevelType w:val="hybridMultilevel"/>
    <w:tmpl w:val="02303526"/>
    <w:lvl w:ilvl="0" w:tplc="34028E00">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923222"/>
    <w:multiLevelType w:val="hybridMultilevel"/>
    <w:tmpl w:val="15B66AC8"/>
    <w:lvl w:ilvl="0" w:tplc="9C2CBBC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25344F"/>
    <w:multiLevelType w:val="hybridMultilevel"/>
    <w:tmpl w:val="A15A9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A04FBD"/>
    <w:multiLevelType w:val="hybridMultilevel"/>
    <w:tmpl w:val="866C70F6"/>
    <w:lvl w:ilvl="0" w:tplc="614E4CA6">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BE1DD8"/>
    <w:multiLevelType w:val="multilevel"/>
    <w:tmpl w:val="5594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5F7316"/>
    <w:multiLevelType w:val="hybridMultilevel"/>
    <w:tmpl w:val="76562A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4173C4D"/>
    <w:multiLevelType w:val="hybridMultilevel"/>
    <w:tmpl w:val="1B5035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8D47CF7"/>
    <w:multiLevelType w:val="multilevel"/>
    <w:tmpl w:val="A712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133C33"/>
    <w:multiLevelType w:val="hybridMultilevel"/>
    <w:tmpl w:val="13621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47A6E9E"/>
    <w:multiLevelType w:val="multilevel"/>
    <w:tmpl w:val="CA40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700E95"/>
    <w:multiLevelType w:val="multilevel"/>
    <w:tmpl w:val="2BC8F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2B5F16"/>
    <w:multiLevelType w:val="hybridMultilevel"/>
    <w:tmpl w:val="9270809A"/>
    <w:lvl w:ilvl="0" w:tplc="9760C4CE">
      <w:start w:val="2"/>
      <w:numFmt w:val="bullet"/>
      <w:lvlText w:val="-"/>
      <w:lvlJc w:val="left"/>
      <w:pPr>
        <w:ind w:left="810" w:hanging="360"/>
      </w:pPr>
      <w:rPr>
        <w:rFonts w:ascii="Arial" w:eastAsia="Times New Roman" w:hAnsi="Arial" w:cs="Aria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5" w15:restartNumberingAfterBreak="0">
    <w:nsid w:val="7836120B"/>
    <w:multiLevelType w:val="multilevel"/>
    <w:tmpl w:val="A95C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0C0611"/>
    <w:multiLevelType w:val="hybridMultilevel"/>
    <w:tmpl w:val="44D27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31269C"/>
    <w:multiLevelType w:val="hybridMultilevel"/>
    <w:tmpl w:val="A6FC8654"/>
    <w:lvl w:ilvl="0" w:tplc="AB322744">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num>
  <w:num w:numId="4">
    <w:abstractNumId w:val="0"/>
  </w:num>
  <w:num w:numId="5">
    <w:abstractNumId w:val="2"/>
  </w:num>
  <w:num w:numId="6">
    <w:abstractNumId w:val="9"/>
  </w:num>
  <w:num w:numId="7">
    <w:abstractNumId w:val="1"/>
  </w:num>
  <w:num w:numId="8">
    <w:abstractNumId w:val="11"/>
  </w:num>
  <w:num w:numId="9">
    <w:abstractNumId w:val="3"/>
  </w:num>
  <w:num w:numId="10">
    <w:abstractNumId w:val="15"/>
  </w:num>
  <w:num w:numId="11">
    <w:abstractNumId w:val="12"/>
  </w:num>
  <w:num w:numId="12">
    <w:abstractNumId w:val="10"/>
  </w:num>
  <w:num w:numId="13">
    <w:abstractNumId w:val="17"/>
  </w:num>
  <w:num w:numId="14">
    <w:abstractNumId w:val="13"/>
  </w:num>
  <w:num w:numId="15">
    <w:abstractNumId w:val="7"/>
  </w:num>
  <w:num w:numId="16">
    <w:abstractNumId w:val="4"/>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2A"/>
    <w:rsid w:val="00000F83"/>
    <w:rsid w:val="00003C80"/>
    <w:rsid w:val="000324C1"/>
    <w:rsid w:val="00035E27"/>
    <w:rsid w:val="0007197C"/>
    <w:rsid w:val="000A066E"/>
    <w:rsid w:val="000E5961"/>
    <w:rsid w:val="000E7AFE"/>
    <w:rsid w:val="0011384E"/>
    <w:rsid w:val="00133A4D"/>
    <w:rsid w:val="00162D9B"/>
    <w:rsid w:val="0019128F"/>
    <w:rsid w:val="001C6201"/>
    <w:rsid w:val="001F0F30"/>
    <w:rsid w:val="00231443"/>
    <w:rsid w:val="002C6E5B"/>
    <w:rsid w:val="002D4CFE"/>
    <w:rsid w:val="00307EFC"/>
    <w:rsid w:val="00320BF3"/>
    <w:rsid w:val="00327A95"/>
    <w:rsid w:val="00366D8F"/>
    <w:rsid w:val="00373EFE"/>
    <w:rsid w:val="00404E6F"/>
    <w:rsid w:val="004232ED"/>
    <w:rsid w:val="0043045A"/>
    <w:rsid w:val="00437C4A"/>
    <w:rsid w:val="004C1E34"/>
    <w:rsid w:val="004C483C"/>
    <w:rsid w:val="004C4A9F"/>
    <w:rsid w:val="004D2B93"/>
    <w:rsid w:val="00503F84"/>
    <w:rsid w:val="005470C5"/>
    <w:rsid w:val="00547CEE"/>
    <w:rsid w:val="005525DB"/>
    <w:rsid w:val="00594320"/>
    <w:rsid w:val="00597A37"/>
    <w:rsid w:val="005B6E62"/>
    <w:rsid w:val="006251B6"/>
    <w:rsid w:val="006827C5"/>
    <w:rsid w:val="0071586D"/>
    <w:rsid w:val="0074078A"/>
    <w:rsid w:val="007671A7"/>
    <w:rsid w:val="00785C09"/>
    <w:rsid w:val="0079515A"/>
    <w:rsid w:val="007B27CB"/>
    <w:rsid w:val="007B62B5"/>
    <w:rsid w:val="007E6CF5"/>
    <w:rsid w:val="007F15CC"/>
    <w:rsid w:val="008151A5"/>
    <w:rsid w:val="008243D5"/>
    <w:rsid w:val="00833744"/>
    <w:rsid w:val="0085380C"/>
    <w:rsid w:val="008625F2"/>
    <w:rsid w:val="0087421C"/>
    <w:rsid w:val="00876E2A"/>
    <w:rsid w:val="008E6EAF"/>
    <w:rsid w:val="00911291"/>
    <w:rsid w:val="00913D47"/>
    <w:rsid w:val="00923A1C"/>
    <w:rsid w:val="00930BB8"/>
    <w:rsid w:val="00966877"/>
    <w:rsid w:val="009B54C1"/>
    <w:rsid w:val="009C3AE5"/>
    <w:rsid w:val="009C3B12"/>
    <w:rsid w:val="009C766E"/>
    <w:rsid w:val="00A50497"/>
    <w:rsid w:val="00A86C83"/>
    <w:rsid w:val="00B500BA"/>
    <w:rsid w:val="00BA13FF"/>
    <w:rsid w:val="00BA1E5D"/>
    <w:rsid w:val="00BB0D33"/>
    <w:rsid w:val="00BD4CF9"/>
    <w:rsid w:val="00BD6340"/>
    <w:rsid w:val="00C05D3C"/>
    <w:rsid w:val="00C30F24"/>
    <w:rsid w:val="00C56B11"/>
    <w:rsid w:val="00C67D05"/>
    <w:rsid w:val="00CC732E"/>
    <w:rsid w:val="00CE2820"/>
    <w:rsid w:val="00D13E10"/>
    <w:rsid w:val="00D55F1E"/>
    <w:rsid w:val="00D57E4B"/>
    <w:rsid w:val="00D65FBD"/>
    <w:rsid w:val="00D9399A"/>
    <w:rsid w:val="00DA0A15"/>
    <w:rsid w:val="00DA2BD6"/>
    <w:rsid w:val="00E1606B"/>
    <w:rsid w:val="00E46EBE"/>
    <w:rsid w:val="00E67156"/>
    <w:rsid w:val="00EB55FA"/>
    <w:rsid w:val="00F05760"/>
    <w:rsid w:val="00F353DF"/>
    <w:rsid w:val="00F60CDF"/>
    <w:rsid w:val="00F64188"/>
    <w:rsid w:val="00FB114E"/>
    <w:rsid w:val="00FC0F64"/>
    <w:rsid w:val="00FC6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D322"/>
  <w15:chartTrackingRefBased/>
  <w15:docId w15:val="{7EAB91E8-F932-4BA7-A095-B8FCF01F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C3AE5"/>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C3AE5"/>
  </w:style>
  <w:style w:type="paragraph" w:customStyle="1" w:styleId="TableText">
    <w:name w:val="Table Text"/>
    <w:uiPriority w:val="99"/>
    <w:rsid w:val="009C3AE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0" w:lineRule="atLeast"/>
      <w:ind w:left="20" w:right="20"/>
    </w:pPr>
    <w:rPr>
      <w:rFonts w:ascii="Times New Roman" w:eastAsia="Times New Roman" w:hAnsi="Times New Roman" w:cs="Times New Roman"/>
      <w:sz w:val="20"/>
      <w:szCs w:val="20"/>
      <w:lang w:val="en-US" w:eastAsia="uk-UA"/>
    </w:rPr>
  </w:style>
  <w:style w:type="paragraph" w:styleId="a5">
    <w:name w:val="List Paragraph"/>
    <w:basedOn w:val="a"/>
    <w:uiPriority w:val="34"/>
    <w:qFormat/>
    <w:rsid w:val="00911291"/>
    <w:pPr>
      <w:ind w:left="720"/>
      <w:contextualSpacing/>
    </w:pPr>
  </w:style>
  <w:style w:type="character" w:styleId="a6">
    <w:name w:val="Placeholder Text"/>
    <w:basedOn w:val="a0"/>
    <w:uiPriority w:val="99"/>
    <w:semiHidden/>
    <w:rsid w:val="007671A7"/>
    <w:rPr>
      <w:color w:val="808080"/>
    </w:rPr>
  </w:style>
  <w:style w:type="table" w:styleId="a7">
    <w:name w:val="Table Grid"/>
    <w:basedOn w:val="a1"/>
    <w:uiPriority w:val="39"/>
    <w:rsid w:val="00D93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C4A9F"/>
    <w:pPr>
      <w:widowControl w:val="0"/>
      <w:spacing w:after="0" w:line="240" w:lineRule="auto"/>
      <w:ind w:firstLine="720"/>
    </w:pPr>
    <w:rPr>
      <w:rFonts w:ascii="Times New Roman" w:eastAsia="Times New Roman" w:hAnsi="Times New Roman" w:cs="Times New Roman"/>
      <w:b/>
      <w:sz w:val="24"/>
      <w:szCs w:val="20"/>
      <w:lang w:val="uk-UA" w:eastAsia="ru-RU"/>
    </w:rPr>
  </w:style>
  <w:style w:type="character" w:styleId="a8">
    <w:name w:val="Strong"/>
    <w:basedOn w:val="a0"/>
    <w:uiPriority w:val="22"/>
    <w:qFormat/>
    <w:rsid w:val="004C4A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hoblik.org.ua/kadry-zarplata/oplata-truda/3448-3448-razmer-minimalnoj-zarplaty.html" TargetMode="External"/><Relationship Id="rId5" Type="http://schemas.openxmlformats.org/officeDocument/2006/relationships/webSettings" Target="webSettings.xml"/><Relationship Id="rId10" Type="http://schemas.openxmlformats.org/officeDocument/2006/relationships/hyperlink" Target="http://zakon.rada.gov.ua/laws/show/755-15" TargetMode="External"/><Relationship Id="rId4" Type="http://schemas.openxmlformats.org/officeDocument/2006/relationships/settings" Target="settings.xml"/><Relationship Id="rId9" Type="http://schemas.openxmlformats.org/officeDocument/2006/relationships/hyperlink" Target="https://zakon5.rada.gov.ua/laws/show/z15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8E43-DEB4-42A2-B82A-758E2874A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53</Pages>
  <Words>23252</Words>
  <Characters>132538</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Карпюк</dc:creator>
  <cp:keywords/>
  <dc:description/>
  <cp:lastModifiedBy>Галина Карпюк</cp:lastModifiedBy>
  <cp:revision>38</cp:revision>
  <dcterms:created xsi:type="dcterms:W3CDTF">2021-04-17T20:29:00Z</dcterms:created>
  <dcterms:modified xsi:type="dcterms:W3CDTF">2021-12-10T20:02:00Z</dcterms:modified>
</cp:coreProperties>
</file>